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0FF7" w14:textId="77777777" w:rsidR="00C94C0D" w:rsidRPr="005510F7" w:rsidRDefault="00C94C0D" w:rsidP="00F72FD6">
      <w:pPr>
        <w:spacing w:after="0" w:line="240" w:lineRule="auto"/>
        <w:jc w:val="center"/>
        <w:rPr>
          <w:rFonts w:ascii="PT Astra Serif" w:hAnsi="PT Astra Serif"/>
          <w:sz w:val="32"/>
          <w:szCs w:val="32"/>
        </w:rPr>
      </w:pPr>
    </w:p>
    <w:p w14:paraId="7DF95B6E" w14:textId="77777777" w:rsidR="00C94C0D" w:rsidRPr="005510F7" w:rsidRDefault="00C94C0D" w:rsidP="00F72FD6">
      <w:pPr>
        <w:spacing w:after="0" w:line="240" w:lineRule="auto"/>
        <w:jc w:val="center"/>
        <w:rPr>
          <w:rFonts w:ascii="PT Astra Serif" w:hAnsi="PT Astra Serif"/>
          <w:sz w:val="32"/>
          <w:szCs w:val="32"/>
        </w:rPr>
      </w:pPr>
    </w:p>
    <w:p w14:paraId="78F75AF3" w14:textId="25151320" w:rsidR="00C94C0D" w:rsidRPr="005510F7" w:rsidRDefault="00C94C0D" w:rsidP="00F72FD6">
      <w:pPr>
        <w:spacing w:after="0" w:line="240" w:lineRule="auto"/>
        <w:jc w:val="center"/>
        <w:rPr>
          <w:rFonts w:ascii="PT Astra Serif" w:hAnsi="PT Astra Serif"/>
          <w:sz w:val="24"/>
          <w:szCs w:val="24"/>
        </w:rPr>
      </w:pPr>
    </w:p>
    <w:p w14:paraId="462C2123" w14:textId="77777777" w:rsidR="004B08FA" w:rsidRPr="005510F7" w:rsidRDefault="004B08FA" w:rsidP="004B08FA">
      <w:pPr>
        <w:widowControl w:val="0"/>
        <w:tabs>
          <w:tab w:val="left" w:pos="5138"/>
        </w:tabs>
        <w:suppressAutoHyphens/>
        <w:spacing w:after="0" w:line="240" w:lineRule="auto"/>
        <w:jc w:val="center"/>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Муниципальное бюджетное дошкольное образовательное учреждение</w:t>
      </w:r>
    </w:p>
    <w:p w14:paraId="26001255"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r w:rsidRPr="005510F7">
        <w:rPr>
          <w:rFonts w:ascii="PT Astra Serif" w:eastAsia="Times New Roman" w:hAnsi="PT Astra Serif" w:cs="Times New Roman"/>
          <w:sz w:val="24"/>
          <w:szCs w:val="24"/>
        </w:rPr>
        <w:t>детский сад № 214</w:t>
      </w:r>
    </w:p>
    <w:p w14:paraId="6BCC1FD1"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10ED8612"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033D1ECF"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5AD39C80"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0327C847"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283AF3E2"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78AADF65"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4E4922AC"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66C3F96C"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07449561"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6D23685A" w14:textId="77777777" w:rsidR="004B08FA" w:rsidRPr="005510F7" w:rsidRDefault="004B08FA" w:rsidP="004B08FA">
      <w:pPr>
        <w:keepNext/>
        <w:widowControl w:val="0"/>
        <w:tabs>
          <w:tab w:val="num" w:pos="0"/>
          <w:tab w:val="left" w:pos="5138"/>
        </w:tabs>
        <w:suppressAutoHyphens/>
        <w:spacing w:after="0" w:line="240" w:lineRule="auto"/>
        <w:ind w:firstLine="709"/>
        <w:jc w:val="center"/>
        <w:outlineLvl w:val="1"/>
        <w:rPr>
          <w:rFonts w:ascii="PT Astra Serif" w:eastAsia="Andale Sans UI" w:hAnsi="PT Astra Serif" w:cs="Peterburg"/>
          <w:b/>
          <w:i/>
          <w:kern w:val="1"/>
          <w:sz w:val="32"/>
          <w:szCs w:val="32"/>
          <w:lang w:eastAsia="zh-CN"/>
        </w:rPr>
      </w:pPr>
      <w:r w:rsidRPr="005510F7">
        <w:rPr>
          <w:rFonts w:ascii="PT Astra Serif" w:eastAsia="Andale Sans UI" w:hAnsi="PT Astra Serif" w:cs="Times New Roman"/>
          <w:b/>
          <w:kern w:val="1"/>
          <w:sz w:val="32"/>
          <w:szCs w:val="32"/>
          <w:lang w:eastAsia="zh-CN"/>
        </w:rPr>
        <w:t>КОЛЛЕКТИВНЫЙ ДОГОВОР</w:t>
      </w:r>
    </w:p>
    <w:p w14:paraId="026734CB"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36"/>
          <w:szCs w:val="36"/>
          <w:lang w:eastAsia="zh-CN"/>
        </w:rPr>
      </w:pPr>
      <w:r w:rsidRPr="005510F7">
        <w:rPr>
          <w:rFonts w:ascii="PT Astra Serif" w:eastAsia="Times New Roman" w:hAnsi="PT Astra Serif" w:cs="Times New Roman"/>
          <w:b/>
          <w:sz w:val="36"/>
          <w:szCs w:val="36"/>
        </w:rPr>
        <w:t>муниципального бюджетного дошкольного образовательного учреждения детский сад № 214</w:t>
      </w:r>
    </w:p>
    <w:p w14:paraId="4C60F908" w14:textId="77777777" w:rsidR="004B08FA" w:rsidRPr="005510F7" w:rsidRDefault="004B08FA" w:rsidP="004B08FA">
      <w:pPr>
        <w:widowControl w:val="0"/>
        <w:tabs>
          <w:tab w:val="left" w:pos="5138"/>
        </w:tabs>
        <w:suppressAutoHyphens/>
        <w:spacing w:after="0" w:line="240" w:lineRule="auto"/>
        <w:rPr>
          <w:rFonts w:ascii="PT Astra Serif" w:eastAsia="Andale Sans UI" w:hAnsi="PT Astra Serif" w:cs="Times New Roman"/>
          <w:b/>
          <w:kern w:val="1"/>
          <w:sz w:val="36"/>
          <w:szCs w:val="36"/>
          <w:lang w:eastAsia="zh-CN"/>
        </w:rPr>
      </w:pPr>
    </w:p>
    <w:p w14:paraId="3F3E84F8" w14:textId="77777777" w:rsidR="004B08FA" w:rsidRPr="005510F7" w:rsidRDefault="004B08FA" w:rsidP="004B08FA">
      <w:pPr>
        <w:widowControl w:val="0"/>
        <w:tabs>
          <w:tab w:val="left" w:pos="5138"/>
        </w:tabs>
        <w:suppressAutoHyphens/>
        <w:autoSpaceDE w:val="0"/>
        <w:spacing w:after="0" w:line="240" w:lineRule="auto"/>
        <w:ind w:firstLine="709"/>
        <w:jc w:val="center"/>
        <w:rPr>
          <w:rFonts w:ascii="PT Astra Serif" w:eastAsia="Times New Roman" w:hAnsi="PT Astra Serif" w:cs="Times New Roman"/>
          <w:b/>
          <w:i/>
          <w:kern w:val="1"/>
          <w:sz w:val="36"/>
          <w:szCs w:val="36"/>
          <w:lang w:eastAsia="zh-CN"/>
        </w:rPr>
      </w:pPr>
      <w:r w:rsidRPr="005510F7">
        <w:rPr>
          <w:rFonts w:ascii="PT Astra Serif" w:eastAsia="Times New Roman" w:hAnsi="PT Astra Serif" w:cs="Times New Roman"/>
          <w:b/>
          <w:kern w:val="1"/>
          <w:sz w:val="36"/>
          <w:szCs w:val="36"/>
          <w:lang w:eastAsia="zh-CN"/>
        </w:rPr>
        <w:t>на 2024-2026 годы</w:t>
      </w:r>
    </w:p>
    <w:p w14:paraId="5C7FFF80" w14:textId="77777777" w:rsidR="004B08FA" w:rsidRPr="005510F7" w:rsidRDefault="004B08FA" w:rsidP="004B08FA">
      <w:pPr>
        <w:widowControl w:val="0"/>
        <w:tabs>
          <w:tab w:val="left" w:pos="5138"/>
        </w:tabs>
        <w:suppressAutoHyphens/>
        <w:spacing w:after="0" w:line="240" w:lineRule="auto"/>
        <w:ind w:firstLine="709"/>
        <w:jc w:val="center"/>
        <w:rPr>
          <w:rFonts w:ascii="PT Astra Serif" w:eastAsia="Andale Sans UI" w:hAnsi="PT Astra Serif" w:cs="Times New Roman"/>
          <w:b/>
          <w:kern w:val="1"/>
          <w:sz w:val="36"/>
          <w:szCs w:val="36"/>
          <w:lang w:eastAsia="zh-CN"/>
        </w:rPr>
      </w:pPr>
    </w:p>
    <w:p w14:paraId="3579B06F"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1872717C"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kern w:val="1"/>
          <w:sz w:val="24"/>
          <w:szCs w:val="24"/>
          <w:lang w:eastAsia="zh-CN"/>
        </w:rPr>
      </w:pPr>
      <w:r w:rsidRPr="005510F7">
        <w:rPr>
          <w:rFonts w:ascii="PT Astra Serif" w:eastAsia="Andale Sans UI" w:hAnsi="PT Astra Serif" w:cs="Times New Roman"/>
          <w:kern w:val="1"/>
          <w:sz w:val="24"/>
          <w:szCs w:val="24"/>
          <w:lang w:eastAsia="zh-CN"/>
        </w:rPr>
        <w:t>Представитель Работодателя:                                  Представитель Работников:</w:t>
      </w:r>
    </w:p>
    <w:p w14:paraId="79786FBF"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tbl>
      <w:tblPr>
        <w:tblW w:w="0" w:type="auto"/>
        <w:tblInd w:w="392" w:type="dxa"/>
        <w:tblLayout w:type="fixed"/>
        <w:tblLook w:val="0000" w:firstRow="0" w:lastRow="0" w:firstColumn="0" w:lastColumn="0" w:noHBand="0" w:noVBand="0"/>
      </w:tblPr>
      <w:tblGrid>
        <w:gridCol w:w="4678"/>
        <w:gridCol w:w="992"/>
        <w:gridCol w:w="3827"/>
      </w:tblGrid>
      <w:tr w:rsidR="004B08FA" w:rsidRPr="005510F7" w14:paraId="17A75C6F" w14:textId="77777777" w:rsidTr="00EC747B">
        <w:tc>
          <w:tcPr>
            <w:tcW w:w="4678" w:type="dxa"/>
            <w:shd w:val="clear" w:color="auto" w:fill="auto"/>
          </w:tcPr>
          <w:p w14:paraId="1C63DA17" w14:textId="77777777" w:rsidR="004B08FA" w:rsidRPr="005510F7" w:rsidRDefault="004B08FA" w:rsidP="004B08FA">
            <w:pPr>
              <w:widowControl w:val="0"/>
              <w:tabs>
                <w:tab w:val="left" w:pos="5138"/>
              </w:tabs>
              <w:suppressAutoHyphens/>
              <w:autoSpaceDE w:val="0"/>
              <w:spacing w:after="0" w:line="240" w:lineRule="auto"/>
              <w:jc w:val="center"/>
              <w:rPr>
                <w:rFonts w:ascii="PT Astra Serif" w:eastAsia="Times New Roman" w:hAnsi="PT Astra Serif" w:cs="Times New Roman"/>
                <w:i/>
                <w:kern w:val="1"/>
                <w:sz w:val="24"/>
                <w:szCs w:val="24"/>
                <w:lang w:eastAsia="zh-CN"/>
              </w:rPr>
            </w:pPr>
            <w:r w:rsidRPr="005510F7">
              <w:rPr>
                <w:rFonts w:ascii="PT Astra Serif" w:eastAsia="Times New Roman" w:hAnsi="PT Astra Serif" w:cs="Times New Roman"/>
                <w:kern w:val="1"/>
                <w:sz w:val="24"/>
                <w:szCs w:val="24"/>
                <w:lang w:eastAsia="zh-CN"/>
              </w:rPr>
              <w:t xml:space="preserve"> Заведующий</w:t>
            </w:r>
          </w:p>
          <w:p w14:paraId="3DB266D1"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kern w:val="1"/>
                <w:sz w:val="24"/>
                <w:szCs w:val="24"/>
                <w:lang w:eastAsia="zh-CN"/>
              </w:rPr>
            </w:pPr>
            <w:r w:rsidRPr="005510F7">
              <w:rPr>
                <w:rFonts w:ascii="PT Astra Serif" w:eastAsia="Andale Sans UI" w:hAnsi="PT Astra Serif" w:cs="Times New Roman"/>
                <w:kern w:val="1"/>
                <w:sz w:val="24"/>
                <w:szCs w:val="24"/>
                <w:lang w:eastAsia="zh-CN"/>
              </w:rPr>
              <w:t>___________________________</w:t>
            </w:r>
          </w:p>
          <w:p w14:paraId="001F3E31"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kern w:val="1"/>
                <w:sz w:val="24"/>
                <w:szCs w:val="24"/>
                <w:lang w:eastAsia="zh-CN"/>
              </w:rPr>
            </w:pPr>
            <w:r w:rsidRPr="005510F7">
              <w:rPr>
                <w:rFonts w:ascii="PT Astra Serif" w:eastAsia="Andale Sans UI" w:hAnsi="PT Astra Serif" w:cs="Times New Roman"/>
                <w:kern w:val="1"/>
                <w:sz w:val="24"/>
                <w:szCs w:val="24"/>
                <w:lang w:eastAsia="zh-CN"/>
              </w:rPr>
              <w:t xml:space="preserve">                   Логинова Т.А.</w:t>
            </w:r>
          </w:p>
          <w:p w14:paraId="49A17E3F"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kern w:val="1"/>
                <w:sz w:val="24"/>
                <w:szCs w:val="24"/>
                <w:lang w:eastAsia="zh-CN"/>
              </w:rPr>
            </w:pPr>
          </w:p>
          <w:p w14:paraId="53750350"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kern w:val="1"/>
                <w:sz w:val="24"/>
                <w:szCs w:val="24"/>
                <w:lang w:eastAsia="zh-CN"/>
              </w:rPr>
            </w:pPr>
            <w:r w:rsidRPr="005510F7">
              <w:rPr>
                <w:rFonts w:ascii="PT Astra Serif" w:eastAsia="Andale Sans UI" w:hAnsi="PT Astra Serif" w:cs="Times New Roman"/>
                <w:kern w:val="1"/>
                <w:sz w:val="24"/>
                <w:szCs w:val="24"/>
                <w:lang w:eastAsia="zh-CN"/>
              </w:rPr>
              <w:t>МП</w:t>
            </w:r>
          </w:p>
        </w:tc>
        <w:tc>
          <w:tcPr>
            <w:tcW w:w="992" w:type="dxa"/>
            <w:shd w:val="clear" w:color="auto" w:fill="auto"/>
          </w:tcPr>
          <w:p w14:paraId="4B0D06C7" w14:textId="77777777" w:rsidR="004B08FA" w:rsidRPr="005510F7" w:rsidRDefault="004B08FA" w:rsidP="004B08FA">
            <w:pPr>
              <w:widowControl w:val="0"/>
              <w:tabs>
                <w:tab w:val="left" w:pos="5138"/>
              </w:tabs>
              <w:suppressAutoHyphens/>
              <w:autoSpaceDE w:val="0"/>
              <w:snapToGrid w:val="0"/>
              <w:spacing w:after="0" w:line="240" w:lineRule="auto"/>
              <w:jc w:val="both"/>
              <w:rPr>
                <w:rFonts w:ascii="PT Astra Serif" w:eastAsia="Times New Roman" w:hAnsi="PT Astra Serif" w:cs="Times New Roman"/>
                <w:i/>
                <w:kern w:val="1"/>
                <w:sz w:val="24"/>
                <w:szCs w:val="24"/>
                <w:lang w:eastAsia="zh-CN"/>
              </w:rPr>
            </w:pPr>
          </w:p>
        </w:tc>
        <w:tc>
          <w:tcPr>
            <w:tcW w:w="3827" w:type="dxa"/>
            <w:shd w:val="clear" w:color="auto" w:fill="auto"/>
          </w:tcPr>
          <w:p w14:paraId="4DC9DDA7" w14:textId="46EF2BEB" w:rsidR="004B08FA" w:rsidRPr="005510F7" w:rsidRDefault="000D61AA" w:rsidP="004B08FA">
            <w:pPr>
              <w:widowControl w:val="0"/>
              <w:tabs>
                <w:tab w:val="left" w:pos="5138"/>
              </w:tabs>
              <w:suppressAutoHyphens/>
              <w:spacing w:after="0" w:line="240" w:lineRule="auto"/>
              <w:jc w:val="center"/>
              <w:rPr>
                <w:rFonts w:ascii="PT Astra Serif" w:eastAsia="Andale Sans UI" w:hAnsi="PT Astra Serif" w:cs="Times New Roman"/>
                <w:kern w:val="1"/>
                <w:sz w:val="24"/>
                <w:szCs w:val="24"/>
                <w:lang w:eastAsia="zh-CN"/>
              </w:rPr>
            </w:pPr>
            <w:r w:rsidRPr="005510F7">
              <w:rPr>
                <w:rFonts w:ascii="PT Astra Serif" w:eastAsia="Andale Sans UI" w:hAnsi="PT Astra Serif" w:cs="Times New Roman"/>
                <w:kern w:val="1"/>
                <w:sz w:val="24"/>
                <w:szCs w:val="24"/>
                <w:lang w:eastAsia="zh-CN"/>
              </w:rPr>
              <w:t xml:space="preserve"> Уполномоченное лицо от трудового коллектива</w:t>
            </w:r>
            <w:r w:rsidR="004B08FA" w:rsidRPr="005510F7">
              <w:rPr>
                <w:rFonts w:ascii="PT Astra Serif" w:eastAsia="Andale Sans UI" w:hAnsi="PT Astra Serif" w:cs="Times New Roman"/>
                <w:kern w:val="1"/>
                <w:sz w:val="24"/>
                <w:szCs w:val="24"/>
                <w:lang w:eastAsia="zh-CN"/>
              </w:rPr>
              <w:t xml:space="preserve">   _________________________</w:t>
            </w:r>
          </w:p>
          <w:p w14:paraId="544935F2" w14:textId="56AAB81E" w:rsidR="004B08FA" w:rsidRPr="005510F7" w:rsidRDefault="004B08FA" w:rsidP="004B08FA">
            <w:pPr>
              <w:widowControl w:val="0"/>
              <w:tabs>
                <w:tab w:val="left" w:pos="5138"/>
              </w:tabs>
              <w:suppressAutoHyphens/>
              <w:autoSpaceDE w:val="0"/>
              <w:spacing w:after="0" w:line="240" w:lineRule="auto"/>
              <w:jc w:val="center"/>
              <w:rPr>
                <w:rFonts w:ascii="PT Astra Serif" w:eastAsia="Times New Roman" w:hAnsi="PT Astra Serif" w:cs="Times New Roman"/>
                <w:i/>
                <w:kern w:val="1"/>
                <w:sz w:val="24"/>
                <w:szCs w:val="24"/>
                <w:lang w:eastAsia="zh-CN"/>
              </w:rPr>
            </w:pPr>
            <w:r w:rsidRPr="005510F7">
              <w:rPr>
                <w:rFonts w:ascii="PT Astra Serif" w:eastAsia="Times New Roman" w:hAnsi="PT Astra Serif" w:cs="Times New Roman"/>
                <w:kern w:val="1"/>
                <w:sz w:val="24"/>
                <w:szCs w:val="24"/>
                <w:lang w:eastAsia="zh-CN"/>
              </w:rPr>
              <w:t xml:space="preserve"> </w:t>
            </w:r>
            <w:proofErr w:type="spellStart"/>
            <w:r w:rsidR="000D61AA" w:rsidRPr="005510F7">
              <w:rPr>
                <w:rFonts w:ascii="PT Astra Serif" w:eastAsia="Times New Roman" w:hAnsi="PT Astra Serif" w:cs="Times New Roman"/>
                <w:kern w:val="1"/>
                <w:sz w:val="24"/>
                <w:szCs w:val="24"/>
                <w:lang w:eastAsia="zh-CN"/>
              </w:rPr>
              <w:t>Острикова</w:t>
            </w:r>
            <w:proofErr w:type="spellEnd"/>
            <w:r w:rsidR="000D61AA" w:rsidRPr="005510F7">
              <w:rPr>
                <w:rFonts w:ascii="PT Astra Serif" w:eastAsia="Times New Roman" w:hAnsi="PT Astra Serif" w:cs="Times New Roman"/>
                <w:kern w:val="1"/>
                <w:sz w:val="24"/>
                <w:szCs w:val="24"/>
                <w:lang w:eastAsia="zh-CN"/>
              </w:rPr>
              <w:t xml:space="preserve"> Т.М.</w:t>
            </w:r>
          </w:p>
        </w:tc>
      </w:tr>
    </w:tbl>
    <w:p w14:paraId="0A91C7CC"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15AA9CCD"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4D4E2715"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4A3E3CD3"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tbl>
      <w:tblPr>
        <w:tblW w:w="0" w:type="auto"/>
        <w:tblLayout w:type="fixed"/>
        <w:tblLook w:val="0000" w:firstRow="0" w:lastRow="0" w:firstColumn="0" w:lastColumn="0" w:noHBand="0" w:noVBand="0"/>
      </w:tblPr>
      <w:tblGrid>
        <w:gridCol w:w="5008"/>
        <w:gridCol w:w="4845"/>
      </w:tblGrid>
      <w:tr w:rsidR="004B08FA" w:rsidRPr="005510F7" w14:paraId="63196012" w14:textId="77777777" w:rsidTr="00EC747B">
        <w:tc>
          <w:tcPr>
            <w:tcW w:w="5008" w:type="dxa"/>
            <w:shd w:val="clear" w:color="auto" w:fill="auto"/>
          </w:tcPr>
          <w:p w14:paraId="50B04F94" w14:textId="77777777" w:rsidR="004B08FA" w:rsidRPr="005510F7" w:rsidRDefault="004B08FA" w:rsidP="004B08FA">
            <w:pPr>
              <w:widowControl w:val="0"/>
              <w:tabs>
                <w:tab w:val="left" w:pos="5138"/>
              </w:tabs>
              <w:suppressAutoHyphens/>
              <w:snapToGrid w:val="0"/>
              <w:spacing w:after="0" w:line="240" w:lineRule="auto"/>
              <w:jc w:val="both"/>
              <w:rPr>
                <w:rFonts w:ascii="PT Astra Serif" w:eastAsia="Andale Sans UI" w:hAnsi="PT Astra Serif" w:cs="Times New Roman"/>
                <w:kern w:val="1"/>
                <w:sz w:val="24"/>
                <w:szCs w:val="24"/>
                <w:lang w:eastAsia="zh-CN"/>
              </w:rPr>
            </w:pPr>
          </w:p>
        </w:tc>
        <w:tc>
          <w:tcPr>
            <w:tcW w:w="4845" w:type="dxa"/>
            <w:shd w:val="clear" w:color="auto" w:fill="auto"/>
          </w:tcPr>
          <w:p w14:paraId="16E9D44F"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iCs/>
                <w:kern w:val="1"/>
                <w:sz w:val="24"/>
                <w:szCs w:val="24"/>
                <w:lang w:eastAsia="zh-CN"/>
              </w:rPr>
            </w:pPr>
            <w:r w:rsidRPr="005510F7">
              <w:rPr>
                <w:rFonts w:ascii="PT Astra Serif" w:eastAsia="Andale Sans UI" w:hAnsi="PT Astra Serif" w:cs="Times New Roman"/>
                <w:kern w:val="1"/>
                <w:sz w:val="24"/>
                <w:szCs w:val="24"/>
                <w:lang w:eastAsia="zh-CN"/>
              </w:rPr>
              <w:t xml:space="preserve">Заключён на </w:t>
            </w:r>
            <w:r w:rsidRPr="005510F7">
              <w:rPr>
                <w:rFonts w:ascii="PT Astra Serif" w:eastAsia="Andale Sans UI" w:hAnsi="PT Astra Serif" w:cs="Times New Roman"/>
                <w:bCs/>
                <w:kern w:val="1"/>
                <w:sz w:val="24"/>
                <w:szCs w:val="24"/>
                <w:lang w:eastAsia="zh-CN"/>
              </w:rPr>
              <w:t>общем</w:t>
            </w:r>
            <w:r w:rsidRPr="005510F7">
              <w:rPr>
                <w:rFonts w:ascii="PT Astra Serif" w:eastAsia="Andale Sans UI" w:hAnsi="PT Astra Serif" w:cs="Times New Roman"/>
                <w:b/>
                <w:kern w:val="1"/>
                <w:sz w:val="24"/>
                <w:szCs w:val="24"/>
                <w:lang w:eastAsia="zh-CN"/>
              </w:rPr>
              <w:t xml:space="preserve"> </w:t>
            </w:r>
            <w:r w:rsidRPr="005510F7">
              <w:rPr>
                <w:rFonts w:ascii="PT Astra Serif" w:eastAsia="Andale Sans UI" w:hAnsi="PT Astra Serif" w:cs="Times New Roman"/>
                <w:kern w:val="1"/>
                <w:sz w:val="24"/>
                <w:szCs w:val="24"/>
                <w:lang w:eastAsia="zh-CN"/>
              </w:rPr>
              <w:t xml:space="preserve">собрании работников муниципального бюджетного дошкольного образовательного учреждения детский сад № 214 </w:t>
            </w:r>
          </w:p>
          <w:p w14:paraId="238291A0"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kern w:val="1"/>
                <w:sz w:val="24"/>
                <w:szCs w:val="24"/>
                <w:lang w:eastAsia="zh-CN"/>
              </w:rPr>
            </w:pPr>
          </w:p>
        </w:tc>
      </w:tr>
      <w:tr w:rsidR="004B08FA" w:rsidRPr="005510F7" w14:paraId="6A252F68" w14:textId="77777777" w:rsidTr="00EC747B">
        <w:tc>
          <w:tcPr>
            <w:tcW w:w="5008" w:type="dxa"/>
            <w:shd w:val="clear" w:color="auto" w:fill="auto"/>
          </w:tcPr>
          <w:p w14:paraId="5F876E2D" w14:textId="77777777" w:rsidR="004B08FA" w:rsidRPr="005510F7" w:rsidRDefault="004B08FA" w:rsidP="004B08FA">
            <w:pPr>
              <w:widowControl w:val="0"/>
              <w:tabs>
                <w:tab w:val="left" w:pos="5138"/>
              </w:tabs>
              <w:suppressAutoHyphens/>
              <w:snapToGrid w:val="0"/>
              <w:spacing w:after="0" w:line="240" w:lineRule="auto"/>
              <w:ind w:firstLine="709"/>
              <w:jc w:val="both"/>
              <w:rPr>
                <w:rFonts w:ascii="PT Astra Serif" w:eastAsia="Andale Sans UI" w:hAnsi="PT Astra Serif" w:cs="Times New Roman"/>
                <w:kern w:val="1"/>
                <w:sz w:val="24"/>
                <w:szCs w:val="24"/>
                <w:lang w:eastAsia="zh-CN"/>
              </w:rPr>
            </w:pPr>
          </w:p>
        </w:tc>
        <w:tc>
          <w:tcPr>
            <w:tcW w:w="4845" w:type="dxa"/>
            <w:shd w:val="clear" w:color="auto" w:fill="auto"/>
          </w:tcPr>
          <w:p w14:paraId="699A93CE"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kern w:val="1"/>
                <w:sz w:val="24"/>
                <w:szCs w:val="24"/>
                <w:lang w:eastAsia="zh-CN"/>
              </w:rPr>
            </w:pPr>
            <w:r w:rsidRPr="005510F7">
              <w:rPr>
                <w:rFonts w:ascii="PT Astra Serif" w:eastAsia="Times New Roman" w:hAnsi="PT Astra Serif" w:cs="Times New Roman"/>
                <w:kern w:val="1"/>
                <w:sz w:val="24"/>
                <w:szCs w:val="24"/>
                <w:lang w:eastAsia="zh-CN"/>
              </w:rPr>
              <w:t>“</w:t>
            </w:r>
            <w:r w:rsidRPr="005510F7">
              <w:rPr>
                <w:rFonts w:ascii="PT Astra Serif" w:eastAsia="Andale Sans UI" w:hAnsi="PT Astra Serif" w:cs="Times New Roman"/>
                <w:kern w:val="1"/>
                <w:sz w:val="24"/>
                <w:szCs w:val="24"/>
                <w:lang w:eastAsia="zh-CN"/>
              </w:rPr>
              <w:t xml:space="preserve">23” мая 2024 г. </w:t>
            </w:r>
          </w:p>
        </w:tc>
      </w:tr>
    </w:tbl>
    <w:p w14:paraId="2F98A65D"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0E3301C0"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55D6CC8F"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2C72716D"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3D763685"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7B165093"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221E0373"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747729EB" w14:textId="77777777" w:rsidR="004B08FA" w:rsidRPr="005510F7" w:rsidRDefault="004B08FA" w:rsidP="004B08FA">
      <w:pPr>
        <w:widowControl w:val="0"/>
        <w:tabs>
          <w:tab w:val="left" w:pos="5138"/>
        </w:tabs>
        <w:suppressAutoHyphens/>
        <w:spacing w:after="0" w:line="240" w:lineRule="auto"/>
        <w:ind w:firstLine="709"/>
        <w:jc w:val="both"/>
        <w:rPr>
          <w:rFonts w:ascii="PT Astra Serif" w:eastAsia="Andale Sans UI" w:hAnsi="PT Astra Serif" w:cs="Times New Roman"/>
          <w:kern w:val="1"/>
          <w:sz w:val="24"/>
          <w:szCs w:val="24"/>
          <w:lang w:eastAsia="zh-CN"/>
        </w:rPr>
      </w:pPr>
    </w:p>
    <w:p w14:paraId="1A8FFFBB"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i/>
          <w:kern w:val="1"/>
          <w:sz w:val="24"/>
          <w:szCs w:val="24"/>
          <w:lang w:eastAsia="zh-CN"/>
        </w:rPr>
      </w:pPr>
      <w:r w:rsidRPr="005510F7">
        <w:rPr>
          <w:rFonts w:ascii="PT Astra Serif" w:eastAsia="Andale Sans UI" w:hAnsi="PT Astra Serif" w:cs="Times New Roman"/>
          <w:b/>
          <w:kern w:val="1"/>
          <w:sz w:val="24"/>
          <w:szCs w:val="24"/>
          <w:lang w:eastAsia="zh-CN"/>
        </w:rPr>
        <w:t>Ульяновск, 2024 г.</w:t>
      </w:r>
    </w:p>
    <w:p w14:paraId="21525704"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kern w:val="1"/>
          <w:sz w:val="24"/>
          <w:szCs w:val="24"/>
          <w:lang w:eastAsia="zh-CN"/>
        </w:rPr>
      </w:pPr>
      <w:r w:rsidRPr="005510F7">
        <w:rPr>
          <w:rFonts w:ascii="PT Astra Serif" w:eastAsia="Andale Sans UI" w:hAnsi="PT Astra Serif" w:cs="Times New Roman"/>
          <w:i/>
          <w:kern w:val="1"/>
          <w:sz w:val="24"/>
          <w:szCs w:val="24"/>
          <w:lang w:eastAsia="zh-CN"/>
        </w:rPr>
        <w:t xml:space="preserve"> </w:t>
      </w:r>
    </w:p>
    <w:p w14:paraId="6EE10320" w14:textId="77777777" w:rsidR="004B08FA" w:rsidRPr="005510F7" w:rsidRDefault="004B08FA" w:rsidP="004B08FA">
      <w:pPr>
        <w:widowControl w:val="0"/>
        <w:tabs>
          <w:tab w:val="left" w:pos="5138"/>
        </w:tabs>
        <w:suppressAutoHyphens/>
        <w:spacing w:after="0" w:line="240" w:lineRule="auto"/>
        <w:rPr>
          <w:rFonts w:ascii="PT Astra Serif" w:eastAsia="Andale Sans UI" w:hAnsi="PT Astra Serif" w:cs="Times New Roman"/>
          <w:b/>
          <w:bCs/>
          <w:kern w:val="1"/>
          <w:sz w:val="24"/>
          <w:szCs w:val="24"/>
          <w:lang w:eastAsia="zh-CN"/>
        </w:rPr>
      </w:pPr>
    </w:p>
    <w:p w14:paraId="4941D830" w14:textId="77777777" w:rsidR="004B08FA" w:rsidRPr="005510F7" w:rsidRDefault="004B08FA" w:rsidP="004B08FA">
      <w:pPr>
        <w:widowControl w:val="0"/>
        <w:tabs>
          <w:tab w:val="left" w:pos="5138"/>
        </w:tabs>
        <w:suppressAutoHyphens/>
        <w:spacing w:after="0" w:line="240" w:lineRule="auto"/>
        <w:rPr>
          <w:rFonts w:ascii="PT Astra Serif" w:eastAsia="Andale Sans UI" w:hAnsi="PT Astra Serif" w:cs="Times New Roman"/>
          <w:b/>
          <w:bCs/>
          <w:kern w:val="1"/>
          <w:sz w:val="24"/>
          <w:szCs w:val="24"/>
          <w:lang w:eastAsia="zh-CN"/>
        </w:rPr>
      </w:pPr>
    </w:p>
    <w:p w14:paraId="7E0F8320" w14:textId="77777777" w:rsidR="004B08FA" w:rsidRPr="005510F7" w:rsidRDefault="004B08FA" w:rsidP="004B08FA">
      <w:pPr>
        <w:widowControl w:val="0"/>
        <w:tabs>
          <w:tab w:val="left" w:pos="5138"/>
        </w:tabs>
        <w:suppressAutoHyphens/>
        <w:spacing w:after="0" w:line="240" w:lineRule="auto"/>
        <w:rPr>
          <w:rFonts w:ascii="PT Astra Serif" w:eastAsia="Andale Sans UI" w:hAnsi="PT Astra Serif" w:cs="Times New Roman"/>
          <w:b/>
          <w:bCs/>
          <w:kern w:val="1"/>
          <w:sz w:val="24"/>
          <w:szCs w:val="24"/>
          <w:lang w:eastAsia="zh-CN"/>
        </w:rPr>
      </w:pPr>
    </w:p>
    <w:p w14:paraId="34264CB9" w14:textId="77777777" w:rsidR="004B08FA" w:rsidRPr="005510F7" w:rsidRDefault="004B08FA" w:rsidP="004B08FA">
      <w:pPr>
        <w:widowControl w:val="0"/>
        <w:tabs>
          <w:tab w:val="left" w:pos="5138"/>
        </w:tabs>
        <w:suppressAutoHyphens/>
        <w:spacing w:after="0" w:line="240" w:lineRule="auto"/>
        <w:rPr>
          <w:rFonts w:ascii="PT Astra Serif" w:eastAsia="Andale Sans UI" w:hAnsi="PT Astra Serif" w:cs="Times New Roman"/>
          <w:b/>
          <w:bCs/>
          <w:kern w:val="1"/>
          <w:sz w:val="24"/>
          <w:szCs w:val="24"/>
          <w:lang w:eastAsia="zh-CN"/>
        </w:rPr>
      </w:pPr>
    </w:p>
    <w:p w14:paraId="3C5A36D7" w14:textId="77777777" w:rsidR="004B08FA" w:rsidRPr="005510F7" w:rsidRDefault="004B08FA" w:rsidP="004B08FA">
      <w:pPr>
        <w:widowControl w:val="0"/>
        <w:tabs>
          <w:tab w:val="left" w:pos="5138"/>
        </w:tabs>
        <w:suppressAutoHyphens/>
        <w:spacing w:after="0" w:line="240" w:lineRule="auto"/>
        <w:rPr>
          <w:rFonts w:ascii="PT Astra Serif" w:eastAsia="Andale Sans UI" w:hAnsi="PT Astra Serif" w:cs="Times New Roman"/>
          <w:b/>
          <w:bCs/>
          <w:kern w:val="1"/>
          <w:sz w:val="24"/>
          <w:szCs w:val="24"/>
          <w:lang w:eastAsia="zh-CN"/>
        </w:rPr>
      </w:pPr>
    </w:p>
    <w:p w14:paraId="6BF6A394" w14:textId="77777777" w:rsidR="004B08FA" w:rsidRPr="005510F7" w:rsidRDefault="004B08FA" w:rsidP="004B08FA">
      <w:pPr>
        <w:widowControl w:val="0"/>
        <w:tabs>
          <w:tab w:val="left" w:pos="5138"/>
        </w:tabs>
        <w:suppressAutoHyphens/>
        <w:spacing w:after="0" w:line="240" w:lineRule="auto"/>
        <w:rPr>
          <w:rFonts w:ascii="PT Astra Serif" w:eastAsia="Times New Roman" w:hAnsi="PT Astra Serif" w:cs="Times New Roman"/>
          <w:sz w:val="24"/>
          <w:szCs w:val="24"/>
        </w:rPr>
      </w:pPr>
      <w:r w:rsidRPr="005510F7">
        <w:rPr>
          <w:rFonts w:ascii="PT Astra Serif" w:eastAsia="Andale Sans UI" w:hAnsi="PT Astra Serif" w:cs="Times New Roman"/>
          <w:bCs/>
          <w:kern w:val="1"/>
          <w:sz w:val="24"/>
          <w:szCs w:val="24"/>
          <w:lang w:eastAsia="zh-CN"/>
        </w:rPr>
        <w:t>1.</w:t>
      </w:r>
      <w:r w:rsidRPr="005510F7">
        <w:rPr>
          <w:rFonts w:ascii="PT Astra Serif" w:eastAsia="Times New Roman" w:hAnsi="PT Astra Serif" w:cs="Times New Roman"/>
          <w:sz w:val="24"/>
          <w:szCs w:val="24"/>
        </w:rPr>
        <w:t xml:space="preserve"> Муниципальное бюджетное дошкольное образовательное учреждение</w:t>
      </w:r>
    </w:p>
    <w:p w14:paraId="6FEE5DEC" w14:textId="77777777" w:rsidR="004B08FA" w:rsidRPr="005510F7" w:rsidRDefault="004B08FA" w:rsidP="004B08FA">
      <w:pPr>
        <w:tabs>
          <w:tab w:val="left" w:pos="5138"/>
        </w:tabs>
        <w:spacing w:after="0" w:line="240" w:lineRule="auto"/>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детский сад № 214 (МБДОУ д/с № 214)</w:t>
      </w:r>
    </w:p>
    <w:p w14:paraId="26961C00" w14:textId="77777777" w:rsidR="004B08FA" w:rsidRPr="005510F7" w:rsidRDefault="004B08FA" w:rsidP="004B08FA">
      <w:pPr>
        <w:tabs>
          <w:tab w:val="left" w:pos="5138"/>
        </w:tabs>
        <w:spacing w:after="0" w:line="240" w:lineRule="auto"/>
        <w:rPr>
          <w:rFonts w:ascii="PT Astra Serif" w:eastAsia="Times New Roman" w:hAnsi="PT Astra Serif" w:cs="Times New Roman"/>
          <w:sz w:val="24"/>
          <w:szCs w:val="24"/>
        </w:rPr>
      </w:pPr>
      <w:r w:rsidRPr="005510F7">
        <w:rPr>
          <w:rFonts w:ascii="PT Astra Serif" w:eastAsia="Andale Sans UI" w:hAnsi="PT Astra Serif" w:cs="Times New Roman"/>
          <w:bCs/>
          <w:kern w:val="1"/>
          <w:sz w:val="24"/>
          <w:szCs w:val="24"/>
          <w:lang w:eastAsia="zh-CN"/>
        </w:rPr>
        <w:t>_______________________________________________________________</w:t>
      </w:r>
    </w:p>
    <w:p w14:paraId="67BCE9D0"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(полное наименование организации с указанием сокращённого наименования при его наличии)</w:t>
      </w:r>
    </w:p>
    <w:p w14:paraId="5562CB25"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p>
    <w:p w14:paraId="4A182A93" w14:textId="77777777" w:rsidR="004B08FA" w:rsidRPr="005510F7" w:rsidRDefault="004B08FA" w:rsidP="004B08FA">
      <w:pPr>
        <w:widowControl w:val="0"/>
        <w:tabs>
          <w:tab w:val="left" w:pos="5138"/>
        </w:tabs>
        <w:suppressAutoHyphens/>
        <w:spacing w:after="0" w:line="240" w:lineRule="auto"/>
        <w:rPr>
          <w:rFonts w:ascii="PT Astra Serif" w:eastAsia="Times New Roman" w:hAnsi="PT Astra Serif" w:cs="Times New Roman"/>
          <w:sz w:val="24"/>
          <w:szCs w:val="24"/>
        </w:rPr>
      </w:pPr>
      <w:r w:rsidRPr="005510F7">
        <w:rPr>
          <w:rFonts w:ascii="PT Astra Serif" w:eastAsia="Andale Sans UI" w:hAnsi="PT Astra Serif" w:cs="Times New Roman"/>
          <w:bCs/>
          <w:kern w:val="1"/>
          <w:sz w:val="24"/>
          <w:szCs w:val="24"/>
          <w:lang w:eastAsia="zh-CN"/>
        </w:rPr>
        <w:t xml:space="preserve">2. </w:t>
      </w:r>
      <w:r w:rsidRPr="005510F7">
        <w:rPr>
          <w:rFonts w:ascii="PT Astra Serif" w:eastAsia="Times New Roman" w:hAnsi="PT Astra Serif" w:cs="Times New Roman"/>
          <w:sz w:val="24"/>
          <w:szCs w:val="24"/>
        </w:rPr>
        <w:t xml:space="preserve"> Заведующий Логинова Татьяна Алексеевна тел. 58-79-12, эл. адрес </w:t>
      </w:r>
      <w:proofErr w:type="spellStart"/>
      <w:r w:rsidRPr="005510F7">
        <w:rPr>
          <w:rFonts w:ascii="PT Astra Serif" w:eastAsia="Times New Roman" w:hAnsi="PT Astra Serif" w:cs="Times New Roman"/>
          <w:sz w:val="24"/>
          <w:szCs w:val="24"/>
          <w:lang w:val="en-US"/>
        </w:rPr>
        <w:t>mbdou</w:t>
      </w:r>
      <w:proofErr w:type="spellEnd"/>
      <w:r w:rsidRPr="005510F7">
        <w:rPr>
          <w:rFonts w:ascii="PT Astra Serif" w:eastAsia="Times New Roman" w:hAnsi="PT Astra Serif" w:cs="Times New Roman"/>
          <w:sz w:val="24"/>
          <w:szCs w:val="24"/>
        </w:rPr>
        <w:t>214@</w:t>
      </w:r>
      <w:proofErr w:type="spellStart"/>
      <w:r w:rsidRPr="005510F7">
        <w:rPr>
          <w:rFonts w:ascii="PT Astra Serif" w:eastAsia="Times New Roman" w:hAnsi="PT Astra Serif" w:cs="Times New Roman"/>
          <w:sz w:val="24"/>
          <w:szCs w:val="24"/>
          <w:lang w:val="en-US"/>
        </w:rPr>
        <w:t>yandex</w:t>
      </w:r>
      <w:proofErr w:type="spellEnd"/>
      <w:r w:rsidRPr="005510F7">
        <w:rPr>
          <w:rFonts w:ascii="PT Astra Serif" w:eastAsia="Times New Roman" w:hAnsi="PT Astra Serif" w:cs="Times New Roman"/>
          <w:sz w:val="24"/>
          <w:szCs w:val="24"/>
        </w:rPr>
        <w:t>.</w:t>
      </w:r>
      <w:proofErr w:type="spellStart"/>
      <w:r w:rsidRPr="005510F7">
        <w:rPr>
          <w:rFonts w:ascii="PT Astra Serif" w:eastAsia="Times New Roman" w:hAnsi="PT Astra Serif" w:cs="Times New Roman"/>
          <w:sz w:val="24"/>
          <w:szCs w:val="24"/>
          <w:lang w:val="en-US"/>
        </w:rPr>
        <w:t>ru</w:t>
      </w:r>
      <w:proofErr w:type="spellEnd"/>
    </w:p>
    <w:p w14:paraId="1C2624F8"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___________________________________________________________________</w:t>
      </w:r>
    </w:p>
    <w:p w14:paraId="7E64F038"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 xml:space="preserve">(фамилия, имя, отчество (полностью), телефон, электронный адрес работодателя  </w:t>
      </w:r>
    </w:p>
    <w:p w14:paraId="0160820B"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p>
    <w:p w14:paraId="6E699079" w14:textId="77777777" w:rsidR="004B08FA" w:rsidRPr="005510F7" w:rsidRDefault="004B08FA" w:rsidP="004B08FA">
      <w:pPr>
        <w:widowControl w:val="0"/>
        <w:tabs>
          <w:tab w:val="left" w:pos="5138"/>
        </w:tabs>
        <w:suppressAutoHyphens/>
        <w:spacing w:after="0" w:line="240" w:lineRule="auto"/>
        <w:rPr>
          <w:rFonts w:ascii="PT Astra Serif" w:eastAsia="Times New Roman" w:hAnsi="PT Astra Serif" w:cs="Times New Roman"/>
          <w:sz w:val="24"/>
          <w:szCs w:val="24"/>
        </w:rPr>
      </w:pPr>
      <w:r w:rsidRPr="005510F7">
        <w:rPr>
          <w:rFonts w:ascii="PT Astra Serif" w:eastAsia="Andale Sans UI" w:hAnsi="PT Astra Serif" w:cs="Times New Roman"/>
          <w:bCs/>
          <w:kern w:val="1"/>
          <w:sz w:val="24"/>
          <w:szCs w:val="24"/>
          <w:lang w:eastAsia="zh-CN"/>
        </w:rPr>
        <w:t xml:space="preserve">3. </w:t>
      </w:r>
      <w:r w:rsidRPr="005510F7">
        <w:rPr>
          <w:rFonts w:ascii="PT Astra Serif" w:eastAsia="Times New Roman" w:hAnsi="PT Astra Serif" w:cs="Times New Roman"/>
          <w:sz w:val="24"/>
          <w:szCs w:val="24"/>
        </w:rPr>
        <w:t>432066, г. Ульяновск, ул. Самарская, 18-а</w:t>
      </w:r>
    </w:p>
    <w:p w14:paraId="62D85FCD"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______________________________________________________________________</w:t>
      </w:r>
    </w:p>
    <w:p w14:paraId="21E02BCB"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(реквизиты, почтовый индекс, адрес организации, индивидуального предпринимателя)</w:t>
      </w:r>
    </w:p>
    <w:p w14:paraId="2FFCC8F0"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p>
    <w:p w14:paraId="0FB56FE3"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4. образование</w:t>
      </w:r>
    </w:p>
    <w:p w14:paraId="3E9222FE"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______________________________________________________________________</w:t>
      </w:r>
    </w:p>
    <w:p w14:paraId="075547B6"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(отрасль народного хозяйства)</w:t>
      </w:r>
    </w:p>
    <w:p w14:paraId="6DACD7FF"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p>
    <w:p w14:paraId="1AE74B66" w14:textId="77777777" w:rsidR="004B08FA" w:rsidRPr="005510F7" w:rsidRDefault="004B08FA" w:rsidP="004B08FA">
      <w:pPr>
        <w:widowControl w:val="0"/>
        <w:tabs>
          <w:tab w:val="left" w:pos="5138"/>
        </w:tabs>
        <w:suppressAutoHyphens/>
        <w:spacing w:after="0" w:line="240" w:lineRule="auto"/>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5.  муниципальное учреждение _______________________________________________________________________</w:t>
      </w:r>
    </w:p>
    <w:p w14:paraId="364441FA"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(организационно-правовая форма организации)</w:t>
      </w:r>
    </w:p>
    <w:p w14:paraId="73A3D6F4"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p>
    <w:p w14:paraId="6F7A4540" w14:textId="77777777" w:rsidR="004B08FA" w:rsidRPr="005510F7" w:rsidRDefault="004B08FA" w:rsidP="004B08FA">
      <w:pPr>
        <w:widowControl w:val="0"/>
        <w:tabs>
          <w:tab w:val="left" w:pos="5138"/>
        </w:tabs>
        <w:suppressAutoHyphens/>
        <w:spacing w:after="0" w:line="240" w:lineRule="auto"/>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6.  дошкольное образование __________________________________________________________________</w:t>
      </w:r>
    </w:p>
    <w:p w14:paraId="40BF96C5"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(основные виды деятельности)</w:t>
      </w:r>
    </w:p>
    <w:p w14:paraId="1107DA69" w14:textId="77777777" w:rsidR="004B08FA" w:rsidRPr="005510F7" w:rsidRDefault="004B08FA" w:rsidP="004B08FA">
      <w:pPr>
        <w:tabs>
          <w:tab w:val="left" w:pos="5138"/>
        </w:tabs>
        <w:spacing w:after="0" w:line="240" w:lineRule="auto"/>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 </w:t>
      </w:r>
    </w:p>
    <w:p w14:paraId="7552B5A0" w14:textId="77777777" w:rsidR="004B08FA" w:rsidRPr="005510F7" w:rsidRDefault="004B08FA" w:rsidP="004B08FA">
      <w:pPr>
        <w:tabs>
          <w:tab w:val="left" w:pos="5138"/>
        </w:tabs>
        <w:spacing w:after="0" w:line="240" w:lineRule="auto"/>
        <w:rPr>
          <w:rFonts w:ascii="PT Astra Serif" w:eastAsia="Times New Roman" w:hAnsi="PT Astra Serif" w:cs="Times New Roman"/>
          <w:sz w:val="24"/>
          <w:szCs w:val="24"/>
        </w:rPr>
      </w:pPr>
      <w:r w:rsidRPr="005510F7">
        <w:rPr>
          <w:rFonts w:ascii="PT Astra Serif" w:eastAsia="Andale Sans UI" w:hAnsi="PT Astra Serif" w:cs="Times New Roman"/>
          <w:bCs/>
          <w:kern w:val="1"/>
          <w:sz w:val="24"/>
          <w:szCs w:val="24"/>
          <w:lang w:eastAsia="zh-CN"/>
        </w:rPr>
        <w:t xml:space="preserve">7. </w:t>
      </w:r>
      <w:r w:rsidRPr="005510F7">
        <w:rPr>
          <w:rFonts w:ascii="PT Astra Serif" w:eastAsia="Times New Roman" w:hAnsi="PT Astra Serif" w:cs="Times New Roman"/>
          <w:sz w:val="24"/>
          <w:szCs w:val="24"/>
        </w:rPr>
        <w:t xml:space="preserve"> ОГРН </w:t>
      </w:r>
      <w:proofErr w:type="gramStart"/>
      <w:r w:rsidRPr="005510F7">
        <w:rPr>
          <w:rFonts w:ascii="PT Astra Serif" w:eastAsia="Times New Roman" w:hAnsi="PT Astra Serif" w:cs="Times New Roman"/>
          <w:sz w:val="24"/>
          <w:szCs w:val="24"/>
        </w:rPr>
        <w:t>1057327048954  22.12.2015</w:t>
      </w:r>
      <w:proofErr w:type="gramEnd"/>
      <w:r w:rsidRPr="005510F7">
        <w:rPr>
          <w:rFonts w:ascii="PT Astra Serif" w:eastAsia="Times New Roman" w:hAnsi="PT Astra Serif" w:cs="Times New Roman"/>
          <w:sz w:val="24"/>
          <w:szCs w:val="24"/>
        </w:rPr>
        <w:t xml:space="preserve"> г. ИФНС России по </w:t>
      </w:r>
      <w:proofErr w:type="spellStart"/>
      <w:r w:rsidRPr="005510F7">
        <w:rPr>
          <w:rFonts w:ascii="PT Astra Serif" w:eastAsia="Times New Roman" w:hAnsi="PT Astra Serif" w:cs="Times New Roman"/>
          <w:sz w:val="24"/>
          <w:szCs w:val="24"/>
        </w:rPr>
        <w:t>Засвияжскому</w:t>
      </w:r>
      <w:proofErr w:type="spellEnd"/>
      <w:r w:rsidRPr="005510F7">
        <w:rPr>
          <w:rFonts w:ascii="PT Astra Serif" w:eastAsia="Times New Roman" w:hAnsi="PT Astra Serif" w:cs="Times New Roman"/>
          <w:sz w:val="24"/>
          <w:szCs w:val="24"/>
        </w:rPr>
        <w:t xml:space="preserve"> району г. Ульяновска</w:t>
      </w:r>
    </w:p>
    <w:p w14:paraId="010E9FE8" w14:textId="77777777" w:rsidR="004B08FA" w:rsidRPr="005510F7" w:rsidRDefault="004B08FA" w:rsidP="004B08FA">
      <w:pPr>
        <w:widowControl w:val="0"/>
        <w:tabs>
          <w:tab w:val="left" w:pos="5138"/>
        </w:tabs>
        <w:suppressAutoHyphens/>
        <w:spacing w:after="0" w:line="240" w:lineRule="auto"/>
        <w:jc w:val="both"/>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________________________________________________________</w:t>
      </w:r>
    </w:p>
    <w:p w14:paraId="29194699"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r w:rsidRPr="005510F7">
        <w:rPr>
          <w:rFonts w:ascii="PT Astra Serif" w:eastAsia="Andale Sans UI" w:hAnsi="PT Astra Serif" w:cs="Times New Roman"/>
          <w:bCs/>
          <w:kern w:val="1"/>
          <w:sz w:val="24"/>
          <w:szCs w:val="24"/>
          <w:lang w:eastAsia="zh-CN"/>
        </w:rPr>
        <w:t>(дата, номер и место выдачи свидетельства о государственной регистрации, свидетельства индивидуального предпринимателя)</w:t>
      </w:r>
    </w:p>
    <w:p w14:paraId="49B621B7"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p>
    <w:p w14:paraId="6B384F6B"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Cs/>
          <w:kern w:val="1"/>
          <w:sz w:val="24"/>
          <w:szCs w:val="24"/>
          <w:lang w:eastAsia="zh-CN"/>
        </w:rPr>
      </w:pPr>
    </w:p>
    <w:p w14:paraId="6A4BAD9C"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bCs/>
          <w:kern w:val="1"/>
          <w:sz w:val="24"/>
          <w:szCs w:val="24"/>
          <w:lang w:eastAsia="zh-CN"/>
        </w:rPr>
      </w:pPr>
    </w:p>
    <w:p w14:paraId="74502FAE" w14:textId="77777777" w:rsidR="004B08FA" w:rsidRPr="005510F7" w:rsidRDefault="004B08FA" w:rsidP="004B08FA">
      <w:pPr>
        <w:widowControl w:val="0"/>
        <w:tabs>
          <w:tab w:val="left" w:pos="5138"/>
        </w:tabs>
        <w:suppressAutoHyphens/>
        <w:spacing w:after="0" w:line="240" w:lineRule="auto"/>
        <w:rPr>
          <w:rFonts w:ascii="PT Astra Serif" w:eastAsia="Andale Sans UI" w:hAnsi="PT Astra Serif" w:cs="Times New Roman"/>
          <w:b/>
          <w:kern w:val="1"/>
          <w:sz w:val="24"/>
          <w:szCs w:val="24"/>
          <w:lang w:eastAsia="zh-CN"/>
        </w:rPr>
      </w:pPr>
    </w:p>
    <w:p w14:paraId="434229A3"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5C441CC4"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3C108124"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6037182B"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3CA71E82"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724A48DA"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26D9B50E"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09039642"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69A80FFB"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6F79FE40"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361BD6EF"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65116810"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67D21476"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0167ED3B"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0B04954D"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49E06C89"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41B0A6A3" w14:textId="77777777" w:rsidR="004B08FA" w:rsidRPr="005510F7" w:rsidRDefault="004B08FA" w:rsidP="004B08FA">
      <w:pPr>
        <w:widowControl w:val="0"/>
        <w:tabs>
          <w:tab w:val="left" w:pos="5138"/>
        </w:tabs>
        <w:suppressAutoHyphens/>
        <w:spacing w:after="0" w:line="240" w:lineRule="auto"/>
        <w:jc w:val="center"/>
        <w:rPr>
          <w:rFonts w:ascii="PT Astra Serif" w:eastAsia="Andale Sans UI" w:hAnsi="PT Astra Serif" w:cs="Times New Roman"/>
          <w:b/>
          <w:kern w:val="1"/>
          <w:sz w:val="24"/>
          <w:szCs w:val="24"/>
          <w:lang w:eastAsia="zh-CN"/>
        </w:rPr>
      </w:pPr>
    </w:p>
    <w:p w14:paraId="44691E94" w14:textId="77777777" w:rsidR="00C94C0D" w:rsidRPr="005510F7" w:rsidRDefault="00C94C0D" w:rsidP="00F72FD6">
      <w:pPr>
        <w:spacing w:after="0" w:line="240" w:lineRule="auto"/>
        <w:jc w:val="center"/>
        <w:rPr>
          <w:rFonts w:ascii="PT Astra Serif" w:hAnsi="PT Astra Serif"/>
          <w:sz w:val="24"/>
          <w:szCs w:val="24"/>
        </w:rPr>
      </w:pPr>
    </w:p>
    <w:p w14:paraId="0FC6E8D0" w14:textId="77777777" w:rsidR="00C94C0D" w:rsidRPr="005510F7" w:rsidRDefault="00C94C0D" w:rsidP="00F72FD6">
      <w:pPr>
        <w:spacing w:after="0" w:line="240" w:lineRule="auto"/>
        <w:rPr>
          <w:rFonts w:ascii="PT Astra Serif" w:hAnsi="PT Astra Serif"/>
          <w:sz w:val="24"/>
          <w:szCs w:val="24"/>
        </w:rPr>
      </w:pPr>
    </w:p>
    <w:p w14:paraId="093BC248" w14:textId="06F94F0E" w:rsidR="001D5712" w:rsidRPr="005510F7" w:rsidRDefault="001D5712" w:rsidP="005510F7">
      <w:pPr>
        <w:spacing w:after="0" w:line="240" w:lineRule="auto"/>
        <w:rPr>
          <w:rFonts w:ascii="PT Astra Serif" w:eastAsia="Times New Roman" w:hAnsi="PT Astra Serif" w:cs="Times New Roman"/>
          <w:b/>
          <w:sz w:val="24"/>
          <w:szCs w:val="24"/>
        </w:rPr>
      </w:pPr>
    </w:p>
    <w:p w14:paraId="5498EB0B" w14:textId="77777777" w:rsidR="00C94C0D" w:rsidRPr="005510F7" w:rsidRDefault="00C94C0D" w:rsidP="00F72FD6">
      <w:pPr>
        <w:spacing w:after="0" w:line="240" w:lineRule="auto"/>
        <w:jc w:val="center"/>
        <w:rPr>
          <w:rFonts w:ascii="PT Astra Serif" w:eastAsia="Times New Roman" w:hAnsi="PT Astra Serif" w:cs="Times New Roman"/>
          <w:b/>
          <w:sz w:val="24"/>
          <w:szCs w:val="24"/>
        </w:rPr>
      </w:pPr>
      <w:r w:rsidRPr="005510F7">
        <w:rPr>
          <w:rFonts w:ascii="PT Astra Serif" w:eastAsia="Times New Roman" w:hAnsi="PT Astra Serif" w:cs="Times New Roman"/>
          <w:b/>
          <w:sz w:val="24"/>
          <w:szCs w:val="24"/>
        </w:rPr>
        <w:t>I. ОБЩИЕ ПОЛОЖЕНИЯ</w:t>
      </w:r>
    </w:p>
    <w:p w14:paraId="097DE941"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p>
    <w:p w14:paraId="3E6A1770" w14:textId="7886A611" w:rsidR="00C94C0D" w:rsidRPr="005510F7" w:rsidRDefault="00C94C0D" w:rsidP="00F72FD6">
      <w:pPr>
        <w:pStyle w:val="a4"/>
        <w:jc w:val="both"/>
        <w:rPr>
          <w:rFonts w:ascii="PT Astra Serif" w:hAnsi="PT Astra Serif"/>
        </w:rPr>
      </w:pPr>
      <w:r w:rsidRPr="005510F7">
        <w:rPr>
          <w:rFonts w:ascii="PT Astra Serif" w:hAnsi="PT Astra Serif"/>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w:t>
      </w:r>
      <w:r w:rsidR="009D5015" w:rsidRPr="005510F7">
        <w:rPr>
          <w:rFonts w:ascii="PT Astra Serif" w:hAnsi="PT Astra Serif"/>
        </w:rPr>
        <w:t xml:space="preserve">ном </w:t>
      </w:r>
      <w:proofErr w:type="gramStart"/>
      <w:r w:rsidR="009D5015" w:rsidRPr="005510F7">
        <w:rPr>
          <w:rFonts w:ascii="PT Astra Serif" w:hAnsi="PT Astra Serif"/>
        </w:rPr>
        <w:t>учреждении  детский</w:t>
      </w:r>
      <w:proofErr w:type="gramEnd"/>
      <w:r w:rsidR="009D5015" w:rsidRPr="005510F7">
        <w:rPr>
          <w:rFonts w:ascii="PT Astra Serif" w:hAnsi="PT Astra Serif"/>
        </w:rPr>
        <w:t xml:space="preserve"> </w:t>
      </w:r>
      <w:r w:rsidR="001D5712" w:rsidRPr="005510F7">
        <w:rPr>
          <w:rFonts w:ascii="PT Astra Serif" w:hAnsi="PT Astra Serif"/>
        </w:rPr>
        <w:t xml:space="preserve">сад № </w:t>
      </w:r>
      <w:r w:rsidR="00F72FD6" w:rsidRPr="005510F7">
        <w:rPr>
          <w:rFonts w:ascii="PT Astra Serif" w:hAnsi="PT Astra Serif"/>
        </w:rPr>
        <w:t>214</w:t>
      </w:r>
      <w:r w:rsidRPr="005510F7">
        <w:rPr>
          <w:rFonts w:ascii="PT Astra Serif" w:hAnsi="PT Astra Serif"/>
        </w:rPr>
        <w:t xml:space="preserve"> (далее МБДОУ).</w:t>
      </w:r>
    </w:p>
    <w:p w14:paraId="0711FFB4"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1.2. Основой для заключения коллективного договора являются:</w:t>
      </w:r>
    </w:p>
    <w:p w14:paraId="588B51F7" w14:textId="77777777" w:rsidR="00C94C0D" w:rsidRPr="005510F7" w:rsidRDefault="00C94C0D" w:rsidP="00F72FD6">
      <w:pPr>
        <w:pStyle w:val="a6"/>
        <w:numPr>
          <w:ilvl w:val="0"/>
          <w:numId w:val="1"/>
        </w:numPr>
        <w:tabs>
          <w:tab w:val="left" w:pos="142"/>
        </w:tabs>
        <w:ind w:left="0" w:firstLine="0"/>
        <w:jc w:val="both"/>
        <w:rPr>
          <w:rFonts w:ascii="PT Astra Serif" w:hAnsi="PT Astra Serif"/>
        </w:rPr>
      </w:pPr>
      <w:r w:rsidRPr="005510F7">
        <w:rPr>
          <w:rFonts w:ascii="PT Astra Serif" w:hAnsi="PT Astra Serif"/>
        </w:rPr>
        <w:t>Трудовой кодекс Российской Федерации (далее – ТК РФ);</w:t>
      </w:r>
    </w:p>
    <w:p w14:paraId="73D445B2" w14:textId="77777777" w:rsidR="00C94C0D" w:rsidRPr="005510F7" w:rsidRDefault="00C94C0D" w:rsidP="00F72FD6">
      <w:pPr>
        <w:pStyle w:val="a6"/>
        <w:numPr>
          <w:ilvl w:val="0"/>
          <w:numId w:val="1"/>
        </w:numPr>
        <w:tabs>
          <w:tab w:val="left" w:pos="142"/>
        </w:tabs>
        <w:ind w:left="0" w:firstLine="0"/>
        <w:jc w:val="both"/>
        <w:rPr>
          <w:rFonts w:ascii="PT Astra Serif" w:hAnsi="PT Astra Serif"/>
        </w:rPr>
      </w:pPr>
      <w:r w:rsidRPr="005510F7">
        <w:rPr>
          <w:rFonts w:ascii="PT Astra Serif" w:hAnsi="PT Astra Serif"/>
        </w:rPr>
        <w:t>Федеральный закон от 12 января 1996 г. № 10-ФЗ «О профессиональных союзах, их правах и гарантиях деятельности»;</w:t>
      </w:r>
    </w:p>
    <w:p w14:paraId="3182BD1E" w14:textId="77777777" w:rsidR="00C94C0D" w:rsidRPr="005510F7" w:rsidRDefault="00C94C0D" w:rsidP="00F72FD6">
      <w:pPr>
        <w:pStyle w:val="a6"/>
        <w:numPr>
          <w:ilvl w:val="0"/>
          <w:numId w:val="1"/>
        </w:numPr>
        <w:tabs>
          <w:tab w:val="left" w:pos="142"/>
        </w:tabs>
        <w:ind w:left="0" w:firstLine="0"/>
        <w:jc w:val="both"/>
        <w:rPr>
          <w:rFonts w:ascii="PT Astra Serif" w:hAnsi="PT Astra Serif"/>
        </w:rPr>
      </w:pPr>
      <w:r w:rsidRPr="005510F7">
        <w:rPr>
          <w:rFonts w:ascii="PT Astra Serif" w:hAnsi="PT Astra Serif"/>
        </w:rPr>
        <w:t>Федеральный закон от 29 декабря 2012 г. 273-ФЗ «Об образовании в Российской Федерации»;</w:t>
      </w:r>
    </w:p>
    <w:p w14:paraId="7F9E00AF" w14:textId="62156A89" w:rsidR="00C94C0D" w:rsidRPr="005510F7" w:rsidRDefault="00C94C0D" w:rsidP="00F72FD6">
      <w:pPr>
        <w:pStyle w:val="a4"/>
        <w:numPr>
          <w:ilvl w:val="0"/>
          <w:numId w:val="1"/>
        </w:numPr>
        <w:tabs>
          <w:tab w:val="left" w:pos="142"/>
        </w:tabs>
        <w:ind w:left="0" w:firstLine="0"/>
        <w:jc w:val="both"/>
        <w:rPr>
          <w:rFonts w:ascii="PT Astra Serif" w:hAnsi="PT Astra Serif"/>
        </w:rPr>
      </w:pPr>
      <w:r w:rsidRPr="005510F7">
        <w:rPr>
          <w:rFonts w:ascii="PT Astra Serif" w:hAnsi="PT Astra Serif"/>
        </w:rPr>
        <w:t>Территориальное отраслевое Соглашение по организациям, находящимся в ведении Управления образования администрации города Ульяновска на 202</w:t>
      </w:r>
      <w:r w:rsidR="004B08FA" w:rsidRPr="005510F7">
        <w:rPr>
          <w:rFonts w:ascii="PT Astra Serif" w:hAnsi="PT Astra Serif"/>
        </w:rPr>
        <w:t>4</w:t>
      </w:r>
      <w:r w:rsidRPr="005510F7">
        <w:rPr>
          <w:rFonts w:ascii="PT Astra Serif" w:hAnsi="PT Astra Serif"/>
        </w:rPr>
        <w:t>-202</w:t>
      </w:r>
      <w:r w:rsidR="004B08FA" w:rsidRPr="005510F7">
        <w:rPr>
          <w:rFonts w:ascii="PT Astra Serif" w:hAnsi="PT Astra Serif"/>
        </w:rPr>
        <w:t>6</w:t>
      </w:r>
      <w:r w:rsidRPr="005510F7">
        <w:rPr>
          <w:rFonts w:ascii="PT Astra Serif" w:hAnsi="PT Astra Serif"/>
        </w:rPr>
        <w:t xml:space="preserve"> годы.</w:t>
      </w:r>
    </w:p>
    <w:p w14:paraId="6B8D4324"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2555A8CD"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Сторонами коллективного договора являются: </w:t>
      </w:r>
    </w:p>
    <w:p w14:paraId="62398987" w14:textId="1444198B" w:rsidR="00C94C0D" w:rsidRPr="005510F7" w:rsidRDefault="00C94C0D" w:rsidP="00F72FD6">
      <w:pPr>
        <w:pStyle w:val="a6"/>
        <w:numPr>
          <w:ilvl w:val="0"/>
          <w:numId w:val="2"/>
        </w:numPr>
        <w:tabs>
          <w:tab w:val="left" w:pos="142"/>
        </w:tabs>
        <w:ind w:left="0" w:firstLine="0"/>
        <w:jc w:val="both"/>
        <w:rPr>
          <w:rFonts w:ascii="PT Astra Serif" w:hAnsi="PT Astra Serif"/>
        </w:rPr>
      </w:pPr>
      <w:r w:rsidRPr="005510F7">
        <w:rPr>
          <w:rFonts w:ascii="PT Astra Serif" w:hAnsi="PT Astra Serif"/>
        </w:rPr>
        <w:t>работодатель в лице его представителя – руководителя образовательной организации заведу</w:t>
      </w:r>
      <w:r w:rsidR="001D5712" w:rsidRPr="005510F7">
        <w:rPr>
          <w:rFonts w:ascii="PT Astra Serif" w:hAnsi="PT Astra Serif"/>
        </w:rPr>
        <w:t xml:space="preserve">ющего  </w:t>
      </w:r>
      <w:r w:rsidR="00E74A79" w:rsidRPr="005510F7">
        <w:rPr>
          <w:rFonts w:ascii="PT Astra Serif" w:hAnsi="PT Astra Serif"/>
        </w:rPr>
        <w:t xml:space="preserve"> </w:t>
      </w:r>
      <w:r w:rsidR="00F72FD6" w:rsidRPr="005510F7">
        <w:rPr>
          <w:rFonts w:ascii="PT Astra Serif" w:hAnsi="PT Astra Serif"/>
        </w:rPr>
        <w:t xml:space="preserve">Логиновой Татьяны Алексеевны </w:t>
      </w:r>
      <w:r w:rsidRPr="005510F7">
        <w:rPr>
          <w:rFonts w:ascii="PT Astra Serif" w:hAnsi="PT Astra Serif"/>
        </w:rPr>
        <w:t>(далее – работодатель);</w:t>
      </w:r>
    </w:p>
    <w:p w14:paraId="545DDDB4" w14:textId="19157D2C" w:rsidR="00C94C0D" w:rsidRPr="005510F7" w:rsidRDefault="00C94C0D" w:rsidP="00F72FD6">
      <w:pPr>
        <w:pStyle w:val="a4"/>
        <w:numPr>
          <w:ilvl w:val="0"/>
          <w:numId w:val="2"/>
        </w:numPr>
        <w:tabs>
          <w:tab w:val="left" w:pos="142"/>
        </w:tabs>
        <w:ind w:left="0" w:firstLine="0"/>
        <w:jc w:val="both"/>
        <w:rPr>
          <w:rFonts w:ascii="PT Astra Serif" w:hAnsi="PT Astra Serif"/>
        </w:rPr>
      </w:pPr>
      <w:r w:rsidRPr="005510F7">
        <w:rPr>
          <w:rFonts w:ascii="PT Astra Serif" w:hAnsi="PT Astra Serif"/>
        </w:rPr>
        <w:t>работники образовательной организац</w:t>
      </w:r>
      <w:r w:rsidR="001D5712" w:rsidRPr="005510F7">
        <w:rPr>
          <w:rFonts w:ascii="PT Astra Serif" w:hAnsi="PT Astra Serif"/>
        </w:rPr>
        <w:t xml:space="preserve">ии в лице их представителя – уполномоченное лицо от трудового коллектива </w:t>
      </w:r>
      <w:proofErr w:type="spellStart"/>
      <w:r w:rsidR="00F72FD6" w:rsidRPr="005510F7">
        <w:rPr>
          <w:rFonts w:ascii="PT Astra Serif" w:hAnsi="PT Astra Serif"/>
        </w:rPr>
        <w:t>Остриковой</w:t>
      </w:r>
      <w:proofErr w:type="spellEnd"/>
      <w:r w:rsidR="00F72FD6" w:rsidRPr="005510F7">
        <w:rPr>
          <w:rFonts w:ascii="PT Astra Serif" w:hAnsi="PT Astra Serif"/>
        </w:rPr>
        <w:t xml:space="preserve"> Татьяны Михайловны</w:t>
      </w:r>
      <w:r w:rsidR="001D5712" w:rsidRPr="005510F7">
        <w:rPr>
          <w:rFonts w:ascii="PT Astra Serif" w:hAnsi="PT Astra Serif"/>
        </w:rPr>
        <w:t xml:space="preserve"> (далее – уполномоченный представитель работников)</w:t>
      </w:r>
      <w:r w:rsidRPr="005510F7">
        <w:rPr>
          <w:rFonts w:ascii="PT Astra Serif" w:hAnsi="PT Astra Serif"/>
        </w:rPr>
        <w:t xml:space="preserve">. </w:t>
      </w:r>
    </w:p>
    <w:p w14:paraId="300F1E2E" w14:textId="77777777" w:rsidR="00C94C0D" w:rsidRPr="005510F7" w:rsidRDefault="00C94C0D" w:rsidP="00F72FD6">
      <w:pPr>
        <w:pStyle w:val="ConsNormal"/>
        <w:widowControl/>
        <w:ind w:firstLine="0"/>
        <w:jc w:val="both"/>
        <w:rPr>
          <w:rFonts w:ascii="PT Astra Serif" w:hAnsi="PT Astra Serif" w:cs="Times New Roman"/>
          <w:sz w:val="24"/>
          <w:szCs w:val="24"/>
        </w:rPr>
      </w:pPr>
      <w:r w:rsidRPr="005510F7">
        <w:rPr>
          <w:rFonts w:ascii="PT Astra Serif" w:hAnsi="PT Astra Serif" w:cs="Times New Roman"/>
          <w:sz w:val="24"/>
          <w:szCs w:val="24"/>
        </w:rPr>
        <w:t>1.4. Настоящий коллективный договор заключен в соответствии с законодательством Российской Федерации на момент составления коллективного договора. Трудовые договоры, заключаемые с работниками организации, не могут содержать условий, снижающих уровень прав и гарантий работников, установленный трудовым законодательством РФ и настоящим коллективным договором, и сохраняют действие законодательных актов на срок действия данного коллективного договора.</w:t>
      </w:r>
    </w:p>
    <w:p w14:paraId="4F0591BE" w14:textId="77777777" w:rsidR="00C94C0D" w:rsidRPr="005510F7" w:rsidRDefault="00C94C0D" w:rsidP="00F72FD6">
      <w:pPr>
        <w:autoSpaceDE w:val="0"/>
        <w:autoSpaceDN w:val="0"/>
        <w:adjustRightInd w:val="0"/>
        <w:spacing w:after="0" w:line="240" w:lineRule="auto"/>
        <w:jc w:val="both"/>
        <w:rPr>
          <w:rFonts w:ascii="PT Astra Serif" w:hAnsi="PT Astra Serif" w:cs="Times New Roman"/>
          <w:sz w:val="24"/>
          <w:szCs w:val="24"/>
        </w:rPr>
      </w:pPr>
      <w:r w:rsidRPr="005510F7">
        <w:rPr>
          <w:rFonts w:ascii="PT Astra Serif" w:hAnsi="PT Astra Serif" w:cs="Times New Roman"/>
          <w:sz w:val="24"/>
          <w:szCs w:val="24"/>
        </w:rPr>
        <w:t>1.5. Коллективный договор заключен полномочными представителями сторон на добровольной и равноправной основе в целях:</w:t>
      </w:r>
    </w:p>
    <w:p w14:paraId="23B5075B" w14:textId="77777777" w:rsidR="00C94C0D" w:rsidRPr="005510F7" w:rsidRDefault="00C94C0D" w:rsidP="00F72FD6">
      <w:pPr>
        <w:pStyle w:val="a6"/>
        <w:numPr>
          <w:ilvl w:val="0"/>
          <w:numId w:val="2"/>
        </w:numPr>
        <w:tabs>
          <w:tab w:val="left" w:pos="142"/>
        </w:tabs>
        <w:autoSpaceDE w:val="0"/>
        <w:autoSpaceDN w:val="0"/>
        <w:adjustRightInd w:val="0"/>
        <w:ind w:left="0" w:firstLine="0"/>
        <w:contextualSpacing/>
        <w:jc w:val="both"/>
        <w:rPr>
          <w:rFonts w:ascii="PT Astra Serif" w:hAnsi="PT Astra Serif"/>
        </w:rPr>
      </w:pPr>
      <w:r w:rsidRPr="005510F7">
        <w:rPr>
          <w:rFonts w:ascii="PT Astra Serif" w:hAnsi="PT Astra Serif"/>
        </w:rPr>
        <w:t>обеспечения баланса интересов работников и работодателя;</w:t>
      </w:r>
    </w:p>
    <w:p w14:paraId="72E80606" w14:textId="77777777" w:rsidR="00C94C0D" w:rsidRPr="005510F7" w:rsidRDefault="00C94C0D" w:rsidP="00F72FD6">
      <w:pPr>
        <w:pStyle w:val="a6"/>
        <w:numPr>
          <w:ilvl w:val="0"/>
          <w:numId w:val="2"/>
        </w:numPr>
        <w:tabs>
          <w:tab w:val="left" w:pos="142"/>
        </w:tabs>
        <w:autoSpaceDE w:val="0"/>
        <w:autoSpaceDN w:val="0"/>
        <w:adjustRightInd w:val="0"/>
        <w:ind w:left="0" w:firstLine="0"/>
        <w:contextualSpacing/>
        <w:jc w:val="both"/>
        <w:rPr>
          <w:rFonts w:ascii="PT Astra Serif" w:hAnsi="PT Astra Serif"/>
        </w:rPr>
      </w:pPr>
      <w:r w:rsidRPr="005510F7">
        <w:rPr>
          <w:rFonts w:ascii="PT Astra Serif" w:hAnsi="PT Astra Serif"/>
        </w:rPr>
        <w:t>создания системы социально-трудовых отношений в организации максимально способствующей стабильности и эффективности работы, долгосрочному поступательному развитию организации, росту общественного престижа и деловой репутации работодателя и представителя;</w:t>
      </w:r>
    </w:p>
    <w:p w14:paraId="4A3BF776" w14:textId="77777777" w:rsidR="00C94C0D" w:rsidRPr="005510F7" w:rsidRDefault="00C94C0D" w:rsidP="00F72FD6">
      <w:pPr>
        <w:pStyle w:val="a6"/>
        <w:numPr>
          <w:ilvl w:val="0"/>
          <w:numId w:val="2"/>
        </w:numPr>
        <w:tabs>
          <w:tab w:val="left" w:pos="142"/>
        </w:tabs>
        <w:autoSpaceDE w:val="0"/>
        <w:autoSpaceDN w:val="0"/>
        <w:adjustRightInd w:val="0"/>
        <w:ind w:left="0" w:firstLine="0"/>
        <w:contextualSpacing/>
        <w:jc w:val="both"/>
        <w:rPr>
          <w:rFonts w:ascii="PT Astra Serif" w:hAnsi="PT Astra Serif"/>
        </w:rPr>
      </w:pPr>
      <w:r w:rsidRPr="005510F7">
        <w:rPr>
          <w:rFonts w:ascii="PT Astra Serif" w:hAnsi="PT Astra Serif"/>
        </w:rPr>
        <w:t>установления социально-трудовых прав, гарантий и компенсаций, улучшающих положение работников;</w:t>
      </w:r>
    </w:p>
    <w:p w14:paraId="79913744" w14:textId="77777777" w:rsidR="00C94C0D" w:rsidRPr="005510F7" w:rsidRDefault="00C94C0D" w:rsidP="00F72FD6">
      <w:pPr>
        <w:pStyle w:val="a6"/>
        <w:numPr>
          <w:ilvl w:val="0"/>
          <w:numId w:val="2"/>
        </w:numPr>
        <w:tabs>
          <w:tab w:val="left" w:pos="142"/>
        </w:tabs>
        <w:autoSpaceDE w:val="0"/>
        <w:autoSpaceDN w:val="0"/>
        <w:adjustRightInd w:val="0"/>
        <w:ind w:left="0" w:firstLine="0"/>
        <w:contextualSpacing/>
        <w:jc w:val="both"/>
        <w:rPr>
          <w:rFonts w:ascii="PT Astra Serif" w:hAnsi="PT Astra Serif"/>
        </w:rPr>
      </w:pPr>
      <w:r w:rsidRPr="005510F7">
        <w:rPr>
          <w:rFonts w:ascii="PT Astra Serif" w:hAnsi="PT Astra Serif"/>
        </w:rPr>
        <w:t>создания благоприятного психологического климата в коллективе;</w:t>
      </w:r>
    </w:p>
    <w:p w14:paraId="53021DE5" w14:textId="77777777" w:rsidR="00C94C0D" w:rsidRPr="005510F7" w:rsidRDefault="00C94C0D" w:rsidP="00F72FD6">
      <w:pPr>
        <w:pStyle w:val="a6"/>
        <w:numPr>
          <w:ilvl w:val="0"/>
          <w:numId w:val="2"/>
        </w:numPr>
        <w:tabs>
          <w:tab w:val="left" w:pos="142"/>
        </w:tabs>
        <w:autoSpaceDE w:val="0"/>
        <w:autoSpaceDN w:val="0"/>
        <w:adjustRightInd w:val="0"/>
        <w:ind w:left="0" w:firstLine="0"/>
        <w:contextualSpacing/>
        <w:jc w:val="both"/>
        <w:rPr>
          <w:rFonts w:ascii="PT Astra Serif" w:hAnsi="PT Astra Serif"/>
        </w:rPr>
      </w:pPr>
      <w:r w:rsidRPr="005510F7">
        <w:rPr>
          <w:rFonts w:ascii="PT Astra Serif" w:hAnsi="PT Astra Serif"/>
        </w:rPr>
        <w:t>практической реализации принципов социального партнерства и взаимной ответственности сторон;</w:t>
      </w:r>
    </w:p>
    <w:p w14:paraId="1341AD24" w14:textId="77777777" w:rsidR="00C94C0D" w:rsidRPr="005510F7" w:rsidRDefault="00C94C0D" w:rsidP="00F72FD6">
      <w:pPr>
        <w:pStyle w:val="a6"/>
        <w:numPr>
          <w:ilvl w:val="0"/>
          <w:numId w:val="2"/>
        </w:numPr>
        <w:tabs>
          <w:tab w:val="left" w:pos="142"/>
        </w:tabs>
        <w:autoSpaceDE w:val="0"/>
        <w:autoSpaceDN w:val="0"/>
        <w:adjustRightInd w:val="0"/>
        <w:ind w:left="0" w:firstLine="0"/>
        <w:contextualSpacing/>
        <w:jc w:val="both"/>
        <w:rPr>
          <w:rFonts w:ascii="PT Astra Serif" w:hAnsi="PT Astra Serif"/>
        </w:rPr>
      </w:pPr>
      <w:r w:rsidRPr="005510F7">
        <w:rPr>
          <w:rFonts w:ascii="PT Astra Serif" w:hAnsi="PT Astra Serif"/>
        </w:rPr>
        <w:t>созданию более благоприятных условий труда по сравнению с действующим трудовым законодательством, включая соглашения.</w:t>
      </w:r>
    </w:p>
    <w:p w14:paraId="599BF47A" w14:textId="61F08716" w:rsidR="00C94C0D" w:rsidRPr="005510F7" w:rsidRDefault="00663AE2"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w:t>
      </w:r>
      <w:r w:rsidR="00C94C0D" w:rsidRPr="005510F7">
        <w:rPr>
          <w:rFonts w:ascii="PT Astra Serif" w:eastAsia="Times New Roman" w:hAnsi="PT Astra Serif" w:cs="Times New Roman"/>
          <w:sz w:val="24"/>
          <w:szCs w:val="24"/>
        </w:rPr>
        <w:t>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4EFEC137"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lastRenderedPageBreak/>
        <w:t>1.7. Работодатель обязан ознакомить под роспись с текстом коллективного договора всех работников образовательной организации в течение 3-х дней после его подписания.</w:t>
      </w:r>
    </w:p>
    <w:p w14:paraId="1E472D1B"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1.8.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2B9A1B48"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1.9.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14:paraId="52157504"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1C370ED2" w14:textId="3B8588D8" w:rsidR="00C94C0D" w:rsidRPr="005510F7" w:rsidRDefault="000D61AA"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              </w:t>
      </w:r>
      <w:r w:rsidR="00C94C0D" w:rsidRPr="005510F7">
        <w:rPr>
          <w:rFonts w:ascii="PT Astra Serif" w:eastAsia="Times New Roman" w:hAnsi="PT Astra Serif" w:cs="Times New Roman"/>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07404524"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1.11. При ликвидации образовательной организации коллективный договор сохраняет свое действие в течение всего срока проведения ликвидации.</w:t>
      </w:r>
    </w:p>
    <w:p w14:paraId="47A9280E"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1.12.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МБДОУ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3F7280D8" w14:textId="77777777" w:rsidR="00C94C0D" w:rsidRPr="005510F7" w:rsidRDefault="00C94C0D" w:rsidP="00F72FD6">
      <w:pPr>
        <w:autoSpaceDE w:val="0"/>
        <w:autoSpaceDN w:val="0"/>
        <w:adjustRightInd w:val="0"/>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1.13.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26C5BD8E"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1.14. Стороны коллективного договора обязуются проводить обсуждение итогов выполнения коллективного договора на общем собрании работников МБДОУ не реже одного раза в год.</w:t>
      </w:r>
    </w:p>
    <w:p w14:paraId="0B05B752" w14:textId="77777777" w:rsidR="00C94C0D" w:rsidRPr="005510F7" w:rsidRDefault="00C94C0D" w:rsidP="00F72FD6">
      <w:pPr>
        <w:autoSpaceDE w:val="0"/>
        <w:autoSpaceDN w:val="0"/>
        <w:adjustRightInd w:val="0"/>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1.15. Работодатель обязуется обеспечивать гласность содержания и выполнения условий коллективного договора.</w:t>
      </w:r>
    </w:p>
    <w:p w14:paraId="75568A3F"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1.16.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14027B57" w14:textId="34B3296E"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1.17. Настоящий коллективный договор вступает в силу с момента его подписания сторонами.</w:t>
      </w:r>
    </w:p>
    <w:p w14:paraId="3E42742D" w14:textId="77777777" w:rsidR="00C94C0D" w:rsidRPr="005510F7" w:rsidRDefault="00C94C0D" w:rsidP="00F72FD6">
      <w:pPr>
        <w:spacing w:after="0" w:line="240" w:lineRule="auto"/>
        <w:rPr>
          <w:rFonts w:ascii="PT Astra Serif" w:eastAsia="Times New Roman" w:hAnsi="PT Astra Serif" w:cs="Times New Roman"/>
          <w:b/>
          <w:bCs/>
          <w:caps/>
          <w:sz w:val="28"/>
          <w:szCs w:val="28"/>
        </w:rPr>
      </w:pPr>
    </w:p>
    <w:p w14:paraId="166FA556" w14:textId="77777777" w:rsidR="00C94C0D" w:rsidRPr="005510F7" w:rsidRDefault="00C94C0D" w:rsidP="00F72FD6">
      <w:pPr>
        <w:spacing w:after="0" w:line="240" w:lineRule="auto"/>
        <w:jc w:val="center"/>
        <w:outlineLvl w:val="0"/>
        <w:rPr>
          <w:rFonts w:ascii="PT Astra Serif" w:eastAsia="Times New Roman" w:hAnsi="PT Astra Serif" w:cs="Times New Roman"/>
          <w:b/>
          <w:bCs/>
          <w:caps/>
          <w:sz w:val="24"/>
          <w:szCs w:val="24"/>
        </w:rPr>
      </w:pPr>
      <w:r w:rsidRPr="005510F7">
        <w:rPr>
          <w:rFonts w:ascii="PT Astra Serif" w:eastAsia="Times New Roman" w:hAnsi="PT Astra Serif" w:cs="Times New Roman"/>
          <w:b/>
          <w:bCs/>
          <w:caps/>
          <w:sz w:val="24"/>
          <w:szCs w:val="24"/>
          <w:lang w:val="en-US"/>
        </w:rPr>
        <w:t>II</w:t>
      </w:r>
      <w:r w:rsidRPr="005510F7">
        <w:rPr>
          <w:rFonts w:ascii="PT Astra Serif" w:eastAsia="Times New Roman" w:hAnsi="PT Astra Serif" w:cs="Times New Roman"/>
          <w:b/>
          <w:bCs/>
          <w:caps/>
          <w:sz w:val="24"/>
          <w:szCs w:val="24"/>
        </w:rPr>
        <w:t>. ГАРАНТИИ ПРИ ЗАКЛЮЧЕНИИ, изменении И РАСТОРЖЕНИИ ТРУДОВОГО ДОГОВОРа</w:t>
      </w:r>
    </w:p>
    <w:p w14:paraId="5426968E" w14:textId="77777777" w:rsidR="00C94C0D" w:rsidRPr="005510F7" w:rsidRDefault="00C94C0D" w:rsidP="00F72FD6">
      <w:pPr>
        <w:spacing w:after="0" w:line="240" w:lineRule="auto"/>
        <w:rPr>
          <w:rFonts w:ascii="PT Astra Serif" w:eastAsia="Times New Roman" w:hAnsi="PT Astra Serif" w:cs="Times New Roman"/>
          <w:sz w:val="24"/>
          <w:szCs w:val="24"/>
        </w:rPr>
      </w:pPr>
    </w:p>
    <w:p w14:paraId="676A95E8" w14:textId="77777777" w:rsidR="00C94C0D" w:rsidRPr="005510F7" w:rsidRDefault="00C94C0D" w:rsidP="00F72FD6">
      <w:pPr>
        <w:tabs>
          <w:tab w:val="left" w:pos="284"/>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w:t>
      </w:r>
      <w:r w:rsidRPr="005510F7">
        <w:rPr>
          <w:rFonts w:ascii="PT Astra Serif" w:eastAsia="Times New Roman" w:hAnsi="PT Astra Serif" w:cs="Times New Roman"/>
          <w:sz w:val="24"/>
          <w:szCs w:val="24"/>
        </w:rPr>
        <w:tab/>
        <w:t>Стороны договорились, что:</w:t>
      </w:r>
    </w:p>
    <w:p w14:paraId="7F05DAB1" w14:textId="77777777" w:rsidR="00C94C0D" w:rsidRPr="005510F7" w:rsidRDefault="00C94C0D" w:rsidP="00F72FD6">
      <w:pPr>
        <w:tabs>
          <w:tab w:val="left" w:pos="426"/>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2.1.</w:t>
      </w:r>
      <w:r w:rsidRPr="005510F7">
        <w:rPr>
          <w:rFonts w:ascii="PT Astra Serif" w:eastAsia="Times New Roman" w:hAnsi="PT Astra Serif" w:cs="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EA3AA58" w14:textId="77777777" w:rsidR="00C94C0D" w:rsidRPr="005510F7" w:rsidRDefault="00C94C0D" w:rsidP="00F72FD6">
      <w:pPr>
        <w:tabs>
          <w:tab w:val="left" w:pos="426"/>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w:t>
      </w:r>
      <w:r w:rsidRPr="005510F7">
        <w:rPr>
          <w:rFonts w:ascii="PT Astra Serif" w:eastAsia="Times New Roman" w:hAnsi="PT Astra Serif" w:cs="Times New Roman"/>
          <w:sz w:val="24"/>
          <w:szCs w:val="24"/>
        </w:rPr>
        <w:tab/>
        <w:t>Работодатель обязуется:</w:t>
      </w:r>
    </w:p>
    <w:p w14:paraId="07CAB722"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2.2.1.</w:t>
      </w:r>
      <w:r w:rsidRPr="005510F7">
        <w:rPr>
          <w:rFonts w:ascii="PT Astra Serif" w:eastAsia="Times New Roman" w:hAnsi="PT Astra Serif" w:cs="Times New Roman"/>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06E03992" w14:textId="77777777" w:rsidR="00C94C0D" w:rsidRPr="005510F7" w:rsidRDefault="00C94C0D" w:rsidP="00F72FD6">
      <w:pPr>
        <w:spacing w:after="0" w:line="240" w:lineRule="auto"/>
        <w:jc w:val="both"/>
        <w:rPr>
          <w:rFonts w:ascii="PT Astra Serif" w:eastAsia="Times New Roman" w:hAnsi="PT Astra Serif" w:cs="Times New Roman"/>
          <w:iCs/>
          <w:sz w:val="24"/>
          <w:szCs w:val="24"/>
        </w:rPr>
      </w:pPr>
      <w:r w:rsidRPr="005510F7">
        <w:rPr>
          <w:rFonts w:ascii="PT Astra Serif" w:eastAsia="Times New Roman" w:hAnsi="PT Astra Serif" w:cs="Times New Roman"/>
          <w:iCs/>
          <w:sz w:val="24"/>
          <w:szCs w:val="24"/>
        </w:rPr>
        <w:t>2.2.2. Ознакомить работников при приеме на работу (до подписания трудового договора) под роспись с настоящим коллективным договором, уставом образовательной организации, правилами внутреннего трудового распорядка (</w:t>
      </w:r>
      <w:r w:rsidRPr="005510F7">
        <w:rPr>
          <w:rFonts w:ascii="PT Astra Serif" w:eastAsia="Times New Roman" w:hAnsi="PT Astra Serif" w:cs="Times New Roman"/>
          <w:i/>
          <w:iCs/>
          <w:sz w:val="24"/>
          <w:szCs w:val="24"/>
        </w:rPr>
        <w:t>Приложение №1</w:t>
      </w:r>
      <w:r w:rsidRPr="005510F7">
        <w:rPr>
          <w:rFonts w:ascii="PT Astra Serif" w:eastAsia="Times New Roman" w:hAnsi="PT Astra Serif" w:cs="Times New Roman"/>
          <w:iCs/>
          <w:sz w:val="24"/>
          <w:szCs w:val="24"/>
        </w:rPr>
        <w:t>),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630D3B94"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2.2.3.</w:t>
      </w:r>
      <w:r w:rsidRPr="005510F7">
        <w:rPr>
          <w:rFonts w:ascii="PT Astra Serif" w:eastAsia="Times New Roman" w:hAnsi="PT Astra Serif" w:cs="Times New Roman"/>
          <w:sz w:val="24"/>
          <w:szCs w:val="24"/>
        </w:rPr>
        <w:tab/>
        <w:t>Включать в трудовой договор обязательные условия, указанные в статье 57 ТК РФ.</w:t>
      </w:r>
    </w:p>
    <w:p w14:paraId="0DB376AF" w14:textId="77777777" w:rsidR="00C94C0D" w:rsidRPr="005510F7" w:rsidRDefault="00C94C0D" w:rsidP="004B08FA">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w:t>
      </w:r>
      <w:r w:rsidRPr="005510F7">
        <w:rPr>
          <w:rFonts w:ascii="PT Astra Serif" w:eastAsia="Times New Roman" w:hAnsi="PT Astra Serif" w:cs="Times New Roman"/>
          <w:sz w:val="24"/>
          <w:szCs w:val="24"/>
        </w:rPr>
        <w:lastRenderedPageBreak/>
        <w:t>трудового права, соглашениями, локальными нормативными актами, настоящим коллективным договором.</w:t>
      </w:r>
    </w:p>
    <w:p w14:paraId="38DCC9DA" w14:textId="77777777" w:rsidR="00C94C0D" w:rsidRPr="005510F7" w:rsidRDefault="00C94C0D" w:rsidP="00F72FD6">
      <w:pPr>
        <w:spacing w:after="0" w:line="240" w:lineRule="auto"/>
        <w:ind w:firstLine="708"/>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14:paraId="09388578" w14:textId="77777777" w:rsidR="00C94C0D" w:rsidRPr="005510F7" w:rsidRDefault="00C94C0D" w:rsidP="00F72FD6">
      <w:pPr>
        <w:spacing w:after="0" w:line="240" w:lineRule="auto"/>
        <w:ind w:firstLine="708"/>
        <w:jc w:val="both"/>
        <w:rPr>
          <w:rFonts w:ascii="PT Astra Serif" w:eastAsia="Times New Roman" w:hAnsi="PT Astra Serif" w:cs="Times New Roman"/>
          <w:iCs/>
          <w:sz w:val="24"/>
          <w:szCs w:val="24"/>
        </w:rPr>
      </w:pPr>
      <w:r w:rsidRPr="005510F7">
        <w:rPr>
          <w:rFonts w:ascii="PT Astra Serif" w:eastAsia="Times New Roman" w:hAnsi="PT Astra Serif" w:cs="Times New Roman"/>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5864F4D4"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2.2.4.</w:t>
      </w:r>
      <w:r w:rsidRPr="005510F7">
        <w:rPr>
          <w:rFonts w:ascii="PT Astra Serif" w:eastAsia="Times New Roman" w:hAnsi="PT Astra Serif" w:cs="Times New Roman"/>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14:paraId="3411579C"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2.2.5.</w:t>
      </w:r>
      <w:r w:rsidRPr="005510F7">
        <w:rPr>
          <w:rFonts w:ascii="PT Astra Serif" w:eastAsia="Times New Roman" w:hAnsi="PT Astra Serif" w:cs="Times New Roman"/>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185AD969"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2.2.6.</w:t>
      </w:r>
      <w:r w:rsidRPr="005510F7">
        <w:rPr>
          <w:rFonts w:ascii="PT Astra Serif" w:eastAsia="Times New Roman" w:hAnsi="PT Astra Serif" w:cs="Times New Roman"/>
          <w:sz w:val="24"/>
          <w:szCs w:val="24"/>
        </w:rPr>
        <w:tab/>
        <w:t xml:space="preserve">Производить изменение определенных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ТК </w:t>
      </w:r>
      <w:proofErr w:type="gramStart"/>
      <w:r w:rsidRPr="005510F7">
        <w:rPr>
          <w:rFonts w:ascii="PT Astra Serif" w:eastAsia="Times New Roman" w:hAnsi="PT Astra Serif" w:cs="Times New Roman"/>
          <w:sz w:val="24"/>
          <w:szCs w:val="24"/>
        </w:rPr>
        <w:t>РФ  и</w:t>
      </w:r>
      <w:proofErr w:type="gramEnd"/>
      <w:r w:rsidRPr="005510F7">
        <w:rPr>
          <w:rFonts w:ascii="PT Astra Serif" w:eastAsia="Times New Roman" w:hAnsi="PT Astra Serif" w:cs="Times New Roman"/>
          <w:sz w:val="24"/>
          <w:szCs w:val="24"/>
        </w:rPr>
        <w:t xml:space="preserve"> статьей 74 ТК РФ.</w:t>
      </w:r>
    </w:p>
    <w:p w14:paraId="70534D89" w14:textId="77777777" w:rsidR="00C94C0D" w:rsidRPr="005510F7" w:rsidRDefault="00C94C0D" w:rsidP="00F72FD6">
      <w:pPr>
        <w:spacing w:after="0" w:line="240" w:lineRule="auto"/>
        <w:ind w:firstLine="708"/>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Временный перевод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46D26A0B" w14:textId="65AE76F3"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2.2.7.</w:t>
      </w:r>
      <w:r w:rsidRPr="005510F7">
        <w:rPr>
          <w:rFonts w:ascii="PT Astra Serif" w:eastAsia="Times New Roman" w:hAnsi="PT Astra Serif" w:cs="Times New Roman"/>
          <w:sz w:val="24"/>
          <w:szCs w:val="24"/>
        </w:rPr>
        <w:tab/>
        <w:t xml:space="preserve">Сообщать </w:t>
      </w:r>
      <w:r w:rsidR="000D61AA" w:rsidRPr="005510F7">
        <w:rPr>
          <w:rFonts w:ascii="PT Astra Serif" w:eastAsia="Times New Roman" w:hAnsi="PT Astra Serif" w:cs="Times New Roman"/>
          <w:sz w:val="24"/>
          <w:szCs w:val="24"/>
        </w:rPr>
        <w:t>уполномоченному от трудового коллектива</w:t>
      </w:r>
      <w:r w:rsidRPr="005510F7">
        <w:rPr>
          <w:rFonts w:ascii="PT Astra Serif" w:eastAsia="Times New Roman" w:hAnsi="PT Astra Serif" w:cs="Times New Roman"/>
          <w:sz w:val="24"/>
          <w:szCs w:val="24"/>
        </w:rPr>
        <w:t xml:space="preserve">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113B09C8"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2.2.8.</w:t>
      </w:r>
      <w:r w:rsidRPr="005510F7">
        <w:rPr>
          <w:rFonts w:ascii="PT Astra Serif" w:eastAsia="Times New Roman" w:hAnsi="PT Astra Serif" w:cs="Times New Roman"/>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20F2F2B5" w14:textId="637B50C0" w:rsidR="00C94C0D" w:rsidRPr="005510F7" w:rsidRDefault="00C94C0D" w:rsidP="00F72FD6">
      <w:pPr>
        <w:pStyle w:val="a6"/>
        <w:numPr>
          <w:ilvl w:val="0"/>
          <w:numId w:val="4"/>
        </w:numPr>
        <w:tabs>
          <w:tab w:val="left" w:pos="142"/>
        </w:tabs>
        <w:ind w:left="0" w:firstLine="0"/>
        <w:jc w:val="both"/>
        <w:rPr>
          <w:rFonts w:ascii="PT Astra Serif" w:hAnsi="PT Astra Serif"/>
        </w:rPr>
      </w:pPr>
      <w:proofErr w:type="gramStart"/>
      <w:r w:rsidRPr="005510F7">
        <w:rPr>
          <w:rFonts w:ascii="PT Astra Serif" w:hAnsi="PT Astra Serif"/>
        </w:rPr>
        <w:t>предпенсионного</w:t>
      </w:r>
      <w:r w:rsidR="00663AE2" w:rsidRPr="005510F7">
        <w:rPr>
          <w:rFonts w:ascii="PT Astra Serif" w:hAnsi="PT Astra Serif"/>
        </w:rPr>
        <w:t xml:space="preserve"> </w:t>
      </w:r>
      <w:r w:rsidRPr="005510F7">
        <w:rPr>
          <w:rFonts w:ascii="PT Astra Serif" w:hAnsi="PT Astra Serif"/>
        </w:rPr>
        <w:t xml:space="preserve"> возраста</w:t>
      </w:r>
      <w:proofErr w:type="gramEnd"/>
      <w:r w:rsidRPr="005510F7">
        <w:rPr>
          <w:rFonts w:ascii="PT Astra Serif" w:hAnsi="PT Astra Serif"/>
        </w:rPr>
        <w:t xml:space="preserve"> (за 2 года до пенсии);</w:t>
      </w:r>
    </w:p>
    <w:p w14:paraId="2355D44F" w14:textId="77777777" w:rsidR="00C94C0D" w:rsidRPr="005510F7" w:rsidRDefault="00C94C0D" w:rsidP="00F72FD6">
      <w:pPr>
        <w:pStyle w:val="a6"/>
        <w:numPr>
          <w:ilvl w:val="0"/>
          <w:numId w:val="4"/>
        </w:numPr>
        <w:tabs>
          <w:tab w:val="left" w:pos="142"/>
        </w:tabs>
        <w:ind w:left="0" w:firstLine="0"/>
        <w:jc w:val="both"/>
        <w:rPr>
          <w:rFonts w:ascii="PT Astra Serif" w:hAnsi="PT Astra Serif"/>
        </w:rPr>
      </w:pPr>
      <w:r w:rsidRPr="005510F7">
        <w:rPr>
          <w:rFonts w:ascii="PT Astra Serif" w:hAnsi="PT Astra Serif"/>
        </w:rPr>
        <w:t>проработавшие в организации свыше 10 лет;</w:t>
      </w:r>
    </w:p>
    <w:p w14:paraId="2EBEAA46" w14:textId="77777777" w:rsidR="00C94C0D" w:rsidRPr="005510F7" w:rsidRDefault="00C94C0D" w:rsidP="00F72FD6">
      <w:pPr>
        <w:pStyle w:val="a6"/>
        <w:numPr>
          <w:ilvl w:val="0"/>
          <w:numId w:val="4"/>
        </w:numPr>
        <w:tabs>
          <w:tab w:val="left" w:pos="142"/>
        </w:tabs>
        <w:ind w:left="0" w:firstLine="0"/>
        <w:jc w:val="both"/>
        <w:rPr>
          <w:rFonts w:ascii="PT Astra Serif" w:hAnsi="PT Astra Serif"/>
        </w:rPr>
      </w:pPr>
      <w:r w:rsidRPr="005510F7">
        <w:rPr>
          <w:rFonts w:ascii="PT Astra Serif" w:hAnsi="PT Astra Serif"/>
        </w:rPr>
        <w:t>одинокие матери, воспитывающие ребенка в возрасте до 16 лет;</w:t>
      </w:r>
    </w:p>
    <w:p w14:paraId="63971585" w14:textId="77777777" w:rsidR="00C94C0D" w:rsidRPr="005510F7" w:rsidRDefault="00C94C0D" w:rsidP="00F72FD6">
      <w:pPr>
        <w:pStyle w:val="a6"/>
        <w:numPr>
          <w:ilvl w:val="0"/>
          <w:numId w:val="4"/>
        </w:numPr>
        <w:tabs>
          <w:tab w:val="left" w:pos="142"/>
        </w:tabs>
        <w:ind w:left="0" w:firstLine="0"/>
        <w:jc w:val="both"/>
        <w:rPr>
          <w:rFonts w:ascii="PT Astra Serif" w:hAnsi="PT Astra Serif"/>
        </w:rPr>
      </w:pPr>
      <w:r w:rsidRPr="005510F7">
        <w:rPr>
          <w:rFonts w:ascii="PT Astra Serif" w:hAnsi="PT Astra Serif"/>
        </w:rPr>
        <w:t>одинокие отцы, воспитывающие ребенка в возрасте до 16 лет;</w:t>
      </w:r>
    </w:p>
    <w:p w14:paraId="36218435" w14:textId="77777777" w:rsidR="00C94C0D" w:rsidRPr="005510F7" w:rsidRDefault="00C94C0D" w:rsidP="00F72FD6">
      <w:pPr>
        <w:pStyle w:val="a6"/>
        <w:numPr>
          <w:ilvl w:val="0"/>
          <w:numId w:val="4"/>
        </w:numPr>
        <w:tabs>
          <w:tab w:val="left" w:pos="142"/>
        </w:tabs>
        <w:ind w:left="0" w:firstLine="0"/>
        <w:jc w:val="both"/>
        <w:rPr>
          <w:rFonts w:ascii="PT Astra Serif" w:hAnsi="PT Astra Serif"/>
        </w:rPr>
      </w:pPr>
      <w:r w:rsidRPr="005510F7">
        <w:rPr>
          <w:rFonts w:ascii="PT Astra Serif" w:hAnsi="PT Astra Serif"/>
        </w:rPr>
        <w:t>родители, имеющие ребенка – инвалида в возрасте до 18 лет;</w:t>
      </w:r>
    </w:p>
    <w:p w14:paraId="3ED9A684" w14:textId="77777777" w:rsidR="00C94C0D" w:rsidRPr="005510F7" w:rsidRDefault="00C94C0D" w:rsidP="00F72FD6">
      <w:pPr>
        <w:pStyle w:val="a6"/>
        <w:numPr>
          <w:ilvl w:val="0"/>
          <w:numId w:val="4"/>
        </w:numPr>
        <w:tabs>
          <w:tab w:val="left" w:pos="142"/>
        </w:tabs>
        <w:ind w:left="0" w:firstLine="0"/>
        <w:jc w:val="both"/>
        <w:rPr>
          <w:rFonts w:ascii="PT Astra Serif" w:hAnsi="PT Astra Serif"/>
        </w:rPr>
      </w:pPr>
      <w:r w:rsidRPr="005510F7">
        <w:rPr>
          <w:rFonts w:ascii="PT Astra Serif" w:hAnsi="PT Astra Serif"/>
        </w:rPr>
        <w:t>награжденные государственными и (или) ведомственными наградами.</w:t>
      </w:r>
    </w:p>
    <w:p w14:paraId="3ED5F7CF" w14:textId="29583AED" w:rsidR="00C94C0D" w:rsidRPr="005510F7" w:rsidRDefault="00C94C0D" w:rsidP="00F72FD6">
      <w:pPr>
        <w:tabs>
          <w:tab w:val="left" w:pos="851"/>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2.2.9.</w:t>
      </w:r>
      <w:r w:rsidRPr="005510F7">
        <w:rPr>
          <w:rFonts w:ascii="PT Astra Serif" w:eastAsia="Times New Roman" w:hAnsi="PT Astra Serif" w:cs="Times New Roman"/>
          <w:sz w:val="24"/>
          <w:szCs w:val="24"/>
        </w:rPr>
        <w:tab/>
        <w:t xml:space="preserve">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w:t>
      </w:r>
      <w:proofErr w:type="gramStart"/>
      <w:r w:rsidRPr="005510F7">
        <w:rPr>
          <w:rFonts w:ascii="PT Astra Serif" w:eastAsia="Times New Roman" w:hAnsi="PT Astra Serif" w:cs="Times New Roman"/>
          <w:sz w:val="24"/>
          <w:szCs w:val="24"/>
        </w:rPr>
        <w:t>квалификации  и</w:t>
      </w:r>
      <w:proofErr w:type="gramEnd"/>
      <w:r w:rsidRPr="005510F7">
        <w:rPr>
          <w:rFonts w:ascii="PT Astra Serif" w:eastAsia="Times New Roman" w:hAnsi="PT Astra Serif" w:cs="Times New Roman"/>
          <w:sz w:val="24"/>
          <w:szCs w:val="24"/>
        </w:rPr>
        <w:t xml:space="preserve">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r w:rsidR="004B08FA" w:rsidRPr="005510F7">
        <w:rPr>
          <w:rFonts w:ascii="PT Astra Serif" w:eastAsia="Times New Roman" w:hAnsi="PT Astra Serif" w:cs="Times New Roman"/>
          <w:sz w:val="24"/>
          <w:szCs w:val="24"/>
        </w:rPr>
        <w:t>.</w:t>
      </w:r>
      <w:r w:rsidRPr="005510F7">
        <w:rPr>
          <w:rFonts w:ascii="PT Astra Serif" w:eastAsia="Times New Roman" w:hAnsi="PT Astra Serif" w:cs="Times New Roman"/>
          <w:sz w:val="24"/>
          <w:szCs w:val="24"/>
        </w:rPr>
        <w:t xml:space="preserve"> </w:t>
      </w:r>
      <w:r w:rsidR="004B08FA" w:rsidRPr="005510F7">
        <w:rPr>
          <w:rFonts w:ascii="PT Astra Serif" w:eastAsia="Times New Roman" w:hAnsi="PT Astra Serif" w:cs="Times New Roman"/>
          <w:sz w:val="24"/>
          <w:szCs w:val="24"/>
        </w:rPr>
        <w:t xml:space="preserve"> </w:t>
      </w:r>
    </w:p>
    <w:p w14:paraId="3190A295" w14:textId="77777777" w:rsidR="00C94C0D" w:rsidRPr="005510F7" w:rsidRDefault="00C94C0D" w:rsidP="00F72FD6">
      <w:pPr>
        <w:tabs>
          <w:tab w:val="left" w:pos="851"/>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2.2.10. Направлять педагогических работников на курсы повышения квалификации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14B9F491" w14:textId="77777777" w:rsidR="00C94C0D" w:rsidRPr="005510F7" w:rsidRDefault="00C94C0D" w:rsidP="00F72FD6">
      <w:pPr>
        <w:tabs>
          <w:tab w:val="left" w:pos="851"/>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color w:val="000000"/>
          <w:sz w:val="24"/>
          <w:szCs w:val="24"/>
        </w:rPr>
        <w:t>2.2.12.</w:t>
      </w:r>
      <w:r w:rsidRPr="005510F7">
        <w:rPr>
          <w:rFonts w:ascii="PT Astra Serif" w:eastAsia="Times New Roman" w:hAnsi="PT Astra Serif" w:cs="Times New Roman"/>
          <w:sz w:val="24"/>
          <w:szCs w:val="24"/>
        </w:rPr>
        <w:tab/>
        <w:t>Сохранять за работниками  место работы (должность), среднюю заработную плату по основному месту работы и, в случае направления работника для повышения квалификации,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3CE80843" w14:textId="77777777" w:rsidR="00C94C0D" w:rsidRPr="005510F7" w:rsidRDefault="00C94C0D" w:rsidP="00F72FD6">
      <w:pPr>
        <w:tabs>
          <w:tab w:val="left" w:pos="851"/>
        </w:tabs>
        <w:spacing w:after="0" w:line="240" w:lineRule="auto"/>
        <w:jc w:val="both"/>
        <w:rPr>
          <w:rFonts w:ascii="PT Astra Serif" w:eastAsia="Arial Unicode MS" w:hAnsi="PT Astra Serif" w:cs="Times New Roman"/>
          <w:color w:val="000000"/>
          <w:kern w:val="1"/>
          <w:sz w:val="24"/>
          <w:szCs w:val="24"/>
        </w:rPr>
      </w:pPr>
      <w:r w:rsidRPr="005510F7">
        <w:rPr>
          <w:rFonts w:ascii="PT Astra Serif" w:eastAsia="Arial Unicode MS" w:hAnsi="PT Astra Serif" w:cs="Times New Roman"/>
          <w:color w:val="000000"/>
          <w:sz w:val="24"/>
          <w:szCs w:val="24"/>
        </w:rPr>
        <w:lastRenderedPageBreak/>
        <w:t>2.2.13.</w:t>
      </w:r>
      <w:r w:rsidRPr="005510F7">
        <w:rPr>
          <w:rFonts w:ascii="PT Astra Serif" w:eastAsia="Times New Roman" w:hAnsi="PT Astra Serif" w:cs="Times New Roman"/>
          <w:sz w:val="24"/>
          <w:szCs w:val="24"/>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5510F7">
        <w:rPr>
          <w:rFonts w:ascii="PT Astra Serif" w:eastAsia="Arial Unicode MS" w:hAnsi="PT Astra Serif" w:cs="Times New Roman"/>
          <w:color w:val="000000"/>
          <w:kern w:val="1"/>
          <w:sz w:val="24"/>
          <w:szCs w:val="24"/>
        </w:rPr>
        <w:t>работникам, уже имеющим профессиональное образование соответствующего уровня, и направленным на обучение работодателем.</w:t>
      </w:r>
    </w:p>
    <w:p w14:paraId="2C91C4EA" w14:textId="77777777" w:rsidR="00C94C0D" w:rsidRPr="005510F7" w:rsidRDefault="00C94C0D" w:rsidP="00F72FD6">
      <w:pPr>
        <w:shd w:val="clear" w:color="auto" w:fill="FFFFFF"/>
        <w:tabs>
          <w:tab w:val="left" w:pos="709"/>
          <w:tab w:val="left" w:pos="851"/>
        </w:tabs>
        <w:suppressAutoHyphens/>
        <w:autoSpaceDE w:val="0"/>
        <w:spacing w:after="0" w:line="240" w:lineRule="auto"/>
        <w:jc w:val="both"/>
        <w:rPr>
          <w:rFonts w:ascii="PT Astra Serif" w:eastAsia="Arial Unicode MS" w:hAnsi="PT Astra Serif" w:cs="Times New Roman"/>
          <w:color w:val="000000"/>
          <w:kern w:val="1"/>
          <w:sz w:val="24"/>
          <w:szCs w:val="24"/>
        </w:rPr>
      </w:pPr>
      <w:r w:rsidRPr="005510F7">
        <w:rPr>
          <w:rFonts w:ascii="PT Astra Serif" w:eastAsia="Arial Unicode MS" w:hAnsi="PT Astra Serif" w:cs="Times New Roman"/>
          <w:color w:val="000000"/>
          <w:sz w:val="24"/>
          <w:szCs w:val="24"/>
        </w:rPr>
        <w:t>2.2.14. Содействовать</w:t>
      </w:r>
      <w:r w:rsidRPr="005510F7">
        <w:rPr>
          <w:rFonts w:ascii="PT Astra Serif" w:eastAsia="Arial Unicode MS" w:hAnsi="PT Astra Serif" w:cs="Times New Roman"/>
          <w:color w:val="000000"/>
          <w:kern w:val="1"/>
          <w:sz w:val="24"/>
          <w:szCs w:val="24"/>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w:t>
      </w:r>
    </w:p>
    <w:p w14:paraId="6F3BFEED"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2.2.15.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при принятии решений об увольнении работника в случае признания его по результатам аттестации не соответствующим занимаемой должности вследствие недостаточной квалификации.</w:t>
      </w:r>
    </w:p>
    <w:p w14:paraId="6BAFB398" w14:textId="77777777" w:rsidR="00C94C0D" w:rsidRPr="005510F7" w:rsidRDefault="00C94C0D" w:rsidP="00F72FD6">
      <w:pPr>
        <w:spacing w:after="0" w:line="240" w:lineRule="auto"/>
        <w:outlineLvl w:val="0"/>
        <w:rPr>
          <w:rFonts w:ascii="PT Astra Serif" w:eastAsia="Times New Roman" w:hAnsi="PT Astra Serif" w:cs="Times New Roman"/>
          <w:b/>
          <w:bCs/>
          <w:caps/>
          <w:sz w:val="28"/>
          <w:szCs w:val="28"/>
        </w:rPr>
      </w:pPr>
    </w:p>
    <w:p w14:paraId="4E89C4D4" w14:textId="77777777" w:rsidR="00C94C0D" w:rsidRPr="005510F7" w:rsidRDefault="00C94C0D" w:rsidP="00F72FD6">
      <w:pPr>
        <w:spacing w:after="0" w:line="240" w:lineRule="auto"/>
        <w:jc w:val="center"/>
        <w:outlineLvl w:val="0"/>
        <w:rPr>
          <w:rFonts w:ascii="PT Astra Serif" w:eastAsia="Times New Roman" w:hAnsi="PT Astra Serif" w:cs="Times New Roman"/>
          <w:b/>
          <w:bCs/>
          <w:caps/>
          <w:sz w:val="24"/>
          <w:szCs w:val="24"/>
        </w:rPr>
      </w:pPr>
      <w:r w:rsidRPr="005510F7">
        <w:rPr>
          <w:rFonts w:ascii="PT Astra Serif" w:eastAsia="Times New Roman" w:hAnsi="PT Astra Serif" w:cs="Times New Roman"/>
          <w:b/>
          <w:bCs/>
          <w:caps/>
          <w:sz w:val="24"/>
          <w:szCs w:val="24"/>
          <w:lang w:val="en-US"/>
        </w:rPr>
        <w:t>III</w:t>
      </w:r>
      <w:r w:rsidRPr="005510F7">
        <w:rPr>
          <w:rFonts w:ascii="PT Astra Serif" w:eastAsia="Times New Roman" w:hAnsi="PT Astra Serif" w:cs="Times New Roman"/>
          <w:b/>
          <w:bCs/>
          <w:caps/>
          <w:sz w:val="24"/>
          <w:szCs w:val="24"/>
        </w:rPr>
        <w:t>. рабочее время и время отдыха</w:t>
      </w:r>
    </w:p>
    <w:p w14:paraId="1650E78A" w14:textId="77777777" w:rsidR="00C94C0D" w:rsidRPr="005510F7" w:rsidRDefault="00C94C0D" w:rsidP="00F72FD6">
      <w:pPr>
        <w:spacing w:after="0" w:line="240" w:lineRule="auto"/>
        <w:ind w:left="705"/>
        <w:jc w:val="center"/>
        <w:rPr>
          <w:rFonts w:ascii="PT Astra Serif" w:eastAsia="Times New Roman" w:hAnsi="PT Astra Serif" w:cs="Times New Roman"/>
          <w:b/>
          <w:bCs/>
          <w:sz w:val="24"/>
          <w:szCs w:val="24"/>
        </w:rPr>
      </w:pPr>
    </w:p>
    <w:p w14:paraId="38CF498A" w14:textId="77777777" w:rsidR="00C94C0D" w:rsidRPr="005510F7" w:rsidRDefault="00C94C0D" w:rsidP="00F72FD6">
      <w:pPr>
        <w:tabs>
          <w:tab w:val="left" w:pos="284"/>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3.</w:t>
      </w:r>
      <w:r w:rsidRPr="005510F7">
        <w:rPr>
          <w:rFonts w:ascii="PT Astra Serif" w:eastAsia="Times New Roman" w:hAnsi="PT Astra Serif" w:cs="Times New Roman"/>
          <w:sz w:val="24"/>
          <w:szCs w:val="24"/>
        </w:rPr>
        <w:tab/>
        <w:t>Стороны пришли к соглашению о том, что:</w:t>
      </w:r>
    </w:p>
    <w:p w14:paraId="0344F3A6" w14:textId="77777777" w:rsidR="00C94C0D" w:rsidRPr="005510F7" w:rsidRDefault="00C94C0D" w:rsidP="00F72FD6">
      <w:pPr>
        <w:tabs>
          <w:tab w:val="left" w:pos="426"/>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3.1.</w:t>
      </w:r>
      <w:r w:rsidRPr="005510F7">
        <w:rPr>
          <w:rFonts w:ascii="PT Astra Serif" w:eastAsia="Times New Roman" w:hAnsi="PT Astra Serif" w:cs="Times New Roman"/>
          <w:sz w:val="24"/>
          <w:szCs w:val="24"/>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w:t>
      </w:r>
      <w:r w:rsidRPr="005510F7">
        <w:rPr>
          <w:rFonts w:ascii="PT Astra Serif" w:eastAsia="Times New Roman" w:hAnsi="PT Astra Serif" w:cs="Times New Roman"/>
          <w:i/>
          <w:sz w:val="24"/>
          <w:szCs w:val="24"/>
        </w:rPr>
        <w:t>Приложение № 1</w:t>
      </w:r>
      <w:r w:rsidRPr="005510F7">
        <w:rPr>
          <w:rFonts w:ascii="PT Astra Serif" w:eastAsia="Times New Roman" w:hAnsi="PT Astra Serif" w:cs="Times New Roman"/>
          <w:sz w:val="24"/>
          <w:szCs w:val="24"/>
        </w:rPr>
        <w:t>), иными локальными нормативными актами, трудовыми договорами, расписанием занятий, графиками работы (графиками сменности).</w:t>
      </w:r>
    </w:p>
    <w:p w14:paraId="0743E9D8" w14:textId="6F48E627" w:rsidR="003C101C" w:rsidRPr="005510F7" w:rsidRDefault="00C94C0D" w:rsidP="00F72FD6">
      <w:pPr>
        <w:pStyle w:val="a4"/>
        <w:jc w:val="both"/>
        <w:rPr>
          <w:rFonts w:ascii="PT Astra Serif" w:hAnsi="PT Astra Serif"/>
        </w:rPr>
      </w:pPr>
      <w:r w:rsidRPr="005510F7">
        <w:rPr>
          <w:rFonts w:ascii="PT Astra Serif" w:hAnsi="PT Astra Serif"/>
        </w:rPr>
        <w:t>3.2.</w:t>
      </w:r>
      <w:r w:rsidRPr="005510F7">
        <w:rPr>
          <w:rFonts w:ascii="PT Astra Serif" w:hAnsi="PT Astra Serif"/>
          <w:lang w:val="en-US"/>
        </w:rPr>
        <w:t> </w:t>
      </w:r>
      <w:r w:rsidRPr="005510F7">
        <w:rPr>
          <w:rFonts w:ascii="PT Astra Serif" w:hAnsi="PT Astra Serif"/>
        </w:rPr>
        <w:t>Нормальная продолжительность рабочего времени - 40 часов в неделю (ст. 91 ТК РФ)</w:t>
      </w:r>
      <w:r w:rsidR="003C101C" w:rsidRPr="005510F7">
        <w:rPr>
          <w:rFonts w:ascii="PT Astra Serif" w:hAnsi="PT Astra Serif"/>
        </w:rPr>
        <w:t xml:space="preserve"> предоставляется для заведующего, заместителей заведующего, работников из числа административно-хозяйственного и обслуживающего персонала муниципального бюджетного дошкольного образовательного учреждения детского сада № </w:t>
      </w:r>
      <w:r w:rsidR="000D61AA" w:rsidRPr="005510F7">
        <w:rPr>
          <w:rFonts w:ascii="PT Astra Serif" w:hAnsi="PT Astra Serif"/>
        </w:rPr>
        <w:t>214</w:t>
      </w:r>
      <w:r w:rsidRPr="005510F7">
        <w:rPr>
          <w:rFonts w:ascii="PT Astra Serif" w:hAnsi="PT Astra Serif"/>
        </w:rPr>
        <w:t xml:space="preserve">.  </w:t>
      </w:r>
    </w:p>
    <w:p w14:paraId="536EC256" w14:textId="77777777" w:rsidR="008152E3" w:rsidRPr="005510F7" w:rsidRDefault="003C101C" w:rsidP="00F72FD6">
      <w:pPr>
        <w:pStyle w:val="a4"/>
        <w:jc w:val="both"/>
        <w:rPr>
          <w:rFonts w:ascii="PT Astra Serif" w:hAnsi="PT Astra Serif"/>
        </w:rPr>
      </w:pPr>
      <w:r w:rsidRPr="005510F7">
        <w:rPr>
          <w:rFonts w:ascii="PT Astra Serif" w:hAnsi="PT Astra Serif"/>
        </w:rPr>
        <w:t xml:space="preserve">3.3. </w:t>
      </w:r>
      <w:r w:rsidR="00C94C0D" w:rsidRPr="005510F7">
        <w:rPr>
          <w:rFonts w:ascii="PT Astra Serif" w:hAnsi="PT Astra Serif"/>
        </w:rPr>
        <w:t>Для педагогических работников устанавливается сокращенная рабочая неделя не более 36 часов, для музыкальных руководителей – 24 часа, для инструкторов по физической культуре – 30 часов, для учителей – логопедов – 20 часов (ст. 333 ТК РФ). Продолжительность рабочего времени педагогических работников регулируется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w:t>
      </w:r>
      <w:r w:rsidR="008152E3" w:rsidRPr="005510F7">
        <w:rPr>
          <w:rFonts w:ascii="PT Astra Serif" w:hAnsi="PT Astra Serif"/>
        </w:rPr>
        <w:t>ты) педагогических работников».</w:t>
      </w:r>
    </w:p>
    <w:p w14:paraId="5B2236EC" w14:textId="4EFCD51E" w:rsidR="008152E3" w:rsidRPr="005510F7" w:rsidRDefault="008152E3" w:rsidP="00F72FD6">
      <w:pPr>
        <w:pStyle w:val="a4"/>
        <w:jc w:val="both"/>
        <w:rPr>
          <w:rFonts w:ascii="PT Astra Serif" w:hAnsi="PT Astra Serif"/>
          <w:color w:val="FF0000"/>
        </w:rPr>
      </w:pPr>
      <w:r w:rsidRPr="005510F7">
        <w:rPr>
          <w:rFonts w:ascii="PT Astra Serif" w:hAnsi="PT Astra Serif"/>
        </w:rPr>
        <w:t>3.4. Для отдельных категорий сотрудников - сторожей, для которых</w:t>
      </w:r>
      <w:r w:rsidR="00684C60" w:rsidRPr="005510F7">
        <w:rPr>
          <w:rFonts w:ascii="PT Astra Serif" w:hAnsi="PT Astra Serif"/>
        </w:rPr>
        <w:t xml:space="preserve"> не может соблюдена </w:t>
      </w:r>
      <w:proofErr w:type="gramStart"/>
      <w:r w:rsidR="00684C60" w:rsidRPr="005510F7">
        <w:rPr>
          <w:rFonts w:ascii="PT Astra Serif" w:hAnsi="PT Astra Serif"/>
        </w:rPr>
        <w:t xml:space="preserve">быть </w:t>
      </w:r>
      <w:r w:rsidRPr="005510F7">
        <w:rPr>
          <w:rFonts w:ascii="PT Astra Serif" w:hAnsi="PT Astra Serif"/>
        </w:rPr>
        <w:t xml:space="preserve"> еженедельная</w:t>
      </w:r>
      <w:proofErr w:type="gramEnd"/>
      <w:r w:rsidRPr="005510F7">
        <w:rPr>
          <w:rFonts w:ascii="PT Astra Serif" w:hAnsi="PT Astra Serif"/>
        </w:rPr>
        <w:t xml:space="preserve"> продолжительность рабочего времени, ве</w:t>
      </w:r>
      <w:r w:rsidR="000D61AA" w:rsidRPr="005510F7">
        <w:rPr>
          <w:rFonts w:ascii="PT Astra Serif" w:hAnsi="PT Astra Serif"/>
        </w:rPr>
        <w:t>дется</w:t>
      </w:r>
      <w:r w:rsidRPr="005510F7">
        <w:rPr>
          <w:rFonts w:ascii="PT Astra Serif" w:hAnsi="PT Astra Serif"/>
        </w:rPr>
        <w:t xml:space="preserve"> суммарный учет рабочего времени (ст.104 ТК РФ).</w:t>
      </w:r>
    </w:p>
    <w:p w14:paraId="3AD324DF" w14:textId="1FF66F69" w:rsidR="008152E3" w:rsidRPr="005510F7" w:rsidRDefault="008152E3" w:rsidP="00F72FD6">
      <w:pPr>
        <w:pStyle w:val="a4"/>
        <w:jc w:val="both"/>
        <w:rPr>
          <w:rFonts w:ascii="PT Astra Serif" w:hAnsi="PT Astra Serif"/>
        </w:rPr>
      </w:pPr>
      <w:r w:rsidRPr="005510F7">
        <w:rPr>
          <w:rFonts w:ascii="PT Astra Serif" w:hAnsi="PT Astra Serif"/>
        </w:rPr>
        <w:t>3.5. Установить для сторожей учетный период рабочего времени- календарный год, в котором суммарная продолжительность рабочего времени не должна превышать норма</w:t>
      </w:r>
      <w:r w:rsidR="000D61AA" w:rsidRPr="005510F7">
        <w:rPr>
          <w:rFonts w:ascii="PT Astra Serif" w:hAnsi="PT Astra Serif"/>
        </w:rPr>
        <w:t>тив</w:t>
      </w:r>
      <w:r w:rsidRPr="005510F7">
        <w:rPr>
          <w:rFonts w:ascii="PT Astra Serif" w:hAnsi="PT Astra Serif"/>
        </w:rPr>
        <w:t>ного числа рабочих часов в этот период.</w:t>
      </w:r>
    </w:p>
    <w:p w14:paraId="513A521B" w14:textId="77777777" w:rsidR="00C94C0D" w:rsidRPr="005510F7" w:rsidRDefault="008152E3" w:rsidP="00F72FD6">
      <w:pPr>
        <w:pStyle w:val="a4"/>
        <w:jc w:val="both"/>
        <w:rPr>
          <w:rFonts w:ascii="PT Astra Serif" w:hAnsi="PT Astra Serif"/>
        </w:rPr>
      </w:pPr>
      <w:r w:rsidRPr="005510F7">
        <w:rPr>
          <w:rFonts w:ascii="PT Astra Serif" w:hAnsi="PT Astra Serif"/>
        </w:rPr>
        <w:t>3.6</w:t>
      </w:r>
      <w:r w:rsidR="00C94C0D" w:rsidRPr="005510F7">
        <w:rPr>
          <w:rFonts w:ascii="PT Astra Serif" w:hAnsi="PT Astra Serif"/>
        </w:rPr>
        <w:t>. Работник может быть привлечен к работе в установленный для него день отдыха только с его письменного согласия и на основании письменного приказа (распоряжения) руководителя. При этом продолжительность таких работ не должна превышать для каждого Работника четырех часов в течение двух дней подряд и 120 часов в год (ст. 99 ТК РФ).</w:t>
      </w:r>
    </w:p>
    <w:p w14:paraId="456CC082" w14:textId="06779515" w:rsidR="00C94C0D" w:rsidRPr="005510F7" w:rsidRDefault="008152E3" w:rsidP="00F72FD6">
      <w:pPr>
        <w:pStyle w:val="a4"/>
        <w:jc w:val="both"/>
        <w:rPr>
          <w:rFonts w:ascii="PT Astra Serif" w:hAnsi="PT Astra Serif"/>
        </w:rPr>
      </w:pPr>
      <w:r w:rsidRPr="005510F7">
        <w:rPr>
          <w:rFonts w:ascii="PT Astra Serif" w:hAnsi="PT Astra Serif"/>
        </w:rPr>
        <w:t>3.7</w:t>
      </w:r>
      <w:r w:rsidR="00C94C0D" w:rsidRPr="005510F7">
        <w:rPr>
          <w:rFonts w:ascii="PT Astra Serif" w:hAnsi="PT Astra Serif"/>
        </w:rPr>
        <w:t xml:space="preserve">.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МБДОУ. </w:t>
      </w:r>
      <w:r w:rsidR="004B08FA" w:rsidRPr="005510F7">
        <w:rPr>
          <w:rFonts w:ascii="PT Astra Serif" w:hAnsi="PT Astra Serif"/>
        </w:rPr>
        <w:t xml:space="preserve"> </w:t>
      </w:r>
    </w:p>
    <w:p w14:paraId="782207E0" w14:textId="77777777" w:rsidR="00C94C0D" w:rsidRPr="005510F7" w:rsidRDefault="008152E3" w:rsidP="00F72FD6">
      <w:pPr>
        <w:pStyle w:val="a4"/>
        <w:jc w:val="both"/>
        <w:rPr>
          <w:rFonts w:ascii="PT Astra Serif" w:hAnsi="PT Astra Serif"/>
        </w:rPr>
      </w:pPr>
      <w:r w:rsidRPr="005510F7">
        <w:rPr>
          <w:rFonts w:ascii="PT Astra Serif" w:hAnsi="PT Astra Serif"/>
        </w:rPr>
        <w:t>3.8</w:t>
      </w:r>
      <w:r w:rsidR="00C94C0D" w:rsidRPr="005510F7">
        <w:rPr>
          <w:rFonts w:ascii="PT Astra Serif" w:hAnsi="PT Astra Serif"/>
        </w:rPr>
        <w:t xml:space="preserve">.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151 ТК РФ). </w:t>
      </w:r>
    </w:p>
    <w:p w14:paraId="4C95159C" w14:textId="77777777" w:rsidR="00C94C0D" w:rsidRPr="005510F7" w:rsidRDefault="008152E3" w:rsidP="00F72FD6">
      <w:pPr>
        <w:pStyle w:val="a4"/>
        <w:jc w:val="both"/>
        <w:rPr>
          <w:rFonts w:ascii="PT Astra Serif" w:hAnsi="PT Astra Serif"/>
        </w:rPr>
      </w:pPr>
      <w:r w:rsidRPr="005510F7">
        <w:rPr>
          <w:rFonts w:ascii="PT Astra Serif" w:hAnsi="PT Astra Serif"/>
        </w:rPr>
        <w:t>3.9</w:t>
      </w:r>
      <w:r w:rsidR="00C94C0D" w:rsidRPr="005510F7">
        <w:rPr>
          <w:rFonts w:ascii="PT Astra Serif" w:hAnsi="PT Astra Serif"/>
        </w:rPr>
        <w:t xml:space="preserve">.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w:t>
      </w:r>
      <w:r w:rsidR="00C94C0D" w:rsidRPr="005510F7">
        <w:rPr>
          <w:rFonts w:ascii="PT Astra Serif" w:hAnsi="PT Astra Serif"/>
        </w:rPr>
        <w:lastRenderedPageBreak/>
        <w:t>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 72.2.ТК РФ).</w:t>
      </w:r>
    </w:p>
    <w:p w14:paraId="0E6AD79E" w14:textId="77777777" w:rsidR="00C94C0D" w:rsidRPr="005510F7" w:rsidRDefault="008152E3" w:rsidP="00F72FD6">
      <w:pPr>
        <w:pStyle w:val="a4"/>
        <w:jc w:val="both"/>
        <w:rPr>
          <w:rFonts w:ascii="PT Astra Serif" w:hAnsi="PT Astra Serif"/>
        </w:rPr>
      </w:pPr>
      <w:r w:rsidRPr="005510F7">
        <w:rPr>
          <w:rFonts w:ascii="PT Astra Serif" w:hAnsi="PT Astra Serif"/>
        </w:rPr>
        <w:t>3.10</w:t>
      </w:r>
      <w:r w:rsidR="00C94C0D" w:rsidRPr="005510F7">
        <w:rPr>
          <w:rFonts w:ascii="PT Astra Serif" w:hAnsi="PT Astra Serif"/>
        </w:rPr>
        <w:t>. 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14:paraId="33DE88FD" w14:textId="77777777" w:rsidR="00C94C0D" w:rsidRPr="005510F7" w:rsidRDefault="008152E3" w:rsidP="00F72FD6">
      <w:pPr>
        <w:pStyle w:val="a4"/>
        <w:jc w:val="both"/>
        <w:rPr>
          <w:rFonts w:ascii="PT Astra Serif" w:hAnsi="PT Astra Serif"/>
        </w:rPr>
      </w:pPr>
      <w:r w:rsidRPr="005510F7">
        <w:rPr>
          <w:rFonts w:ascii="PT Astra Serif" w:hAnsi="PT Astra Serif"/>
        </w:rPr>
        <w:t>3.11</w:t>
      </w:r>
      <w:r w:rsidR="00C94C0D" w:rsidRPr="005510F7">
        <w:rPr>
          <w:rFonts w:ascii="PT Astra Serif" w:hAnsi="PT Astra Serif"/>
        </w:rPr>
        <w:t>. Сверхурочная работа компенсируется работникам в соответствии с требованиями действующего законодательства.</w:t>
      </w:r>
    </w:p>
    <w:p w14:paraId="7B3A1B69" w14:textId="77777777" w:rsidR="00C94C0D" w:rsidRPr="005510F7" w:rsidRDefault="008152E3" w:rsidP="00F72FD6">
      <w:pPr>
        <w:pStyle w:val="a4"/>
        <w:jc w:val="both"/>
        <w:rPr>
          <w:rFonts w:ascii="PT Astra Serif" w:hAnsi="PT Astra Serif"/>
        </w:rPr>
      </w:pPr>
      <w:r w:rsidRPr="005510F7">
        <w:rPr>
          <w:rFonts w:ascii="PT Astra Serif" w:hAnsi="PT Astra Serif"/>
        </w:rPr>
        <w:t>3.12</w:t>
      </w:r>
      <w:r w:rsidR="00C94C0D" w:rsidRPr="005510F7">
        <w:rPr>
          <w:rFonts w:ascii="PT Astra Serif" w:hAnsi="PT Astra Serif"/>
        </w:rPr>
        <w:t>.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РФ.</w:t>
      </w:r>
    </w:p>
    <w:p w14:paraId="05177A77" w14:textId="763D08EF" w:rsidR="00C94C0D" w:rsidRPr="005510F7" w:rsidRDefault="00C94C0D" w:rsidP="000D61AA">
      <w:pPr>
        <w:pStyle w:val="a4"/>
        <w:jc w:val="both"/>
        <w:rPr>
          <w:rFonts w:ascii="PT Astra Serif" w:hAnsi="PT Astra Serif"/>
        </w:rPr>
      </w:pPr>
      <w:r w:rsidRPr="005510F7">
        <w:rPr>
          <w:rFonts w:ascii="PT Astra Serif" w:hAnsi="PT Astra Serif"/>
          <w:spacing w:val="3"/>
        </w:rPr>
        <w:t>3.1</w:t>
      </w:r>
      <w:r w:rsidR="008152E3" w:rsidRPr="005510F7">
        <w:rPr>
          <w:rFonts w:ascii="PT Astra Serif" w:hAnsi="PT Astra Serif"/>
          <w:spacing w:val="3"/>
        </w:rPr>
        <w:t>3</w:t>
      </w:r>
      <w:r w:rsidRPr="005510F7">
        <w:rPr>
          <w:rFonts w:ascii="PT Astra Serif" w:hAnsi="PT Astra Serif"/>
          <w:spacing w:val="3"/>
        </w:rPr>
        <w:t xml:space="preserve">. Работодатель может </w:t>
      </w:r>
      <w:r w:rsidRPr="005510F7">
        <w:rPr>
          <w:rFonts w:ascii="PT Astra Serif" w:hAnsi="PT Astra Serif"/>
        </w:rPr>
        <w:t xml:space="preserve">устанавливать </w:t>
      </w:r>
      <w:r w:rsidRPr="005510F7">
        <w:rPr>
          <w:rFonts w:ascii="PT Astra Serif" w:hAnsi="PT Astra Serif"/>
          <w:bCs/>
        </w:rPr>
        <w:t>режим работы с разделением рабочего дня на части</w:t>
      </w:r>
      <w:r w:rsidRPr="005510F7">
        <w:rPr>
          <w:rStyle w:val="apple-converted-space"/>
          <w:rFonts w:ascii="PT Astra Serif" w:hAnsi="PT Astra Serif"/>
        </w:rPr>
        <w:t> </w:t>
      </w:r>
      <w:r w:rsidRPr="005510F7">
        <w:rPr>
          <w:rFonts w:ascii="PT Astra Serif" w:hAnsi="PT Astra Serif"/>
        </w:rPr>
        <w:t>на тех работах, где это необходимо вследствие особого характера труда, а также при осуществлении работ, интенсивность которых не одинакова в течение рабочего дня (смены)   Рабочий день может быть разделен на части при условии, что общая продолжительность рабочего времени не превышает установленной продолжительности ежедневной работы (</w:t>
      </w:r>
      <w:hyperlink r:id="rId8" w:anchor="st111" w:tgtFrame="_blank" w:history="1">
        <w:r w:rsidR="00A335B2" w:rsidRPr="005510F7">
          <w:rPr>
            <w:rStyle w:val="a3"/>
            <w:rFonts w:ascii="PT Astra Serif" w:hAnsi="PT Astra Serif"/>
            <w:color w:val="auto"/>
            <w:u w:val="none"/>
          </w:rPr>
          <w:t>ст.</w:t>
        </w:r>
        <w:r w:rsidRPr="005510F7">
          <w:rPr>
            <w:rStyle w:val="a3"/>
            <w:rFonts w:ascii="PT Astra Serif" w:hAnsi="PT Astra Serif"/>
            <w:color w:val="auto"/>
            <w:u w:val="none"/>
          </w:rPr>
          <w:t>105 ТК РФ</w:t>
        </w:r>
      </w:hyperlink>
      <w:r w:rsidRPr="005510F7">
        <w:rPr>
          <w:rFonts w:ascii="PT Astra Serif" w:hAnsi="PT Astra Serif"/>
        </w:rPr>
        <w:t>). При этом перерыв между частями рабочего дня может составлять более двух часов. Такое условие обязательно должно быть оговорено при приеме на работу и закреплено в трудовом договоре.</w:t>
      </w:r>
    </w:p>
    <w:p w14:paraId="6E08E630" w14:textId="4C877692" w:rsidR="00C94C0D" w:rsidRPr="005510F7" w:rsidRDefault="008152E3" w:rsidP="004B08FA">
      <w:pPr>
        <w:pStyle w:val="a4"/>
        <w:jc w:val="both"/>
        <w:rPr>
          <w:rFonts w:ascii="PT Astra Serif" w:hAnsi="PT Astra Serif"/>
        </w:rPr>
      </w:pPr>
      <w:r w:rsidRPr="005510F7">
        <w:rPr>
          <w:rFonts w:ascii="PT Astra Serif" w:hAnsi="PT Astra Serif"/>
        </w:rPr>
        <w:t>3.14</w:t>
      </w:r>
      <w:r w:rsidR="00C94C0D" w:rsidRPr="005510F7">
        <w:rPr>
          <w:rFonts w:ascii="PT Astra Serif" w:hAnsi="PT Astra Serif"/>
        </w:rPr>
        <w:t>. Работодатель може</w:t>
      </w:r>
      <w:r w:rsidR="00A335B2" w:rsidRPr="005510F7">
        <w:rPr>
          <w:rFonts w:ascii="PT Astra Serif" w:hAnsi="PT Astra Serif"/>
        </w:rPr>
        <w:t xml:space="preserve">т устанавливать </w:t>
      </w:r>
      <w:r w:rsidR="00C94C0D" w:rsidRPr="005510F7">
        <w:rPr>
          <w:rFonts w:ascii="PT Astra Serif" w:hAnsi="PT Astra Serif"/>
        </w:rPr>
        <w:t>режим гибкого рабочего времени. Начало, оконча</w:t>
      </w:r>
      <w:r w:rsidR="00A335B2" w:rsidRPr="005510F7">
        <w:rPr>
          <w:rFonts w:ascii="PT Astra Serif" w:hAnsi="PT Astra Serif"/>
        </w:rPr>
        <w:t xml:space="preserve">ние или общая продолжительность </w:t>
      </w:r>
      <w:r w:rsidR="00C94C0D" w:rsidRPr="005510F7">
        <w:rPr>
          <w:rFonts w:ascii="PT Astra Serif" w:hAnsi="PT Astra Serif"/>
        </w:rPr>
        <w:t>рабочего дня (смены) определяется по соглашению сторон (ст. 102 ТК РФ).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r w:rsidR="004B08FA" w:rsidRPr="005510F7">
        <w:rPr>
          <w:rFonts w:ascii="PT Astra Serif" w:hAnsi="PT Astra Serif"/>
        </w:rPr>
        <w:t xml:space="preserve"> </w:t>
      </w:r>
    </w:p>
    <w:p w14:paraId="6673BC44" w14:textId="77777777" w:rsidR="00C94C0D" w:rsidRPr="005510F7" w:rsidRDefault="008152E3" w:rsidP="00F72FD6">
      <w:pPr>
        <w:autoSpaceDE w:val="0"/>
        <w:autoSpaceDN w:val="0"/>
        <w:adjustRightInd w:val="0"/>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3.15</w:t>
      </w:r>
      <w:r w:rsidR="00C94C0D" w:rsidRPr="005510F7">
        <w:rPr>
          <w:rFonts w:ascii="PT Astra Serif" w:eastAsia="Times New Roman" w:hAnsi="PT Astra Serif" w:cs="Times New Roman"/>
          <w:sz w:val="24"/>
          <w:szCs w:val="24"/>
        </w:rPr>
        <w:t>.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групп), определенные сторонами условия трудового договора не могут быть сохранены.</w:t>
      </w:r>
    </w:p>
    <w:p w14:paraId="010A6E39" w14:textId="77777777" w:rsidR="00C94C0D" w:rsidRPr="005510F7" w:rsidRDefault="00C94C0D" w:rsidP="00F72FD6">
      <w:pPr>
        <w:autoSpaceDE w:val="0"/>
        <w:autoSpaceDN w:val="0"/>
        <w:adjustRightInd w:val="0"/>
        <w:spacing w:after="0" w:line="240" w:lineRule="auto"/>
        <w:jc w:val="both"/>
        <w:rPr>
          <w:rFonts w:ascii="PT Astra Serif" w:eastAsia="MS Mincho" w:hAnsi="PT Astra Serif" w:cs="Times New Roman"/>
          <w:sz w:val="24"/>
          <w:szCs w:val="24"/>
        </w:rPr>
      </w:pPr>
      <w:r w:rsidRPr="005510F7">
        <w:rPr>
          <w:rFonts w:ascii="PT Astra Serif" w:eastAsia="Times New Roman" w:hAnsi="PT Astra Serif" w:cs="Times New Roman"/>
          <w:sz w:val="24"/>
          <w:szCs w:val="24"/>
        </w:rPr>
        <w:t>3.13.</w:t>
      </w:r>
      <w:r w:rsidRPr="005510F7">
        <w:rPr>
          <w:rFonts w:ascii="PT Astra Serif" w:eastAsia="MS Mincho" w:hAnsi="PT Astra Serif" w:cs="Times New Roman"/>
          <w:sz w:val="24"/>
          <w:szCs w:val="24"/>
        </w:rPr>
        <w:t xml:space="preserve"> При установлении педагогам, для которых данное учреждение является местом основной работы, учебной нагрузки на новый учебный год, как правило, сохраняется ее объем. Объем учебной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3.5. настоящего раздела.  </w:t>
      </w:r>
    </w:p>
    <w:p w14:paraId="08333B4E"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iCs/>
          <w:sz w:val="24"/>
          <w:szCs w:val="24"/>
        </w:rPr>
        <w:t xml:space="preserve">3.14. </w:t>
      </w:r>
      <w:r w:rsidRPr="005510F7">
        <w:rPr>
          <w:rFonts w:ascii="PT Astra Serif" w:eastAsia="Times New Roman" w:hAnsi="PT Astra Serif" w:cs="Times New Roman"/>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
    <w:p w14:paraId="3076D476" w14:textId="77777777" w:rsidR="00C94C0D" w:rsidRPr="005510F7" w:rsidRDefault="00C94C0D" w:rsidP="00F72FD6">
      <w:pPr>
        <w:pStyle w:val="a4"/>
        <w:jc w:val="both"/>
        <w:rPr>
          <w:rFonts w:ascii="PT Astra Serif" w:hAnsi="PT Astra Serif"/>
        </w:rPr>
      </w:pPr>
      <w:r w:rsidRPr="005510F7">
        <w:rPr>
          <w:rFonts w:ascii="PT Astra Serif" w:hAnsi="PT Astra Serif"/>
        </w:rPr>
        <w:t>3.15. Работодатель обеспечивает педагогическим работникам возможность приема пищи в месте выполнения работы в рабочее время. Время для отдыха и питания для других работников устанавливается Правилами внутреннего трудового распорядка и не должно быть менее 30 минут и не включается в рабочее время (ст. 108 ТК РФ).</w:t>
      </w:r>
    </w:p>
    <w:p w14:paraId="59C18FE4" w14:textId="77777777" w:rsidR="00C94C0D" w:rsidRPr="005510F7" w:rsidRDefault="00C94C0D" w:rsidP="00A06ECE">
      <w:pPr>
        <w:pStyle w:val="a4"/>
        <w:jc w:val="both"/>
        <w:rPr>
          <w:rFonts w:ascii="PT Astra Serif" w:hAnsi="PT Astra Serif"/>
        </w:rPr>
      </w:pPr>
      <w:r w:rsidRPr="005510F7">
        <w:rPr>
          <w:rFonts w:ascii="PT Astra Serif" w:hAnsi="PT Astra Serif"/>
        </w:rPr>
        <w:t>3.16. Общими выходными днями, при пятидневной рабочей недели, являются суббота и воскресенье (ст. 111 ТК РФ).</w:t>
      </w:r>
    </w:p>
    <w:p w14:paraId="06693C62" w14:textId="1A193D4B" w:rsidR="00C94C0D" w:rsidRPr="005510F7" w:rsidRDefault="00C94C0D" w:rsidP="005510F7">
      <w:pPr>
        <w:spacing w:line="240" w:lineRule="auto"/>
        <w:jc w:val="both"/>
        <w:rPr>
          <w:rFonts w:ascii="PT Astra Serif" w:eastAsia="Times New Roman" w:hAnsi="PT Astra Serif" w:cs="Times New Roman"/>
          <w:sz w:val="24"/>
          <w:szCs w:val="24"/>
        </w:rPr>
      </w:pPr>
      <w:r w:rsidRPr="005510F7">
        <w:rPr>
          <w:rFonts w:ascii="PT Astra Serif" w:hAnsi="PT Astra Serif"/>
        </w:rPr>
        <w:lastRenderedPageBreak/>
        <w:t>3.17. Дополнительные оплачиваемые отпуска наряду с категориями работников, предусмотренными трудовым законодательством, предоставляются: женщинам, имеющим детей инвалидов в возрасте до 18 лет -   4 дн</w:t>
      </w:r>
      <w:r w:rsidR="00A06ECE" w:rsidRPr="005510F7">
        <w:rPr>
          <w:rFonts w:ascii="PT Astra Serif" w:hAnsi="PT Astra Serif"/>
        </w:rPr>
        <w:t xml:space="preserve">я в месяц. </w:t>
      </w:r>
      <w:proofErr w:type="gramStart"/>
      <w:r w:rsidR="00A06ECE" w:rsidRPr="005510F7">
        <w:rPr>
          <w:rFonts w:ascii="PT Astra Serif" w:hAnsi="PT Astra Serif"/>
        </w:rPr>
        <w:t xml:space="preserve">( </w:t>
      </w:r>
      <w:r w:rsidR="00A06ECE" w:rsidRPr="005510F7">
        <w:rPr>
          <w:rFonts w:ascii="PT Astra Serif" w:eastAsia="Times New Roman" w:hAnsi="PT Astra Serif" w:cs="Times New Roman"/>
          <w:sz w:val="24"/>
          <w:szCs w:val="24"/>
        </w:rPr>
        <w:t>статья</w:t>
      </w:r>
      <w:proofErr w:type="gramEnd"/>
      <w:r w:rsidR="00A06ECE" w:rsidRPr="005510F7">
        <w:rPr>
          <w:rFonts w:ascii="PT Astra Serif" w:eastAsia="Times New Roman" w:hAnsi="PT Astra Serif" w:cs="Times New Roman"/>
          <w:sz w:val="24"/>
          <w:szCs w:val="24"/>
        </w:rPr>
        <w:t xml:space="preserve"> 262 ТК РФ,    Постановление Правительства РФ от 06.05.2023 № 714 "О предоставлении дополнительных оплачиваемых выходных дней для ухода за детьми-инвалидами")  </w:t>
      </w:r>
    </w:p>
    <w:p w14:paraId="0E3E23B1" w14:textId="77777777" w:rsidR="00C94C0D" w:rsidRPr="005510F7" w:rsidRDefault="00C94C0D" w:rsidP="00F72FD6">
      <w:pPr>
        <w:pStyle w:val="a4"/>
        <w:jc w:val="both"/>
        <w:rPr>
          <w:rFonts w:ascii="PT Astra Serif" w:hAnsi="PT Astra Serif"/>
          <w:bCs/>
        </w:rPr>
      </w:pPr>
      <w:r w:rsidRPr="005510F7">
        <w:rPr>
          <w:rFonts w:ascii="PT Astra Serif" w:hAnsi="PT Astra Serif"/>
        </w:rPr>
        <w:t>3.18. Работникам,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36 часов в неделю (ст.92 ТК РФ), доплата 4 % за условия труда (ст.147 ТК РФ), дополнительный оплачиваемый отпуск от 3 до 14 дней  (ст. 116 ТК РФ, Постановление Главы города Ульяновска от 13.02.2006 г. № 356 «Об утверждении Правил предоставления ежегодного оплачиваемого дополнительного отпуска).</w:t>
      </w:r>
    </w:p>
    <w:p w14:paraId="00EBF799" w14:textId="77777777" w:rsidR="00C94C0D" w:rsidRPr="005510F7" w:rsidRDefault="00C94C0D" w:rsidP="00F72FD6">
      <w:pPr>
        <w:pStyle w:val="a4"/>
        <w:ind w:firstLine="708"/>
        <w:jc w:val="both"/>
        <w:rPr>
          <w:rFonts w:ascii="PT Astra Serif" w:hAnsi="PT Astra Serif"/>
        </w:rPr>
      </w:pPr>
      <w:r w:rsidRPr="005510F7">
        <w:rPr>
          <w:rFonts w:ascii="PT Astra Serif" w:hAnsi="PT Astra Serif"/>
          <w:bCs/>
        </w:rPr>
        <w:t>Продолжительность рабочего времени конкретного работника, занятого на работах с вредными и (или опасными) условиями труда, которому трудовым законодательством установлена сокращенная продолжительность рабочего времени (ст. 92 ТК РФ) может устанавливаться трудовым договором на основании отраслевого (межотраслевого) соглашения и настоящего коллективного договора с учётом результатов специальной оценки условий труда.</w:t>
      </w:r>
    </w:p>
    <w:p w14:paraId="77866831" w14:textId="77777777" w:rsidR="00C94C0D" w:rsidRPr="005510F7" w:rsidRDefault="00C94C0D" w:rsidP="00F72FD6">
      <w:pPr>
        <w:pStyle w:val="a4"/>
        <w:jc w:val="both"/>
        <w:rPr>
          <w:rFonts w:ascii="PT Astra Serif" w:hAnsi="PT Astra Serif"/>
        </w:rPr>
      </w:pPr>
      <w:r w:rsidRPr="005510F7">
        <w:rPr>
          <w:rFonts w:ascii="PT Astra Serif" w:hAnsi="PT Astra Serif"/>
        </w:rPr>
        <w:t xml:space="preserve">3.19. </w:t>
      </w:r>
      <w:r w:rsidRPr="005510F7">
        <w:rPr>
          <w:rFonts w:ascii="PT Astra Serif" w:hAnsi="PT Astra Serif"/>
          <w:spacing w:val="3"/>
        </w:rPr>
        <w:t xml:space="preserve">Работодатель устанавливает </w:t>
      </w:r>
      <w:r w:rsidRPr="005510F7">
        <w:rPr>
          <w:rFonts w:ascii="PT Astra Serif" w:hAnsi="PT Astra Serif"/>
        </w:rPr>
        <w:t xml:space="preserve">режим сокращенного рабочего дня для женщин, имеющих детей в возрасте до трех лет. Женщина-работник имеет полное право по своему желанию потребовать от работодателя установления для нее сокращенного рабочего дня (или неполного рабочего дня) на основании ч.1 ст.93 и ч.3 ст.256 ТК РФ. Работодатель </w:t>
      </w:r>
      <w:r w:rsidRPr="005510F7">
        <w:rPr>
          <w:rStyle w:val="a7"/>
          <w:rFonts w:ascii="PT Astra Serif" w:hAnsi="PT Astra Serif"/>
          <w:b w:val="0"/>
          <w:iCs/>
        </w:rPr>
        <w:t>обязан</w:t>
      </w:r>
      <w:r w:rsidRPr="005510F7">
        <w:rPr>
          <w:rFonts w:ascii="PT Astra Serif" w:hAnsi="PT Astra Serif"/>
        </w:rPr>
        <w:t xml:space="preserve"> устанавливать неполный рабочий день (смену) или неполную рабочую неделю </w:t>
      </w:r>
      <w:r w:rsidRPr="005510F7">
        <w:rPr>
          <w:rStyle w:val="a7"/>
          <w:rFonts w:ascii="PT Astra Serif" w:hAnsi="PT Astra Serif"/>
          <w:b w:val="0"/>
          <w:iCs/>
        </w:rPr>
        <w:t>по просьбе</w:t>
      </w:r>
      <w:r w:rsidRPr="005510F7">
        <w:rPr>
          <w:rFonts w:ascii="PT Astra Serif" w:hAnsi="PT Astra Serif"/>
        </w:rPr>
        <w:t xml:space="preserve"> беременной женщины, </w:t>
      </w:r>
      <w:r w:rsidRPr="005510F7">
        <w:rPr>
          <w:rStyle w:val="a7"/>
          <w:rFonts w:ascii="PT Astra Serif" w:hAnsi="PT Astra Serif"/>
          <w:b w:val="0"/>
          <w:iCs/>
        </w:rPr>
        <w:t>одного из родителей</w:t>
      </w:r>
      <w:r w:rsidRPr="005510F7">
        <w:rPr>
          <w:rFonts w:ascii="PT Astra Serif" w:hAnsi="PT Astra Serif"/>
        </w:rPr>
        <w:t xml:space="preserve"> (опекуна, попечителя), </w:t>
      </w:r>
      <w:r w:rsidRPr="005510F7">
        <w:rPr>
          <w:rStyle w:val="a7"/>
          <w:rFonts w:ascii="PT Astra Serif" w:hAnsi="PT Astra Serif"/>
          <w:b w:val="0"/>
          <w:iCs/>
        </w:rPr>
        <w:t>имеющего</w:t>
      </w:r>
      <w:r w:rsidRPr="005510F7">
        <w:rPr>
          <w:rStyle w:val="a7"/>
          <w:rFonts w:ascii="PT Astra Serif" w:hAnsi="PT Astra Serif"/>
          <w:iCs/>
        </w:rPr>
        <w:t xml:space="preserve"> </w:t>
      </w:r>
      <w:r w:rsidRPr="005510F7">
        <w:rPr>
          <w:rStyle w:val="a7"/>
          <w:rFonts w:ascii="PT Astra Serif" w:hAnsi="PT Astra Serif"/>
          <w:b w:val="0"/>
          <w:iCs/>
        </w:rPr>
        <w:t>ребенка в возрасте до четырнадцати лет</w:t>
      </w:r>
      <w:r w:rsidRPr="005510F7">
        <w:rPr>
          <w:rFonts w:ascii="PT Astra Serif" w:hAnsi="PT Astra Serif"/>
        </w:rPr>
        <w:t xml:space="preserve">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РФ.</w:t>
      </w:r>
    </w:p>
    <w:p w14:paraId="7A58282B" w14:textId="77777777" w:rsidR="00C94C0D" w:rsidRPr="005510F7" w:rsidRDefault="00C94C0D" w:rsidP="00F72FD6">
      <w:pPr>
        <w:pStyle w:val="a4"/>
        <w:ind w:firstLine="708"/>
        <w:jc w:val="both"/>
        <w:rPr>
          <w:rFonts w:ascii="PT Astra Serif" w:hAnsi="PT Astra Serif"/>
        </w:rPr>
      </w:pPr>
      <w:r w:rsidRPr="005510F7">
        <w:rPr>
          <w:rFonts w:ascii="PT Astra Serif" w:hAnsi="PT Astra Serif"/>
        </w:rPr>
        <w:t>Так по соглашению сторон трудового договора, а именно между работником и работодателем может устанавливаться сокращенный рабочий день или неполный рабочий день (смена), а также неполная рабочая неделя как при приеме на работу, так и впоследствии. Оплата труда работника при работе на условиях неполного рабочего времени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В трудовых книжках отметка о работе с неполным рабочим временем не делается.</w:t>
      </w:r>
    </w:p>
    <w:p w14:paraId="2309F57B" w14:textId="77777777" w:rsidR="00C94C0D" w:rsidRPr="005510F7" w:rsidRDefault="00C94C0D" w:rsidP="00F72FD6">
      <w:pPr>
        <w:pStyle w:val="a4"/>
        <w:tabs>
          <w:tab w:val="left" w:pos="426"/>
          <w:tab w:val="left" w:pos="851"/>
        </w:tabs>
        <w:jc w:val="both"/>
        <w:rPr>
          <w:rFonts w:ascii="PT Astra Serif" w:hAnsi="PT Astra Serif"/>
        </w:rPr>
      </w:pPr>
      <w:r w:rsidRPr="005510F7">
        <w:rPr>
          <w:rFonts w:ascii="PT Astra Serif" w:hAnsi="PT Astra Serif"/>
        </w:rPr>
        <w:t>3.20. Периоды отмены образовательного процесса с воспитанниками по санитарно-эпидемиологическим, климатическим и другим основаниям являются рабочим временем педагогических и других работников МБДОУ. В эти периоды они привлекаются администрацией к педагогической и организационной работе в пределах времени, не превышающего их рабочего времени. В это время обслуживающий персонал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w:t>
      </w:r>
    </w:p>
    <w:p w14:paraId="501B2CE6" w14:textId="77777777" w:rsidR="00C94C0D" w:rsidRPr="005510F7" w:rsidRDefault="00C94C0D" w:rsidP="00F72FD6">
      <w:pPr>
        <w:pStyle w:val="a4"/>
        <w:jc w:val="both"/>
        <w:rPr>
          <w:rFonts w:ascii="PT Astra Serif" w:hAnsi="PT Astra Serif"/>
        </w:rPr>
      </w:pPr>
      <w:r w:rsidRPr="005510F7">
        <w:rPr>
          <w:rFonts w:ascii="PT Astra Serif" w:hAnsi="PT Astra Serif"/>
          <w:bCs/>
        </w:rPr>
        <w:t>3.21.</w:t>
      </w:r>
      <w:r w:rsidRPr="005510F7">
        <w:rPr>
          <w:rFonts w:ascii="PT Astra Serif" w:hAnsi="PT Astra Serif"/>
        </w:rPr>
        <w:t xml:space="preserve"> Общие собрания работников МБДОУ проводятся по мер</w:t>
      </w:r>
      <w:r w:rsidR="00176A12" w:rsidRPr="005510F7">
        <w:rPr>
          <w:rFonts w:ascii="PT Astra Serif" w:hAnsi="PT Astra Serif"/>
        </w:rPr>
        <w:t>е необходимости, но не реже одного</w:t>
      </w:r>
      <w:r w:rsidRPr="005510F7">
        <w:rPr>
          <w:rFonts w:ascii="PT Astra Serif" w:hAnsi="PT Astra Serif"/>
        </w:rPr>
        <w:t xml:space="preserve"> раз</w:t>
      </w:r>
      <w:r w:rsidR="00176A12" w:rsidRPr="005510F7">
        <w:rPr>
          <w:rFonts w:ascii="PT Astra Serif" w:hAnsi="PT Astra Serif"/>
        </w:rPr>
        <w:t>а</w:t>
      </w:r>
      <w:r w:rsidRPr="005510F7">
        <w:rPr>
          <w:rFonts w:ascii="PT Astra Serif" w:hAnsi="PT Astra Serif"/>
        </w:rPr>
        <w:t xml:space="preserve"> в год. Заседания Педагогического совета проводятся четыре раза в год и внеочередные по мере необходимости.</w:t>
      </w:r>
    </w:p>
    <w:p w14:paraId="3D965CC1" w14:textId="77777777" w:rsidR="00C94C0D" w:rsidRPr="005510F7" w:rsidRDefault="00C94C0D" w:rsidP="00F72FD6">
      <w:pPr>
        <w:pStyle w:val="a4"/>
        <w:jc w:val="both"/>
        <w:rPr>
          <w:rFonts w:ascii="PT Astra Serif" w:hAnsi="PT Astra Serif"/>
          <w:spacing w:val="3"/>
        </w:rPr>
      </w:pPr>
      <w:r w:rsidRPr="005510F7">
        <w:rPr>
          <w:rFonts w:ascii="PT Astra Serif" w:hAnsi="PT Astra Serif"/>
        </w:rPr>
        <w:t>3.22. 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14:paraId="4C7132DA" w14:textId="77777777" w:rsidR="00C94C0D" w:rsidRPr="005510F7" w:rsidRDefault="00C94C0D" w:rsidP="00F72FD6">
      <w:pPr>
        <w:pStyle w:val="a4"/>
        <w:jc w:val="both"/>
        <w:rPr>
          <w:rFonts w:ascii="PT Astra Serif" w:hAnsi="PT Astra Serif"/>
        </w:rPr>
      </w:pPr>
      <w:r w:rsidRPr="005510F7">
        <w:rPr>
          <w:rFonts w:ascii="PT Astra Serif" w:hAnsi="PT Astra Serif"/>
        </w:rPr>
        <w:t>3.23. Изменения графика работы и временная замена одного сотрудника другим без разрешения, заведующего МБДОУ, не допускается.</w:t>
      </w:r>
    </w:p>
    <w:p w14:paraId="2DB8ADC3" w14:textId="77777777" w:rsidR="00C94C0D" w:rsidRPr="005510F7" w:rsidRDefault="00C94C0D" w:rsidP="00F72FD6">
      <w:pPr>
        <w:pStyle w:val="a4"/>
        <w:jc w:val="both"/>
        <w:rPr>
          <w:rFonts w:ascii="PT Astra Serif" w:hAnsi="PT Astra Serif"/>
        </w:rPr>
      </w:pPr>
      <w:r w:rsidRPr="005510F7">
        <w:rPr>
          <w:rFonts w:ascii="PT Astra Serif" w:hAnsi="PT Astra Serif"/>
        </w:rPr>
        <w:lastRenderedPageBreak/>
        <w:t>3.24. Накануне нерабочих праздничных дней продолжительность работы сокращается на один час – для всех Работников (ст. 95 ТК РФ);</w:t>
      </w:r>
    </w:p>
    <w:p w14:paraId="20EEE024" w14:textId="744A0F2E" w:rsidR="00C94C0D" w:rsidRPr="005510F7" w:rsidRDefault="00C94C0D" w:rsidP="00F72FD6">
      <w:pPr>
        <w:pStyle w:val="a4"/>
        <w:jc w:val="both"/>
        <w:rPr>
          <w:rFonts w:ascii="PT Astra Serif" w:hAnsi="PT Astra Serif"/>
          <w:spacing w:val="3"/>
        </w:rPr>
      </w:pPr>
      <w:r w:rsidRPr="005510F7">
        <w:rPr>
          <w:rFonts w:ascii="PT Astra Serif" w:hAnsi="PT Astra Serif"/>
        </w:rPr>
        <w:t>3.25. Работникам МБДОУ предоставляется ежегодный оплачиваемый отпуск продолжительностью не менее 28 календарных дней. Педагогическим работникам предоставляется удлиненный отпуск сроком 42 кал</w:t>
      </w:r>
      <w:r w:rsidR="0077336D" w:rsidRPr="005510F7">
        <w:rPr>
          <w:rFonts w:ascii="PT Astra Serif" w:hAnsi="PT Astra Serif"/>
        </w:rPr>
        <w:t xml:space="preserve">ендарных дня (ст. 334 ТК РФ), </w:t>
      </w:r>
      <w:r w:rsidRPr="005510F7">
        <w:rPr>
          <w:rFonts w:ascii="PT Astra Serif" w:hAnsi="PT Astra Serif"/>
        </w:rPr>
        <w:t>56 календарных дней</w:t>
      </w:r>
      <w:r w:rsidR="00DC188E" w:rsidRPr="005510F7">
        <w:rPr>
          <w:rFonts w:ascii="PT Astra Serif" w:hAnsi="PT Astra Serif"/>
        </w:rPr>
        <w:t xml:space="preserve"> педагогическим работникам</w:t>
      </w:r>
      <w:r w:rsidRPr="005510F7">
        <w:rPr>
          <w:rFonts w:ascii="PT Astra Serif" w:hAnsi="PT Astra Serif"/>
        </w:rPr>
        <w:t xml:space="preserve"> за работу с детьми с ограни</w:t>
      </w:r>
      <w:r w:rsidR="00E74A79" w:rsidRPr="005510F7">
        <w:rPr>
          <w:rFonts w:ascii="PT Astra Serif" w:hAnsi="PT Astra Serif"/>
        </w:rPr>
        <w:t>ченными возможностями здоровья</w:t>
      </w:r>
      <w:r w:rsidRPr="005510F7">
        <w:rPr>
          <w:rFonts w:ascii="PT Astra Serif" w:hAnsi="PT Astra Serif"/>
        </w:rPr>
        <w:t>.</w:t>
      </w:r>
      <w:r w:rsidR="00DC188E" w:rsidRPr="005510F7">
        <w:rPr>
          <w:rFonts w:ascii="PT Astra Serif" w:hAnsi="PT Astra Serif"/>
        </w:rPr>
        <w:t xml:space="preserve"> (ст.334 ТК РФ</w:t>
      </w:r>
      <w:proofErr w:type="gramStart"/>
      <w:r w:rsidR="00DC188E" w:rsidRPr="005510F7">
        <w:rPr>
          <w:rFonts w:ascii="PT Astra Serif" w:hAnsi="PT Astra Serif"/>
        </w:rPr>
        <w:t xml:space="preserve">),  </w:t>
      </w:r>
      <w:r w:rsidRPr="005510F7">
        <w:rPr>
          <w:rFonts w:ascii="PT Astra Serif" w:hAnsi="PT Astra Serif"/>
        </w:rPr>
        <w:t xml:space="preserve"> </w:t>
      </w:r>
      <w:proofErr w:type="gramEnd"/>
      <w:r w:rsidRPr="005510F7">
        <w:rPr>
          <w:rFonts w:ascii="PT Astra Serif" w:hAnsi="PT Astra Serif"/>
          <w:spacing w:val="3"/>
        </w:rPr>
        <w:t>Инвалидам предоставляется ежегодный отпуск не менее 30 календарных дней из расчёта 6-дневной рабочей недели (статья 23 Федерального закона «О социальной защите инвалидов в Российской Федерации»).</w:t>
      </w:r>
    </w:p>
    <w:p w14:paraId="071997CE" w14:textId="77777777" w:rsidR="00C94C0D" w:rsidRPr="005510F7" w:rsidRDefault="00C94C0D" w:rsidP="00F72FD6">
      <w:pPr>
        <w:pStyle w:val="a4"/>
        <w:ind w:firstLine="708"/>
        <w:jc w:val="both"/>
        <w:rPr>
          <w:rFonts w:ascii="PT Astra Serif" w:hAnsi="PT Astra Serif"/>
        </w:rPr>
      </w:pPr>
      <w:r w:rsidRPr="005510F7">
        <w:rPr>
          <w:rFonts w:ascii="PT Astra Serif" w:hAnsi="PT Astra Serif"/>
        </w:rPr>
        <w:t>Нерабочие праздничные дни, приходящиеся на период отпуска в дни календарных дней не включаются.</w:t>
      </w:r>
    </w:p>
    <w:p w14:paraId="7BE15B53" w14:textId="6F0C8AE3" w:rsidR="00C94C0D" w:rsidRPr="005510F7" w:rsidRDefault="00C94C0D" w:rsidP="00F72FD6">
      <w:pPr>
        <w:pStyle w:val="a4"/>
        <w:jc w:val="both"/>
        <w:rPr>
          <w:rFonts w:ascii="PT Astra Serif" w:hAnsi="PT Astra Serif"/>
        </w:rPr>
      </w:pPr>
      <w:r w:rsidRPr="005510F7">
        <w:rPr>
          <w:rFonts w:ascii="PT Astra Serif" w:hAnsi="PT Astra Serif"/>
        </w:rPr>
        <w:t>3.26.</w:t>
      </w:r>
      <w:r w:rsidR="0077336D" w:rsidRPr="005510F7">
        <w:rPr>
          <w:rFonts w:ascii="PT Astra Serif" w:hAnsi="PT Astra Serif"/>
        </w:rPr>
        <w:t xml:space="preserve"> </w:t>
      </w:r>
      <w:r w:rsidRPr="005510F7">
        <w:rPr>
          <w:rFonts w:ascii="PT Astra Serif" w:hAnsi="PT Astra Serif"/>
        </w:rPr>
        <w:t>Отпуск предоставляется в соответствии с графиком, утвержденным руководителем по согласованию с об</w:t>
      </w:r>
      <w:r w:rsidR="00E74A79" w:rsidRPr="005510F7">
        <w:rPr>
          <w:rFonts w:ascii="PT Astra Serif" w:hAnsi="PT Astra Serif"/>
        </w:rPr>
        <w:t xml:space="preserve">щим собранием работников МБДОУ </w:t>
      </w:r>
      <w:r w:rsidRPr="005510F7">
        <w:rPr>
          <w:rFonts w:ascii="PT Astra Serif" w:hAnsi="PT Astra Serif"/>
        </w:rPr>
        <w:t>до 15 декабря текущего года и доводится до сведения всех работников (ст. 123 ТК РФ).</w:t>
      </w:r>
    </w:p>
    <w:p w14:paraId="0F7986C7" w14:textId="77777777" w:rsidR="00C94C0D" w:rsidRPr="005510F7" w:rsidRDefault="00C94C0D" w:rsidP="00F72FD6">
      <w:pPr>
        <w:pStyle w:val="a4"/>
        <w:ind w:firstLine="708"/>
        <w:jc w:val="both"/>
        <w:rPr>
          <w:rFonts w:ascii="PT Astra Serif" w:hAnsi="PT Astra Serif"/>
        </w:rPr>
      </w:pPr>
      <w:r w:rsidRPr="005510F7">
        <w:rPr>
          <w:rFonts w:ascii="PT Astra Serif" w:hAnsi="PT Astra Serif"/>
        </w:rPr>
        <w:t>Вне графика отпусков работнику предоставляется отпуск при предъявлении путевки на санаторно-курортное лечение.</w:t>
      </w:r>
    </w:p>
    <w:p w14:paraId="44342B14" w14:textId="77777777" w:rsidR="00C94C0D" w:rsidRPr="005510F7" w:rsidRDefault="00C94C0D" w:rsidP="00F72FD6">
      <w:pPr>
        <w:pStyle w:val="a4"/>
        <w:jc w:val="both"/>
        <w:rPr>
          <w:rFonts w:ascii="PT Astra Serif" w:hAnsi="PT Astra Serif"/>
        </w:rPr>
      </w:pPr>
      <w:r w:rsidRPr="005510F7">
        <w:rPr>
          <w:rFonts w:ascii="PT Astra Serif" w:hAnsi="PT Astra Serif"/>
        </w:rPr>
        <w:t>3.27.  Отпуск за первый год работы может быть использован по истечении 6 месяцев работы (ст. 122 ТК РФ).</w:t>
      </w:r>
    </w:p>
    <w:p w14:paraId="20656D3E" w14:textId="77777777" w:rsidR="00C94C0D" w:rsidRPr="005510F7" w:rsidRDefault="00C94C0D" w:rsidP="00F72FD6">
      <w:pPr>
        <w:pStyle w:val="a4"/>
        <w:jc w:val="both"/>
        <w:rPr>
          <w:rFonts w:ascii="PT Astra Serif" w:hAnsi="PT Astra Serif"/>
        </w:rPr>
      </w:pPr>
      <w:r w:rsidRPr="005510F7">
        <w:rPr>
          <w:rFonts w:ascii="PT Astra Serif" w:hAnsi="PT Astra Serif"/>
        </w:rPr>
        <w:t>3.28. 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14:paraId="6E1CA83B" w14:textId="77777777" w:rsidR="00C94C0D" w:rsidRPr="005510F7" w:rsidRDefault="00C94C0D" w:rsidP="00F72FD6">
      <w:pPr>
        <w:pStyle w:val="a4"/>
        <w:jc w:val="both"/>
        <w:rPr>
          <w:rFonts w:ascii="PT Astra Serif" w:hAnsi="PT Astra Serif"/>
        </w:rPr>
      </w:pPr>
      <w:r w:rsidRPr="005510F7">
        <w:rPr>
          <w:rFonts w:ascii="PT Astra Serif" w:hAnsi="PT Astra Serif"/>
        </w:rPr>
        <w:t>3.29. По желанию работника ежегодный отпуск может быть разделён на части. При этом продолжительность одной из них не может быть менее 14 календарных дней (ст. 125 ТК РФ).</w:t>
      </w:r>
    </w:p>
    <w:p w14:paraId="5C6ECEED" w14:textId="77777777" w:rsidR="00C94C0D" w:rsidRPr="005510F7" w:rsidRDefault="00C94C0D" w:rsidP="00F72FD6">
      <w:pPr>
        <w:pStyle w:val="a4"/>
        <w:ind w:firstLine="708"/>
        <w:jc w:val="both"/>
        <w:rPr>
          <w:rFonts w:ascii="PT Astra Serif" w:hAnsi="PT Astra Serif"/>
        </w:rPr>
      </w:pPr>
      <w:r w:rsidRPr="005510F7">
        <w:rPr>
          <w:rFonts w:ascii="PT Astra Serif" w:hAnsi="PT Astra Serif"/>
        </w:rPr>
        <w:t xml:space="preserve">Ежегодный оплачиваемый отпуск может быть продлен в случае временной нетрудоспособности работника, наступившей во время отпуска, а также в иных случаях, установленных трудовым законодательством, локальными нормативными актами Работодателя </w:t>
      </w:r>
      <w:r w:rsidRPr="005510F7">
        <w:rPr>
          <w:rFonts w:ascii="PT Astra Serif" w:hAnsi="PT Astra Serif"/>
          <w:iCs/>
        </w:rPr>
        <w:t>(ст. 124 ТК РФ).</w:t>
      </w:r>
    </w:p>
    <w:p w14:paraId="22053EBA" w14:textId="77777777" w:rsidR="00C94C0D" w:rsidRPr="005510F7" w:rsidRDefault="00C94C0D" w:rsidP="00F72FD6">
      <w:pPr>
        <w:pStyle w:val="a4"/>
        <w:ind w:firstLine="708"/>
        <w:jc w:val="both"/>
        <w:rPr>
          <w:rFonts w:ascii="PT Astra Serif" w:hAnsi="PT Astra Serif"/>
        </w:rPr>
      </w:pPr>
      <w:r w:rsidRPr="005510F7">
        <w:rPr>
          <w:rFonts w:ascii="PT Astra Serif" w:hAnsi="PT Astra Serif"/>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в случаях предупреждения работника о начале отпуска не позднее чем за две недели, а также в других случаях, предусмотренных трудовым законодательством, локальными нормативными актами </w:t>
      </w:r>
      <w:r w:rsidRPr="005510F7">
        <w:rPr>
          <w:rFonts w:ascii="PT Astra Serif" w:hAnsi="PT Astra Serif"/>
          <w:iCs/>
        </w:rPr>
        <w:t>(ст. 124 ТК РФ).</w:t>
      </w:r>
    </w:p>
    <w:p w14:paraId="3E443D3D" w14:textId="77777777" w:rsidR="00C94C0D" w:rsidRPr="005510F7" w:rsidRDefault="00C94C0D" w:rsidP="00F72FD6">
      <w:pPr>
        <w:pStyle w:val="a4"/>
        <w:ind w:firstLine="708"/>
        <w:jc w:val="both"/>
        <w:rPr>
          <w:rFonts w:ascii="PT Astra Serif" w:hAnsi="PT Astra Serif"/>
          <w:iCs/>
        </w:rPr>
      </w:pPr>
      <w:r w:rsidRPr="005510F7">
        <w:rPr>
          <w:rFonts w:ascii="PT Astra Serif" w:hAnsi="PT Astra Serif"/>
        </w:rPr>
        <w:t xml:space="preserve">При увольнении работникам выплачивается денежная компенсация за все неиспользованные отпуска </w:t>
      </w:r>
      <w:r w:rsidRPr="005510F7">
        <w:rPr>
          <w:rFonts w:ascii="PT Astra Serif" w:hAnsi="PT Astra Serif"/>
          <w:iCs/>
        </w:rPr>
        <w:t>(ст. 127 ТК РФ, Конвенция МОТ № 52 «О ежегодных оплачиваемых отпусках»).</w:t>
      </w:r>
    </w:p>
    <w:p w14:paraId="5AEE1491" w14:textId="77777777" w:rsidR="00C94C0D" w:rsidRPr="005510F7" w:rsidRDefault="00C94C0D" w:rsidP="00F72FD6">
      <w:pPr>
        <w:spacing w:after="0" w:line="240" w:lineRule="auto"/>
        <w:ind w:firstLine="708"/>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14:paraId="7A97DC7C" w14:textId="77777777" w:rsidR="00C94C0D" w:rsidRPr="005510F7" w:rsidRDefault="00C94C0D" w:rsidP="00F72FD6">
      <w:pPr>
        <w:pStyle w:val="a6"/>
        <w:numPr>
          <w:ilvl w:val="0"/>
          <w:numId w:val="5"/>
        </w:numPr>
        <w:tabs>
          <w:tab w:val="left" w:pos="142"/>
        </w:tabs>
        <w:ind w:left="0" w:firstLine="0"/>
        <w:jc w:val="both"/>
        <w:rPr>
          <w:rFonts w:ascii="PT Astra Serif" w:hAnsi="PT Astra Serif"/>
        </w:rPr>
      </w:pPr>
      <w:r w:rsidRPr="005510F7">
        <w:rPr>
          <w:rFonts w:ascii="PT Astra Serif" w:hAnsi="PT Astra Serif"/>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14:paraId="2EF26AC6" w14:textId="77777777" w:rsidR="00C94C0D" w:rsidRPr="005510F7" w:rsidRDefault="00C94C0D" w:rsidP="00F72FD6">
      <w:pPr>
        <w:pStyle w:val="a6"/>
        <w:numPr>
          <w:ilvl w:val="0"/>
          <w:numId w:val="5"/>
        </w:numPr>
        <w:tabs>
          <w:tab w:val="left" w:pos="142"/>
        </w:tabs>
        <w:ind w:left="0" w:firstLine="0"/>
        <w:jc w:val="both"/>
        <w:rPr>
          <w:rFonts w:ascii="PT Astra Serif" w:hAnsi="PT Astra Serif"/>
        </w:rPr>
      </w:pPr>
      <w:r w:rsidRPr="005510F7">
        <w:rPr>
          <w:rFonts w:ascii="PT Astra Serif" w:hAnsi="PT Astra Serif"/>
        </w:rPr>
        <w:t xml:space="preserve">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5510F7">
          <w:rPr>
            <w:rFonts w:ascii="PT Astra Serif" w:hAnsi="PT Astra Serif"/>
          </w:rPr>
          <w:t>1930 г</w:t>
        </w:r>
      </w:smartTag>
      <w:r w:rsidRPr="005510F7">
        <w:rPr>
          <w:rFonts w:ascii="PT Astra Serif" w:hAnsi="PT Astra Serif"/>
        </w:rPr>
        <w:t>. № 169).</w:t>
      </w:r>
    </w:p>
    <w:p w14:paraId="24F6ECCC" w14:textId="77777777" w:rsidR="00C94C0D" w:rsidRPr="005510F7" w:rsidRDefault="00C94C0D" w:rsidP="00F72FD6">
      <w:pPr>
        <w:pStyle w:val="a4"/>
        <w:jc w:val="both"/>
        <w:rPr>
          <w:rFonts w:ascii="PT Astra Serif" w:hAnsi="PT Astra Serif"/>
        </w:rPr>
      </w:pPr>
      <w:r w:rsidRPr="005510F7">
        <w:rPr>
          <w:rFonts w:ascii="PT Astra Serif" w:hAnsi="PT Astra Serif"/>
        </w:rPr>
        <w:t>3.30. Предоставляется ежегодный дополнительный оплачиваемый отпуск работникам:</w:t>
      </w:r>
    </w:p>
    <w:p w14:paraId="2FE710CC" w14:textId="350EB1A3" w:rsidR="00C94C0D" w:rsidRPr="005510F7" w:rsidRDefault="00C94C0D" w:rsidP="00F72FD6">
      <w:pPr>
        <w:pStyle w:val="a4"/>
        <w:jc w:val="both"/>
        <w:rPr>
          <w:rFonts w:ascii="PT Astra Serif" w:hAnsi="PT Astra Serif"/>
        </w:rPr>
      </w:pPr>
      <w:r w:rsidRPr="005510F7">
        <w:rPr>
          <w:rFonts w:ascii="PT Astra Serif" w:hAnsi="PT Astra Serif"/>
        </w:rPr>
        <w:t>- занятым на работах с вредными и (или) опасными условиями труда в соответствии со ст. 117 ТК РФ, по результатам</w:t>
      </w:r>
      <w:r w:rsidR="00A06ECE" w:rsidRPr="005510F7">
        <w:rPr>
          <w:rFonts w:ascii="PT Astra Serif" w:hAnsi="PT Astra Serif"/>
        </w:rPr>
        <w:t xml:space="preserve"> СОУТ</w:t>
      </w:r>
      <w:r w:rsidRPr="005510F7">
        <w:rPr>
          <w:rFonts w:ascii="PT Astra Serif" w:hAnsi="PT Astra Serif"/>
        </w:rPr>
        <w:t>;</w:t>
      </w:r>
    </w:p>
    <w:p w14:paraId="4E7C2EE9" w14:textId="77777777" w:rsidR="00C94C0D" w:rsidRPr="005510F7" w:rsidRDefault="00C94C0D" w:rsidP="00F72FD6">
      <w:pPr>
        <w:pStyle w:val="a4"/>
        <w:jc w:val="both"/>
        <w:rPr>
          <w:rFonts w:ascii="PT Astra Serif" w:hAnsi="PT Astra Serif"/>
        </w:rPr>
      </w:pPr>
      <w:r w:rsidRPr="005510F7">
        <w:rPr>
          <w:rFonts w:ascii="PT Astra Serif" w:hAnsi="PT Astra Serif"/>
        </w:rPr>
        <w:t xml:space="preserve">3.31. Работникам МБДОУ по семейным обстоятельствам и другим уважительным причинам по его письменному заявлению может быть предоставлен отпуск без сохранения заработной платы, в соответствии с требованиями ст. 128 Трудового кодекса РФ:  </w:t>
      </w:r>
    </w:p>
    <w:p w14:paraId="0D208175" w14:textId="77777777" w:rsidR="00C94C0D" w:rsidRPr="005510F7" w:rsidRDefault="00C94C0D" w:rsidP="00F72FD6">
      <w:pPr>
        <w:pStyle w:val="a4"/>
        <w:numPr>
          <w:ilvl w:val="0"/>
          <w:numId w:val="3"/>
        </w:numPr>
        <w:tabs>
          <w:tab w:val="left" w:pos="142"/>
        </w:tabs>
        <w:ind w:left="0" w:firstLine="0"/>
        <w:jc w:val="both"/>
        <w:rPr>
          <w:rFonts w:ascii="PT Astra Serif" w:hAnsi="PT Astra Serif"/>
        </w:rPr>
      </w:pPr>
      <w:r w:rsidRPr="005510F7">
        <w:rPr>
          <w:rFonts w:ascii="PT Astra Serif" w:hAnsi="PT Astra Serif"/>
        </w:rPr>
        <w:t>бракосочетание работника, рождение ребенка, смерть близких родственников –  до 5 календарных дней;</w:t>
      </w:r>
    </w:p>
    <w:p w14:paraId="33130CB1" w14:textId="77777777" w:rsidR="00C94C0D" w:rsidRPr="005510F7" w:rsidRDefault="00C94C0D" w:rsidP="00F72FD6">
      <w:pPr>
        <w:pStyle w:val="a4"/>
        <w:numPr>
          <w:ilvl w:val="0"/>
          <w:numId w:val="3"/>
        </w:numPr>
        <w:tabs>
          <w:tab w:val="left" w:pos="142"/>
        </w:tabs>
        <w:ind w:left="0" w:firstLine="0"/>
        <w:jc w:val="both"/>
        <w:rPr>
          <w:rFonts w:ascii="PT Astra Serif" w:hAnsi="PT Astra Serif"/>
        </w:rPr>
      </w:pPr>
      <w:r w:rsidRPr="005510F7">
        <w:rPr>
          <w:rFonts w:ascii="PT Astra Serif" w:hAnsi="PT Astra Serif"/>
        </w:rPr>
        <w:t>родителям и женам военнослужащих, погибших при исполнении обязанностей военной службы -  до 14 календарных дней в году;</w:t>
      </w:r>
    </w:p>
    <w:p w14:paraId="7CDABC10" w14:textId="77777777" w:rsidR="00C94C0D" w:rsidRPr="005510F7" w:rsidRDefault="00C94C0D" w:rsidP="00F72FD6">
      <w:pPr>
        <w:pStyle w:val="a4"/>
        <w:numPr>
          <w:ilvl w:val="0"/>
          <w:numId w:val="3"/>
        </w:numPr>
        <w:tabs>
          <w:tab w:val="left" w:pos="142"/>
          <w:tab w:val="left" w:pos="851"/>
        </w:tabs>
        <w:ind w:left="0" w:firstLine="0"/>
        <w:jc w:val="both"/>
        <w:rPr>
          <w:rFonts w:ascii="PT Astra Serif" w:hAnsi="PT Astra Serif"/>
        </w:rPr>
      </w:pPr>
      <w:r w:rsidRPr="005510F7">
        <w:rPr>
          <w:rFonts w:ascii="PT Astra Serif" w:hAnsi="PT Astra Serif"/>
        </w:rPr>
        <w:t>работающим пенсионерам по старости (по возрасту) – до 14 календарных дней в году;</w:t>
      </w:r>
    </w:p>
    <w:p w14:paraId="6E6DA2E0" w14:textId="77777777" w:rsidR="00C94C0D" w:rsidRPr="005510F7" w:rsidRDefault="00C94C0D" w:rsidP="00F72FD6">
      <w:pPr>
        <w:pStyle w:val="a4"/>
        <w:numPr>
          <w:ilvl w:val="0"/>
          <w:numId w:val="3"/>
        </w:numPr>
        <w:tabs>
          <w:tab w:val="left" w:pos="142"/>
        </w:tabs>
        <w:ind w:left="0" w:firstLine="0"/>
        <w:jc w:val="both"/>
        <w:rPr>
          <w:rFonts w:ascii="PT Astra Serif" w:hAnsi="PT Astra Serif"/>
        </w:rPr>
      </w:pPr>
      <w:r w:rsidRPr="005510F7">
        <w:rPr>
          <w:rFonts w:ascii="PT Astra Serif" w:hAnsi="PT Astra Serif"/>
        </w:rPr>
        <w:lastRenderedPageBreak/>
        <w:t>работающим инвалидам – до 60 календарных дней в году.</w:t>
      </w:r>
    </w:p>
    <w:p w14:paraId="7F0E6F52" w14:textId="77777777" w:rsidR="00C94C0D" w:rsidRPr="005510F7" w:rsidRDefault="00C94C0D" w:rsidP="00F72FD6">
      <w:pPr>
        <w:pStyle w:val="a4"/>
        <w:jc w:val="both"/>
        <w:rPr>
          <w:rFonts w:ascii="PT Astra Serif" w:hAnsi="PT Astra Serif"/>
        </w:rPr>
      </w:pPr>
      <w:r w:rsidRPr="005510F7">
        <w:rPr>
          <w:rFonts w:ascii="PT Astra Serif" w:hAnsi="PT Astra Serif"/>
        </w:rPr>
        <w:t>3.32. Работникам, имеющим двух и более детей в возрасте до 14 лет, детей-инвалидов в возрасте до 18 лет, одиноким родителям, имеющим ребенка в возрасте до 14 лет, по их письменному заявлению предоставляется дополнительный   отпуск без сохранения заработной платы сроком до 14 дней, согласно ст. 263 Трудового кодекса РФ.</w:t>
      </w:r>
    </w:p>
    <w:p w14:paraId="67D1980B" w14:textId="77777777" w:rsidR="00C94C0D" w:rsidRPr="005510F7" w:rsidRDefault="00C94C0D" w:rsidP="00F72FD6">
      <w:pPr>
        <w:pStyle w:val="a4"/>
        <w:jc w:val="both"/>
        <w:rPr>
          <w:rFonts w:ascii="PT Astra Serif" w:hAnsi="PT Astra Serif"/>
        </w:rPr>
      </w:pPr>
      <w:r w:rsidRPr="005510F7">
        <w:rPr>
          <w:rFonts w:ascii="PT Astra Serif" w:hAnsi="PT Astra Serif"/>
        </w:rPr>
        <w:t>3.33. Педагогическим работникам не реже чем через каждые 10 лет непрерывной педагогической работы предоставляется право на длительный отпуск сроком до 1 года, порядок и условия которого определяются учредителем и Уставом, согласно ст. 335 Трудового кодекса РФ.</w:t>
      </w:r>
    </w:p>
    <w:p w14:paraId="6EC2D68E" w14:textId="11410058" w:rsidR="00C94C0D" w:rsidRPr="005510F7" w:rsidRDefault="00C94C0D" w:rsidP="00F72FD6">
      <w:pPr>
        <w:spacing w:line="240" w:lineRule="auto"/>
        <w:jc w:val="both"/>
        <w:rPr>
          <w:rFonts w:ascii="PT Astra Serif" w:hAnsi="PT Astra Serif" w:cs="Times New Roman"/>
          <w:sz w:val="24"/>
          <w:szCs w:val="24"/>
        </w:rPr>
      </w:pPr>
      <w:r w:rsidRPr="005510F7">
        <w:rPr>
          <w:rFonts w:ascii="PT Astra Serif" w:hAnsi="PT Astra Serif"/>
        </w:rPr>
        <w:t>3.34.</w:t>
      </w:r>
      <w:r w:rsidRPr="005510F7">
        <w:rPr>
          <w:rFonts w:ascii="PT Astra Serif" w:hAnsi="PT Astra Serif" w:cs="Times New Roman"/>
          <w:sz w:val="24"/>
          <w:szCs w:val="24"/>
        </w:rPr>
        <w:t xml:space="preserve"> В соответствии со ст. 116 ТК РФ, Постановлением Правительства Ульяновской области № 84-П от 03.03.2011г.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из областного бюджета Ульяновской области» работникам с ненормированным рабочим днем предоставляется ежегодный дополнительный отпуск                        </w:t>
      </w:r>
      <w:r w:rsidR="007D76D5" w:rsidRPr="005510F7">
        <w:rPr>
          <w:rFonts w:ascii="PT Astra Serif" w:hAnsi="PT Astra Serif" w:cs="Times New Roman"/>
          <w:sz w:val="24"/>
          <w:szCs w:val="24"/>
        </w:rPr>
        <w:t>(от 3-х до 8-и</w:t>
      </w:r>
      <w:r w:rsidRPr="005510F7">
        <w:rPr>
          <w:rFonts w:ascii="PT Astra Serif" w:hAnsi="PT Astra Serif" w:cs="Times New Roman"/>
          <w:sz w:val="24"/>
          <w:szCs w:val="24"/>
        </w:rPr>
        <w:t xml:space="preserve"> календарных дней) к основному ежегодному оплачиваемому отпуску                         (28 календарных дней). </w:t>
      </w:r>
      <w:r w:rsidR="00DC188E" w:rsidRPr="005510F7">
        <w:rPr>
          <w:rFonts w:ascii="PT Astra Serif" w:hAnsi="PT Astra Serif" w:cs="Times New Roman"/>
          <w:sz w:val="24"/>
          <w:szCs w:val="24"/>
        </w:rPr>
        <w:t xml:space="preserve"> </w:t>
      </w:r>
      <w:r w:rsidR="007D76D5" w:rsidRPr="005510F7">
        <w:rPr>
          <w:rFonts w:ascii="PT Astra Serif" w:hAnsi="PT Astra Serif" w:cs="Times New Roman"/>
          <w:sz w:val="24"/>
          <w:szCs w:val="24"/>
        </w:rPr>
        <w:t>Дополнительный оплачиваемый отпуск может быть представлен при наличии фонда оплаты труда.</w:t>
      </w:r>
    </w:p>
    <w:p w14:paraId="43ADE964" w14:textId="77777777" w:rsidR="007D76D5" w:rsidRPr="005510F7" w:rsidRDefault="00C94C0D" w:rsidP="00F72FD6">
      <w:pPr>
        <w:spacing w:after="0" w:line="240" w:lineRule="auto"/>
        <w:jc w:val="both"/>
        <w:rPr>
          <w:rFonts w:ascii="PT Astra Serif" w:hAnsi="PT Astra Serif"/>
          <w:sz w:val="24"/>
          <w:szCs w:val="24"/>
        </w:rPr>
      </w:pPr>
      <w:r w:rsidRPr="005510F7">
        <w:rPr>
          <w:rFonts w:ascii="PT Astra Serif" w:hAnsi="PT Astra Serif"/>
          <w:sz w:val="24"/>
          <w:szCs w:val="24"/>
        </w:rPr>
        <w:t>3.35.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предоставляется ему отпуск без сохранения заработной платы соответствующей продолжительности, согласно ст. 286 Трудового кодекса РФ.</w:t>
      </w:r>
    </w:p>
    <w:p w14:paraId="01DF7913" w14:textId="69A66DA7" w:rsidR="00C94C0D" w:rsidRPr="005510F7" w:rsidRDefault="00C94C0D" w:rsidP="00F72FD6">
      <w:pPr>
        <w:spacing w:after="0" w:line="240" w:lineRule="auto"/>
        <w:jc w:val="both"/>
        <w:rPr>
          <w:rFonts w:ascii="PT Astra Serif" w:hAnsi="PT Astra Serif" w:cs="Times New Roman"/>
          <w:sz w:val="24"/>
          <w:szCs w:val="24"/>
        </w:rPr>
      </w:pPr>
      <w:r w:rsidRPr="005510F7">
        <w:rPr>
          <w:rFonts w:ascii="PT Astra Serif" w:hAnsi="PT Astra Serif"/>
          <w:sz w:val="24"/>
          <w:szCs w:val="24"/>
        </w:rPr>
        <w:t xml:space="preserve">3.36. Запрещается непредставление ежегодного оплачиваемого отпуска в течение двух лет подряд. В исключительных случаях, когда предоставление отпуска работнику в текущем рабочем году может неблагоприятно отразиться на нормальном ходе работы МБДОУ, допускается с согласия работника перенесение отпуска на следующий рабочий год.  </w:t>
      </w:r>
    </w:p>
    <w:p w14:paraId="753475E9" w14:textId="77777777" w:rsidR="00C94C0D" w:rsidRPr="005510F7" w:rsidRDefault="00C94C0D" w:rsidP="00F72FD6">
      <w:pPr>
        <w:pStyle w:val="a4"/>
        <w:jc w:val="both"/>
        <w:rPr>
          <w:rFonts w:ascii="PT Astra Serif" w:hAnsi="PT Astra Serif"/>
        </w:rPr>
      </w:pPr>
      <w:r w:rsidRPr="005510F7">
        <w:rPr>
          <w:rFonts w:ascii="PT Astra Serif" w:hAnsi="PT Astra Serif"/>
        </w:rPr>
        <w:t>3.37. Отзыв работника из отпуска допускается только с его согласия.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789C6BB2" w14:textId="77777777" w:rsidR="00C94C0D" w:rsidRPr="005510F7" w:rsidRDefault="00C94C0D" w:rsidP="00F72FD6">
      <w:pPr>
        <w:pStyle w:val="a4"/>
        <w:jc w:val="both"/>
        <w:rPr>
          <w:rFonts w:ascii="PT Astra Serif" w:hAnsi="PT Astra Serif"/>
          <w:color w:val="FF0000"/>
        </w:rPr>
      </w:pPr>
      <w:r w:rsidRPr="005510F7">
        <w:rPr>
          <w:rFonts w:ascii="PT Astra Serif" w:hAnsi="PT Astra Serif"/>
        </w:rPr>
        <w:t xml:space="preserve">3.38. Работодатель предоставляет Работникам, работающим на открытом воздухе, в холодное время года (ниже -15°) перерывы для обогрева 10 минут   через каждые 2 часа работы. Они включаются в рабочее время и подлежат оплате (ст. 109 ТК РФ). Работодатель оборудует специальное отапливаемое помещение в месте проведения работ. </w:t>
      </w:r>
    </w:p>
    <w:p w14:paraId="23DC8CC4" w14:textId="77777777" w:rsidR="00C94C0D" w:rsidRPr="005510F7" w:rsidRDefault="00C94C0D" w:rsidP="00F72FD6">
      <w:pPr>
        <w:pStyle w:val="a4"/>
        <w:jc w:val="both"/>
        <w:rPr>
          <w:rFonts w:ascii="PT Astra Serif" w:hAnsi="PT Astra Serif"/>
          <w:bCs/>
          <w:iCs/>
        </w:rPr>
      </w:pPr>
      <w:r w:rsidRPr="005510F7">
        <w:rPr>
          <w:rFonts w:ascii="PT Astra Serif" w:hAnsi="PT Astra Serif"/>
          <w:bCs/>
          <w:iCs/>
        </w:rPr>
        <w:t>3.39. Супругам, работающим в организации, предоставляется право на одновременный уход в отпуск. Если один из них имеет отпуск большей продолжительности, то другому по его заявлению может быть предоставлен отпуск без сохранения заработной платы.</w:t>
      </w:r>
    </w:p>
    <w:p w14:paraId="5F1113D7" w14:textId="77777777" w:rsidR="00C94C0D" w:rsidRPr="005510F7" w:rsidRDefault="00C94C0D" w:rsidP="00F72FD6">
      <w:pPr>
        <w:pStyle w:val="a4"/>
        <w:jc w:val="both"/>
        <w:rPr>
          <w:rFonts w:ascii="PT Astra Serif" w:hAnsi="PT Astra Serif"/>
          <w:bCs/>
          <w:iCs/>
          <w:sz w:val="28"/>
          <w:szCs w:val="28"/>
        </w:rPr>
      </w:pPr>
    </w:p>
    <w:p w14:paraId="2D331ABD" w14:textId="77777777" w:rsidR="00C94C0D" w:rsidRPr="005510F7" w:rsidRDefault="00C94C0D" w:rsidP="00F72FD6">
      <w:pPr>
        <w:spacing w:after="0" w:line="240" w:lineRule="auto"/>
        <w:jc w:val="center"/>
        <w:rPr>
          <w:rFonts w:ascii="PT Astra Serif" w:eastAsia="Times New Roman" w:hAnsi="PT Astra Serif" w:cs="Times New Roman"/>
          <w:b/>
          <w:sz w:val="24"/>
          <w:szCs w:val="24"/>
        </w:rPr>
      </w:pPr>
      <w:r w:rsidRPr="005510F7">
        <w:rPr>
          <w:rFonts w:ascii="PT Astra Serif" w:eastAsia="Times New Roman" w:hAnsi="PT Astra Serif" w:cs="Times New Roman"/>
          <w:b/>
          <w:bCs/>
          <w:caps/>
          <w:sz w:val="24"/>
          <w:szCs w:val="24"/>
          <w:lang w:val="en-US"/>
        </w:rPr>
        <w:t>IV</w:t>
      </w:r>
      <w:r w:rsidRPr="005510F7">
        <w:rPr>
          <w:rFonts w:ascii="PT Astra Serif" w:eastAsia="Times New Roman" w:hAnsi="PT Astra Serif" w:cs="Times New Roman"/>
          <w:b/>
          <w:sz w:val="24"/>
          <w:szCs w:val="24"/>
        </w:rPr>
        <w:t>. ДИСТАНЦИОННАЯ РАБОТА</w:t>
      </w:r>
    </w:p>
    <w:p w14:paraId="1C959343" w14:textId="77777777" w:rsidR="00C94C0D" w:rsidRPr="005510F7" w:rsidRDefault="00C94C0D" w:rsidP="00F72FD6">
      <w:pPr>
        <w:spacing w:after="0" w:line="240" w:lineRule="auto"/>
        <w:jc w:val="center"/>
        <w:rPr>
          <w:rFonts w:ascii="PT Astra Serif" w:eastAsia="Times New Roman" w:hAnsi="PT Astra Serif" w:cs="Times New Roman"/>
          <w:b/>
          <w:sz w:val="24"/>
          <w:szCs w:val="24"/>
        </w:rPr>
      </w:pPr>
    </w:p>
    <w:p w14:paraId="313F3992" w14:textId="62F8C0B7" w:rsidR="00C94C0D" w:rsidRPr="005510F7" w:rsidRDefault="00C94C0D" w:rsidP="00F72FD6">
      <w:pPr>
        <w:spacing w:after="0" w:line="240" w:lineRule="auto"/>
        <w:jc w:val="both"/>
        <w:rPr>
          <w:rFonts w:ascii="PT Astra Serif" w:eastAsia="Times New Roman" w:hAnsi="PT Astra Serif" w:cs="Times New Roman"/>
          <w:b/>
          <w:sz w:val="24"/>
          <w:szCs w:val="24"/>
        </w:rPr>
      </w:pPr>
      <w:r w:rsidRPr="005510F7">
        <w:rPr>
          <w:rFonts w:ascii="PT Astra Serif" w:eastAsia="Times New Roman" w:hAnsi="PT Astra Serif" w:cs="Times New Roman"/>
          <w:sz w:val="24"/>
          <w:szCs w:val="24"/>
        </w:rPr>
        <w:t>4.1.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либо временно. На дистанционных работников в период выполнения ими трудовой функции дистанционно распространяется действие трудового законодательства и иных актов</w:t>
      </w:r>
      <w:r w:rsidR="007F7CCE" w:rsidRPr="005510F7">
        <w:rPr>
          <w:rFonts w:ascii="PT Astra Serif" w:eastAsia="Times New Roman" w:hAnsi="PT Astra Serif" w:cs="Times New Roman"/>
          <w:b/>
          <w:i/>
          <w:sz w:val="24"/>
          <w:szCs w:val="24"/>
        </w:rPr>
        <w:t xml:space="preserve">. </w:t>
      </w:r>
      <w:r w:rsidR="007F7CCE" w:rsidRPr="005510F7">
        <w:rPr>
          <w:rFonts w:ascii="PT Astra Serif" w:eastAsia="Times New Roman" w:hAnsi="PT Astra Serif" w:cs="Times New Roman"/>
          <w:i/>
          <w:sz w:val="24"/>
          <w:szCs w:val="24"/>
        </w:rPr>
        <w:t>(Приложение №</w:t>
      </w:r>
      <w:r w:rsidR="00A06ECE" w:rsidRPr="005510F7">
        <w:rPr>
          <w:rFonts w:ascii="PT Astra Serif" w:eastAsia="Times New Roman" w:hAnsi="PT Astra Serif" w:cs="Times New Roman"/>
          <w:i/>
          <w:sz w:val="24"/>
          <w:szCs w:val="24"/>
        </w:rPr>
        <w:t>9</w:t>
      </w:r>
      <w:r w:rsidRPr="005510F7">
        <w:rPr>
          <w:rFonts w:ascii="PT Astra Serif" w:eastAsia="Times New Roman" w:hAnsi="PT Astra Serif" w:cs="Times New Roman"/>
          <w:i/>
          <w:sz w:val="24"/>
          <w:szCs w:val="24"/>
        </w:rPr>
        <w:t>)</w:t>
      </w:r>
    </w:p>
    <w:p w14:paraId="5C092909" w14:textId="50450BE2" w:rsidR="00413867" w:rsidRPr="005510F7" w:rsidRDefault="00D53F88" w:rsidP="00D53F88">
      <w:pPr>
        <w:spacing w:after="0" w:line="240" w:lineRule="auto"/>
        <w:ind w:firstLine="708"/>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 </w:t>
      </w:r>
    </w:p>
    <w:p w14:paraId="2FE698C8" w14:textId="32FF5656" w:rsidR="00C94C0D" w:rsidRPr="005510F7" w:rsidRDefault="00C94C0D" w:rsidP="005510F7">
      <w:pPr>
        <w:spacing w:after="0" w:line="240" w:lineRule="auto"/>
        <w:jc w:val="center"/>
        <w:outlineLvl w:val="0"/>
        <w:rPr>
          <w:rFonts w:ascii="PT Astra Serif" w:eastAsia="Times New Roman" w:hAnsi="PT Astra Serif" w:cs="Times New Roman"/>
          <w:b/>
          <w:bCs/>
          <w:caps/>
          <w:sz w:val="24"/>
          <w:szCs w:val="24"/>
        </w:rPr>
      </w:pPr>
      <w:r w:rsidRPr="005510F7">
        <w:rPr>
          <w:rFonts w:ascii="PT Astra Serif" w:eastAsia="Times New Roman" w:hAnsi="PT Astra Serif" w:cs="Times New Roman"/>
          <w:b/>
          <w:bCs/>
          <w:caps/>
          <w:sz w:val="24"/>
          <w:szCs w:val="24"/>
          <w:lang w:val="en-US"/>
        </w:rPr>
        <w:t>V</w:t>
      </w:r>
      <w:r w:rsidRPr="005510F7">
        <w:rPr>
          <w:rFonts w:ascii="PT Astra Serif" w:eastAsia="Times New Roman" w:hAnsi="PT Astra Serif" w:cs="Times New Roman"/>
          <w:b/>
          <w:bCs/>
          <w:caps/>
          <w:sz w:val="24"/>
          <w:szCs w:val="24"/>
        </w:rPr>
        <w:t>. Оплата и нормирование труда</w:t>
      </w:r>
    </w:p>
    <w:p w14:paraId="3C7FF0B8" w14:textId="77777777" w:rsidR="00C94C0D" w:rsidRPr="005510F7" w:rsidRDefault="00C94C0D" w:rsidP="00F72FD6">
      <w:pPr>
        <w:pStyle w:val="a4"/>
        <w:jc w:val="both"/>
        <w:rPr>
          <w:rFonts w:ascii="PT Astra Serif" w:hAnsi="PT Astra Serif"/>
          <w:iCs/>
        </w:rPr>
      </w:pPr>
      <w:r w:rsidRPr="005510F7">
        <w:rPr>
          <w:rFonts w:ascii="PT Astra Serif" w:eastAsia="MS Mincho" w:hAnsi="PT Astra Serif"/>
        </w:rPr>
        <w:t>5.1.</w:t>
      </w:r>
      <w:r w:rsidRPr="005510F7">
        <w:rPr>
          <w:rFonts w:ascii="PT Astra Serif" w:hAnsi="PT Astra Serif"/>
          <w:bCs/>
          <w:iCs/>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14:paraId="1342A84D" w14:textId="77777777" w:rsidR="00C94C0D" w:rsidRPr="005510F7" w:rsidRDefault="00C94C0D" w:rsidP="00F72FD6">
      <w:pPr>
        <w:spacing w:after="0" w:line="240" w:lineRule="auto"/>
        <w:jc w:val="both"/>
        <w:rPr>
          <w:rFonts w:ascii="PT Astra Serif" w:eastAsia="MS Mincho" w:hAnsi="PT Astra Serif" w:cs="Times New Roman"/>
          <w:sz w:val="24"/>
          <w:szCs w:val="24"/>
        </w:rPr>
      </w:pPr>
      <w:r w:rsidRPr="005510F7">
        <w:rPr>
          <w:rFonts w:ascii="PT Astra Serif" w:hAnsi="PT Astra Serif" w:cs="Times New Roman"/>
          <w:sz w:val="24"/>
          <w:szCs w:val="24"/>
        </w:rPr>
        <w:t xml:space="preserve">5.2. Оплачивать труд работников в соответствии с Положением об отраслевой системе оплаты труда работников муниципальных образовательных организаций муниципального </w:t>
      </w:r>
      <w:r w:rsidRPr="005510F7">
        <w:rPr>
          <w:rFonts w:ascii="PT Astra Serif" w:hAnsi="PT Astra Serif" w:cs="Times New Roman"/>
          <w:sz w:val="24"/>
          <w:szCs w:val="24"/>
        </w:rPr>
        <w:lastRenderedPageBreak/>
        <w:t xml:space="preserve">образования «город Ульяновск». </w:t>
      </w:r>
      <w:r w:rsidRPr="005510F7">
        <w:rPr>
          <w:rFonts w:ascii="PT Astra Serif" w:eastAsia="MS Mincho" w:hAnsi="PT Astra Serif" w:cs="Times New Roman"/>
          <w:sz w:val="24"/>
          <w:szCs w:val="24"/>
        </w:rPr>
        <w:t xml:space="preserve">Заработная плата выплачивается работникам за текущий месяц не реже чем каждые полмесяца в денежной форме. </w:t>
      </w:r>
    </w:p>
    <w:p w14:paraId="7F3F4332" w14:textId="17CDBC69" w:rsidR="00C94C0D" w:rsidRPr="005510F7" w:rsidRDefault="00DC188E" w:rsidP="00F72FD6">
      <w:pPr>
        <w:spacing w:after="0" w:line="240" w:lineRule="auto"/>
        <w:ind w:firstLine="708"/>
        <w:jc w:val="both"/>
        <w:rPr>
          <w:rFonts w:ascii="PT Astra Serif" w:eastAsia="MS Mincho" w:hAnsi="PT Astra Serif" w:cs="Times New Roman"/>
          <w:iCs/>
          <w:sz w:val="24"/>
          <w:szCs w:val="24"/>
        </w:rPr>
      </w:pPr>
      <w:r w:rsidRPr="005510F7">
        <w:rPr>
          <w:rFonts w:ascii="PT Astra Serif" w:eastAsia="MS Mincho" w:hAnsi="PT Astra Serif" w:cs="Times New Roman"/>
          <w:sz w:val="24"/>
          <w:szCs w:val="24"/>
        </w:rPr>
        <w:t xml:space="preserve">Расходы, связанные с перечислением средств на счёт </w:t>
      </w:r>
      <w:proofErr w:type="gramStart"/>
      <w:r w:rsidRPr="005510F7">
        <w:rPr>
          <w:rFonts w:ascii="PT Astra Serif" w:eastAsia="MS Mincho" w:hAnsi="PT Astra Serif" w:cs="Times New Roman"/>
          <w:sz w:val="24"/>
          <w:szCs w:val="24"/>
        </w:rPr>
        <w:t>работника</w:t>
      </w:r>
      <w:proofErr w:type="gramEnd"/>
      <w:r w:rsidRPr="005510F7">
        <w:rPr>
          <w:rFonts w:ascii="PT Astra Serif" w:eastAsia="MS Mincho" w:hAnsi="PT Astra Serif" w:cs="Times New Roman"/>
          <w:sz w:val="24"/>
          <w:szCs w:val="24"/>
        </w:rPr>
        <w:t xml:space="preserve"> несёт работодатель:</w:t>
      </w:r>
      <w:r w:rsidR="00E93CD6">
        <w:rPr>
          <w:rFonts w:ascii="PT Astra Serif" w:eastAsia="MS Mincho" w:hAnsi="PT Astra Serif" w:cs="Times New Roman"/>
          <w:sz w:val="24"/>
          <w:szCs w:val="24"/>
        </w:rPr>
        <w:t xml:space="preserve"> до</w:t>
      </w:r>
      <w:r w:rsidRPr="005510F7">
        <w:rPr>
          <w:rFonts w:ascii="PT Astra Serif" w:eastAsia="MS Mincho" w:hAnsi="PT Astra Serif" w:cs="Times New Roman"/>
          <w:sz w:val="24"/>
          <w:szCs w:val="24"/>
        </w:rPr>
        <w:t xml:space="preserve"> 20 числа каждого месяца – 1-ая половина заработной платы и</w:t>
      </w:r>
      <w:r w:rsidR="00E93CD6">
        <w:rPr>
          <w:rFonts w:ascii="PT Astra Serif" w:eastAsia="MS Mincho" w:hAnsi="PT Astra Serif" w:cs="Times New Roman"/>
          <w:sz w:val="24"/>
          <w:szCs w:val="24"/>
        </w:rPr>
        <w:t xml:space="preserve"> до</w:t>
      </w:r>
      <w:r w:rsidRPr="005510F7">
        <w:rPr>
          <w:rFonts w:ascii="PT Astra Serif" w:eastAsia="MS Mincho" w:hAnsi="PT Astra Serif" w:cs="Times New Roman"/>
          <w:sz w:val="24"/>
          <w:szCs w:val="24"/>
        </w:rPr>
        <w:t xml:space="preserve"> 5 числа - окончательный расчёт за месяц работы. При совпадении дня выплаты с выходным или нерабочим праздничным днём выплата заработной платы производится накануне этого дня (ст. 136 ТК РФ).  </w:t>
      </w:r>
    </w:p>
    <w:p w14:paraId="3901E254" w14:textId="77777777" w:rsidR="00C94C0D" w:rsidRPr="005510F7" w:rsidRDefault="00C94C0D" w:rsidP="00F72FD6">
      <w:pPr>
        <w:autoSpaceDE w:val="0"/>
        <w:autoSpaceDN w:val="0"/>
        <w:adjustRightInd w:val="0"/>
        <w:spacing w:after="0" w:line="240" w:lineRule="auto"/>
        <w:ind w:firstLine="708"/>
        <w:jc w:val="both"/>
        <w:rPr>
          <w:rFonts w:ascii="PT Astra Serif" w:eastAsia="MS Mincho" w:hAnsi="PT Astra Serif" w:cs="Times New Roman"/>
          <w:iCs/>
          <w:sz w:val="24"/>
          <w:szCs w:val="24"/>
        </w:rPr>
      </w:pPr>
      <w:r w:rsidRPr="005510F7">
        <w:rPr>
          <w:rFonts w:ascii="PT Astra Serif" w:eastAsia="MS Mincho" w:hAnsi="PT Astra Serif" w:cs="Times New Roman"/>
          <w:iCs/>
          <w:sz w:val="24"/>
          <w:szCs w:val="24"/>
        </w:rPr>
        <w:t>При выплате заработной платы работнику вручается расчетный листок, с указанием:</w:t>
      </w:r>
    </w:p>
    <w:p w14:paraId="18549273" w14:textId="77777777" w:rsidR="00C94C0D" w:rsidRPr="005510F7" w:rsidRDefault="00C94C0D" w:rsidP="00F72FD6">
      <w:pPr>
        <w:pStyle w:val="a6"/>
        <w:numPr>
          <w:ilvl w:val="0"/>
          <w:numId w:val="6"/>
        </w:numPr>
        <w:tabs>
          <w:tab w:val="left" w:pos="142"/>
        </w:tabs>
        <w:autoSpaceDE w:val="0"/>
        <w:autoSpaceDN w:val="0"/>
        <w:adjustRightInd w:val="0"/>
        <w:ind w:left="0" w:firstLine="0"/>
        <w:jc w:val="both"/>
        <w:rPr>
          <w:rFonts w:ascii="PT Astra Serif" w:hAnsi="PT Astra Serif"/>
          <w:iCs/>
        </w:rPr>
      </w:pPr>
      <w:r w:rsidRPr="005510F7">
        <w:rPr>
          <w:rFonts w:ascii="PT Astra Serif" w:hAnsi="PT Astra Serif"/>
          <w:iCs/>
        </w:rPr>
        <w:t>составных частей заработной платы, причитающейся ему за соответствующий период;</w:t>
      </w:r>
    </w:p>
    <w:p w14:paraId="7F8308C2" w14:textId="77777777" w:rsidR="00C94C0D" w:rsidRPr="005510F7" w:rsidRDefault="00C94C0D" w:rsidP="00F72FD6">
      <w:pPr>
        <w:pStyle w:val="a6"/>
        <w:numPr>
          <w:ilvl w:val="0"/>
          <w:numId w:val="6"/>
        </w:numPr>
        <w:tabs>
          <w:tab w:val="left" w:pos="0"/>
          <w:tab w:val="left" w:pos="142"/>
        </w:tabs>
        <w:autoSpaceDE w:val="0"/>
        <w:autoSpaceDN w:val="0"/>
        <w:adjustRightInd w:val="0"/>
        <w:ind w:left="0" w:firstLine="0"/>
        <w:jc w:val="both"/>
        <w:rPr>
          <w:rFonts w:ascii="PT Astra Serif" w:hAnsi="PT Astra Serif"/>
          <w:iCs/>
        </w:rPr>
      </w:pPr>
      <w:r w:rsidRPr="005510F7">
        <w:rPr>
          <w:rFonts w:ascii="PT Astra Serif" w:hAnsi="PT Astra Serif"/>
          <w:iCs/>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60F40983" w14:textId="77777777" w:rsidR="00C94C0D" w:rsidRPr="005510F7" w:rsidRDefault="00C94C0D" w:rsidP="00F72FD6">
      <w:pPr>
        <w:pStyle w:val="a6"/>
        <w:numPr>
          <w:ilvl w:val="0"/>
          <w:numId w:val="6"/>
        </w:numPr>
        <w:tabs>
          <w:tab w:val="left" w:pos="142"/>
        </w:tabs>
        <w:autoSpaceDE w:val="0"/>
        <w:autoSpaceDN w:val="0"/>
        <w:adjustRightInd w:val="0"/>
        <w:ind w:left="0" w:firstLine="0"/>
        <w:jc w:val="both"/>
        <w:rPr>
          <w:rFonts w:ascii="PT Astra Serif" w:hAnsi="PT Astra Serif"/>
          <w:iCs/>
        </w:rPr>
      </w:pPr>
      <w:r w:rsidRPr="005510F7">
        <w:rPr>
          <w:rFonts w:ascii="PT Astra Serif" w:hAnsi="PT Astra Serif"/>
          <w:iCs/>
        </w:rPr>
        <w:t>размеров и оснований произведенных удержаний;</w:t>
      </w:r>
    </w:p>
    <w:p w14:paraId="0D1DDD5B" w14:textId="77777777" w:rsidR="00C94C0D" w:rsidRPr="005510F7" w:rsidRDefault="00C94C0D" w:rsidP="00F72FD6">
      <w:pPr>
        <w:pStyle w:val="a6"/>
        <w:numPr>
          <w:ilvl w:val="0"/>
          <w:numId w:val="6"/>
        </w:numPr>
        <w:tabs>
          <w:tab w:val="left" w:pos="142"/>
        </w:tabs>
        <w:autoSpaceDE w:val="0"/>
        <w:autoSpaceDN w:val="0"/>
        <w:adjustRightInd w:val="0"/>
        <w:ind w:left="0" w:firstLine="0"/>
        <w:jc w:val="both"/>
        <w:rPr>
          <w:rFonts w:ascii="PT Astra Serif" w:hAnsi="PT Astra Serif"/>
          <w:iCs/>
        </w:rPr>
      </w:pPr>
      <w:r w:rsidRPr="005510F7">
        <w:rPr>
          <w:rFonts w:ascii="PT Astra Serif" w:hAnsi="PT Astra Serif"/>
          <w:iCs/>
        </w:rPr>
        <w:t>общей денежной суммы, подлежащей выплате.</w:t>
      </w:r>
    </w:p>
    <w:p w14:paraId="4DC19BB6" w14:textId="77777777" w:rsidR="00C94C0D" w:rsidRPr="005510F7" w:rsidRDefault="00C94C0D" w:rsidP="00F72FD6">
      <w:pPr>
        <w:autoSpaceDE w:val="0"/>
        <w:autoSpaceDN w:val="0"/>
        <w:adjustRightInd w:val="0"/>
        <w:spacing w:after="0" w:line="240" w:lineRule="auto"/>
        <w:jc w:val="both"/>
        <w:rPr>
          <w:rFonts w:ascii="PT Astra Serif" w:eastAsia="MS Mincho" w:hAnsi="PT Astra Serif" w:cs="Times New Roman"/>
          <w:sz w:val="24"/>
          <w:szCs w:val="24"/>
        </w:rPr>
      </w:pPr>
      <w:r w:rsidRPr="005510F7">
        <w:rPr>
          <w:rFonts w:ascii="PT Astra Serif" w:eastAsia="MS Mincho" w:hAnsi="PT Astra Serif" w:cs="Times New Roman"/>
          <w:sz w:val="24"/>
          <w:szCs w:val="24"/>
        </w:rPr>
        <w:t>5.3.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5510F7">
        <w:rPr>
          <w:rFonts w:ascii="PT Astra Serif" w:eastAsia="Times New Roman" w:hAnsi="PT Astra Serif"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5510F7">
        <w:rPr>
          <w:rFonts w:ascii="PT Astra Serif" w:eastAsia="MS Mincho" w:hAnsi="PT Astra Serif" w:cs="Times New Roman"/>
          <w:sz w:val="24"/>
          <w:szCs w:val="24"/>
        </w:rPr>
        <w:t>выплаты стимулирующего характера.</w:t>
      </w:r>
    </w:p>
    <w:p w14:paraId="177F830A" w14:textId="5784A8E8" w:rsidR="00C94C0D" w:rsidRPr="005510F7" w:rsidRDefault="00C94C0D" w:rsidP="00F72FD6">
      <w:pPr>
        <w:tabs>
          <w:tab w:val="left" w:pos="5387"/>
        </w:tabs>
        <w:spacing w:after="0" w:line="240" w:lineRule="auto"/>
        <w:jc w:val="both"/>
        <w:rPr>
          <w:rFonts w:ascii="PT Astra Serif" w:hAnsi="PT Astra Serif"/>
          <w:sz w:val="24"/>
          <w:szCs w:val="24"/>
        </w:rPr>
      </w:pPr>
      <w:r w:rsidRPr="005510F7">
        <w:rPr>
          <w:rFonts w:ascii="PT Astra Serif" w:eastAsia="MS Mincho" w:hAnsi="PT Astra Serif" w:cs="Times New Roman"/>
          <w:sz w:val="24"/>
          <w:szCs w:val="24"/>
        </w:rPr>
        <w:t>5.4. Материальное стимулирование работников МБДОУ осуществляется в соответствии с «</w:t>
      </w:r>
      <w:r w:rsidRPr="005510F7">
        <w:rPr>
          <w:rFonts w:ascii="PT Astra Serif" w:hAnsi="PT Astra Serif"/>
          <w:sz w:val="24"/>
          <w:szCs w:val="24"/>
        </w:rPr>
        <w:t>Положением о материальном стимулировании работников муниципального бюджетного дошкольного образовательно</w:t>
      </w:r>
      <w:r w:rsidR="007F7CCE" w:rsidRPr="005510F7">
        <w:rPr>
          <w:rFonts w:ascii="PT Astra Serif" w:hAnsi="PT Astra Serif"/>
          <w:sz w:val="24"/>
          <w:szCs w:val="24"/>
        </w:rPr>
        <w:t xml:space="preserve">го учреждения детского сада № </w:t>
      </w:r>
      <w:r w:rsidR="00DC188E" w:rsidRPr="005510F7">
        <w:rPr>
          <w:rFonts w:ascii="PT Astra Serif" w:hAnsi="PT Astra Serif"/>
          <w:sz w:val="24"/>
          <w:szCs w:val="24"/>
        </w:rPr>
        <w:t>214</w:t>
      </w:r>
      <w:r w:rsidR="007F7CCE" w:rsidRPr="005510F7">
        <w:rPr>
          <w:rFonts w:ascii="PT Astra Serif" w:hAnsi="PT Astra Serif"/>
          <w:sz w:val="24"/>
          <w:szCs w:val="24"/>
        </w:rPr>
        <w:t xml:space="preserve">» </w:t>
      </w:r>
      <w:r w:rsidRPr="005510F7">
        <w:rPr>
          <w:rFonts w:ascii="PT Astra Serif" w:hAnsi="PT Astra Serif"/>
          <w:sz w:val="24"/>
          <w:szCs w:val="24"/>
        </w:rPr>
        <w:t>(</w:t>
      </w:r>
      <w:r w:rsidRPr="005510F7">
        <w:rPr>
          <w:rFonts w:ascii="PT Astra Serif" w:hAnsi="PT Astra Serif"/>
          <w:i/>
          <w:sz w:val="24"/>
          <w:szCs w:val="24"/>
        </w:rPr>
        <w:t xml:space="preserve">Приложение № </w:t>
      </w:r>
      <w:r w:rsidR="00DC188E" w:rsidRPr="005510F7">
        <w:rPr>
          <w:rFonts w:ascii="PT Astra Serif" w:hAnsi="PT Astra Serif"/>
          <w:i/>
          <w:sz w:val="24"/>
          <w:szCs w:val="24"/>
        </w:rPr>
        <w:t>2</w:t>
      </w:r>
      <w:r w:rsidRPr="005510F7">
        <w:rPr>
          <w:rFonts w:ascii="PT Astra Serif" w:hAnsi="PT Astra Serif"/>
          <w:sz w:val="24"/>
          <w:szCs w:val="24"/>
        </w:rPr>
        <w:t>).</w:t>
      </w:r>
    </w:p>
    <w:p w14:paraId="11D2DC05" w14:textId="77777777" w:rsidR="00C94C0D" w:rsidRPr="005510F7" w:rsidRDefault="00C94C0D" w:rsidP="00F72FD6">
      <w:pPr>
        <w:spacing w:after="0" w:line="240" w:lineRule="auto"/>
        <w:jc w:val="both"/>
        <w:rPr>
          <w:rFonts w:ascii="PT Astra Serif" w:eastAsia="MS Mincho" w:hAnsi="PT Astra Serif" w:cs="Times New Roman"/>
          <w:sz w:val="24"/>
          <w:szCs w:val="24"/>
        </w:rPr>
      </w:pPr>
      <w:r w:rsidRPr="005510F7">
        <w:rPr>
          <w:rFonts w:ascii="PT Astra Serif" w:eastAsia="MS Mincho" w:hAnsi="PT Astra Serif" w:cs="Times New Roman"/>
          <w:sz w:val="24"/>
          <w:szCs w:val="24"/>
        </w:rPr>
        <w:t xml:space="preserve">5.5. Оплата труда работников в ночное время (с 22 часов до 6 часов) производится в повышенном размере, но не ниже 20 процентов часовой тарифной ставки (части оклада (должностного оклада), рассчитанного за час работы) за каждый час работы в ночное время. </w:t>
      </w:r>
    </w:p>
    <w:p w14:paraId="614F66EF" w14:textId="77777777" w:rsidR="00C94C0D" w:rsidRPr="005510F7" w:rsidRDefault="00C94C0D" w:rsidP="00F72FD6">
      <w:pPr>
        <w:spacing w:after="0" w:line="240" w:lineRule="auto"/>
        <w:jc w:val="both"/>
        <w:rPr>
          <w:rFonts w:ascii="PT Astra Serif" w:eastAsia="Times New Roman" w:hAnsi="PT Astra Serif" w:cs="Times New Roman"/>
          <w:iCs/>
          <w:sz w:val="24"/>
          <w:szCs w:val="24"/>
        </w:rPr>
      </w:pPr>
      <w:r w:rsidRPr="005510F7">
        <w:rPr>
          <w:rFonts w:ascii="PT Astra Serif" w:eastAsia="MS Mincho" w:hAnsi="PT Astra Serif" w:cs="Times New Roman"/>
          <w:sz w:val="24"/>
          <w:szCs w:val="24"/>
        </w:rPr>
        <w:t>5.6. В случае задержки выплаты заработной</w:t>
      </w:r>
      <w:r w:rsidRPr="005510F7">
        <w:rPr>
          <w:rFonts w:ascii="PT Astra Serif" w:eastAsia="Times New Roman" w:hAnsi="PT Astra Serif" w:cs="Times New Roman"/>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5510F7">
        <w:rPr>
          <w:rFonts w:ascii="PT Astra Serif" w:eastAsia="Times New Roman" w:hAnsi="PT Astra Serif" w:cs="Times New Roman"/>
          <w:iCs/>
          <w:sz w:val="24"/>
          <w:szCs w:val="24"/>
        </w:rPr>
        <w:t>.</w:t>
      </w:r>
    </w:p>
    <w:p w14:paraId="3E2CC4BA" w14:textId="77777777" w:rsidR="00C94C0D" w:rsidRPr="005510F7" w:rsidRDefault="00C94C0D" w:rsidP="00F72FD6">
      <w:pPr>
        <w:tabs>
          <w:tab w:val="left" w:pos="567"/>
        </w:tabs>
        <w:spacing w:after="0" w:line="240" w:lineRule="auto"/>
        <w:jc w:val="both"/>
        <w:rPr>
          <w:rFonts w:ascii="PT Astra Serif" w:eastAsia="Times New Roman" w:hAnsi="PT Astra Serif" w:cs="Arial"/>
          <w:sz w:val="24"/>
          <w:szCs w:val="24"/>
        </w:rPr>
      </w:pPr>
      <w:r w:rsidRPr="005510F7">
        <w:rPr>
          <w:rFonts w:ascii="PT Astra Serif" w:eastAsia="Times New Roman" w:hAnsi="PT Astra Serif" w:cs="Times New Roman"/>
          <w:sz w:val="24"/>
          <w:szCs w:val="24"/>
        </w:rPr>
        <w:t>5.7.</w:t>
      </w:r>
      <w:r w:rsidR="00D2311C" w:rsidRPr="005510F7">
        <w:rPr>
          <w:rFonts w:ascii="PT Astra Serif" w:eastAsia="Times New Roman" w:hAnsi="PT Astra Serif" w:cs="Times New Roman"/>
          <w:sz w:val="24"/>
          <w:szCs w:val="24"/>
        </w:rPr>
        <w:t xml:space="preserve"> </w:t>
      </w:r>
      <w:r w:rsidRPr="005510F7">
        <w:rPr>
          <w:rFonts w:ascii="PT Astra Serif" w:eastAsia="Times New Roman" w:hAnsi="PT Astra Serif" w:cs="Arial"/>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5683EE9B" w14:textId="77777777" w:rsidR="00C94C0D" w:rsidRPr="005510F7" w:rsidRDefault="00C94C0D" w:rsidP="00F72FD6">
      <w:pPr>
        <w:autoSpaceDE w:val="0"/>
        <w:autoSpaceDN w:val="0"/>
        <w:adjustRightInd w:val="0"/>
        <w:spacing w:after="0" w:line="240" w:lineRule="auto"/>
        <w:jc w:val="both"/>
        <w:rPr>
          <w:rFonts w:ascii="PT Astra Serif" w:eastAsia="Times New Roman" w:hAnsi="PT Astra Serif" w:cs="Times New Roman"/>
          <w:i/>
          <w:sz w:val="24"/>
          <w:szCs w:val="24"/>
        </w:rPr>
      </w:pPr>
      <w:r w:rsidRPr="005510F7">
        <w:rPr>
          <w:rFonts w:ascii="PT Astra Serif" w:eastAsia="Times New Roman" w:hAnsi="PT Astra Serif" w:cs="Arial"/>
          <w:sz w:val="24"/>
          <w:szCs w:val="24"/>
        </w:rPr>
        <w:t>5.8. При нарушении</w:t>
      </w:r>
      <w:r w:rsidRPr="005510F7">
        <w:rPr>
          <w:rFonts w:ascii="PT Astra Serif" w:eastAsia="MS Mincho" w:hAnsi="PT Astra Serif"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5510F7">
        <w:rPr>
          <w:rFonts w:ascii="PT Astra Serif" w:eastAsia="Times New Roman" w:hAnsi="PT Astra Serif" w:cs="Times New Roman"/>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14:paraId="1E65A4C0" w14:textId="77777777" w:rsidR="00C94C0D" w:rsidRPr="005510F7" w:rsidRDefault="00C94C0D" w:rsidP="00F72FD6">
      <w:pPr>
        <w:spacing w:after="0" w:line="240" w:lineRule="auto"/>
        <w:jc w:val="both"/>
        <w:rPr>
          <w:rFonts w:ascii="PT Astra Serif" w:eastAsia="MS Mincho" w:hAnsi="PT Astra Serif" w:cs="Times New Roman"/>
          <w:sz w:val="24"/>
          <w:szCs w:val="24"/>
        </w:rPr>
      </w:pPr>
      <w:r w:rsidRPr="005510F7">
        <w:rPr>
          <w:rFonts w:ascii="PT Astra Serif" w:eastAsia="MS Mincho" w:hAnsi="PT Astra Serif" w:cs="Times New Roman"/>
          <w:sz w:val="24"/>
          <w:szCs w:val="24"/>
        </w:rPr>
        <w:t>5.9. Изменение условий оплаты труда, предусмотренных трудовым договором, осуществляется при наличии следующих оснований:</w:t>
      </w:r>
    </w:p>
    <w:p w14:paraId="3C6E1791" w14:textId="77777777" w:rsidR="00C94C0D" w:rsidRPr="005510F7" w:rsidRDefault="00C94C0D" w:rsidP="00F72FD6">
      <w:pPr>
        <w:pStyle w:val="a6"/>
        <w:numPr>
          <w:ilvl w:val="0"/>
          <w:numId w:val="7"/>
        </w:numPr>
        <w:tabs>
          <w:tab w:val="left" w:pos="142"/>
        </w:tabs>
        <w:ind w:left="0" w:firstLine="0"/>
        <w:jc w:val="both"/>
        <w:rPr>
          <w:rFonts w:ascii="PT Astra Serif" w:eastAsia="MS Mincho" w:hAnsi="PT Astra Serif"/>
        </w:rPr>
      </w:pPr>
      <w:r w:rsidRPr="005510F7">
        <w:rPr>
          <w:rFonts w:ascii="PT Astra Serif" w:eastAsia="MS Mincho" w:hAnsi="PT Astra Serif"/>
        </w:rPr>
        <w:t>при присвоении квалификационной категории – со дня вынесения решения аттестационной комиссией;</w:t>
      </w:r>
    </w:p>
    <w:p w14:paraId="668AE9E5" w14:textId="77777777" w:rsidR="00C94C0D" w:rsidRPr="005510F7" w:rsidRDefault="00C94C0D" w:rsidP="00F72FD6">
      <w:pPr>
        <w:pStyle w:val="a6"/>
        <w:numPr>
          <w:ilvl w:val="0"/>
          <w:numId w:val="7"/>
        </w:numPr>
        <w:tabs>
          <w:tab w:val="left" w:pos="142"/>
        </w:tabs>
        <w:autoSpaceDE w:val="0"/>
        <w:autoSpaceDN w:val="0"/>
        <w:adjustRightInd w:val="0"/>
        <w:ind w:left="0" w:firstLine="0"/>
        <w:jc w:val="both"/>
        <w:rPr>
          <w:rFonts w:ascii="PT Astra Serif" w:eastAsia="MS Mincho" w:hAnsi="PT Astra Serif"/>
        </w:rPr>
      </w:pPr>
      <w:r w:rsidRPr="005510F7">
        <w:rPr>
          <w:rFonts w:ascii="PT Astra Serif" w:eastAsia="MS Mincho" w:hAnsi="PT Astra Serif"/>
        </w:rPr>
        <w:t>при изменении (увеличении) продолжительности стажа работы в образовательной организации (выслуга лет);</w:t>
      </w:r>
    </w:p>
    <w:p w14:paraId="7A3BD652" w14:textId="77777777" w:rsidR="00C94C0D" w:rsidRPr="005510F7" w:rsidRDefault="00C94C0D" w:rsidP="00F72FD6">
      <w:pPr>
        <w:pStyle w:val="a6"/>
        <w:numPr>
          <w:ilvl w:val="0"/>
          <w:numId w:val="7"/>
        </w:numPr>
        <w:tabs>
          <w:tab w:val="left" w:pos="142"/>
        </w:tabs>
        <w:autoSpaceDE w:val="0"/>
        <w:autoSpaceDN w:val="0"/>
        <w:adjustRightInd w:val="0"/>
        <w:ind w:left="0" w:firstLine="0"/>
        <w:jc w:val="both"/>
        <w:rPr>
          <w:rFonts w:ascii="PT Astra Serif" w:eastAsia="MS Mincho" w:hAnsi="PT Astra Serif"/>
        </w:rPr>
      </w:pPr>
      <w:r w:rsidRPr="005510F7">
        <w:rPr>
          <w:rFonts w:ascii="PT Astra Serif" w:eastAsia="MS Mincho" w:hAnsi="PT Astra Serif"/>
        </w:rPr>
        <w:t>при присвоении почетного звания – со дня присвоения почетного звания уполномоченным органом;</w:t>
      </w:r>
    </w:p>
    <w:p w14:paraId="649A09B6" w14:textId="77777777" w:rsidR="00C94C0D" w:rsidRPr="005510F7" w:rsidRDefault="00C94C0D" w:rsidP="00F72FD6">
      <w:pPr>
        <w:pStyle w:val="a6"/>
        <w:numPr>
          <w:ilvl w:val="0"/>
          <w:numId w:val="7"/>
        </w:numPr>
        <w:tabs>
          <w:tab w:val="left" w:pos="142"/>
        </w:tabs>
        <w:autoSpaceDE w:val="0"/>
        <w:autoSpaceDN w:val="0"/>
        <w:adjustRightInd w:val="0"/>
        <w:ind w:left="0" w:firstLine="0"/>
        <w:jc w:val="both"/>
        <w:rPr>
          <w:rFonts w:ascii="PT Astra Serif" w:eastAsia="MS Mincho" w:hAnsi="PT Astra Serif"/>
        </w:rPr>
      </w:pPr>
      <w:r w:rsidRPr="005510F7">
        <w:rPr>
          <w:rFonts w:ascii="PT Astra Serif" w:eastAsia="MS Mincho" w:hAnsi="PT Astra Serif"/>
        </w:rPr>
        <w:t xml:space="preserve">при присуждении ученой степени доктора или кандидата наук – со дня принятия </w:t>
      </w:r>
      <w:r w:rsidRPr="005510F7">
        <w:rPr>
          <w:rFonts w:ascii="PT Astra Serif" w:hAnsi="PT Astra Serif"/>
          <w:iCs/>
        </w:rPr>
        <w:t xml:space="preserve">Министерством образования и науки Российской Федерации </w:t>
      </w:r>
      <w:r w:rsidRPr="005510F7">
        <w:rPr>
          <w:rFonts w:ascii="PT Astra Serif" w:eastAsia="MS Mincho" w:hAnsi="PT Astra Serif"/>
        </w:rPr>
        <w:t>решения о выдаче диплома.</w:t>
      </w:r>
    </w:p>
    <w:p w14:paraId="5F869C87" w14:textId="4E9D01F0" w:rsidR="00C94C0D" w:rsidRPr="005510F7" w:rsidRDefault="00C94C0D" w:rsidP="00F72FD6">
      <w:pPr>
        <w:spacing w:after="0" w:line="240" w:lineRule="auto"/>
        <w:jc w:val="both"/>
        <w:rPr>
          <w:rFonts w:ascii="PT Astra Serif" w:eastAsia="Times New Roman" w:hAnsi="PT Astra Serif" w:cs="Times New Roman"/>
          <w:iCs/>
          <w:sz w:val="24"/>
          <w:szCs w:val="24"/>
        </w:rPr>
      </w:pPr>
      <w:r w:rsidRPr="005510F7">
        <w:rPr>
          <w:rFonts w:ascii="PT Astra Serif" w:eastAsia="Times New Roman" w:hAnsi="PT Astra Serif" w:cs="Times New Roman"/>
          <w:sz w:val="24"/>
          <w:szCs w:val="24"/>
        </w:rPr>
        <w:t xml:space="preserve">5.10.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w:t>
      </w:r>
      <w:r w:rsidRPr="005510F7">
        <w:rPr>
          <w:rFonts w:ascii="PT Astra Serif" w:eastAsia="Times New Roman" w:hAnsi="PT Astra Serif" w:cs="Times New Roman"/>
          <w:sz w:val="24"/>
          <w:szCs w:val="24"/>
        </w:rPr>
        <w:lastRenderedPageBreak/>
        <w:t>ежемесячная надбавка (доплата) в процентном соотношении к ставке заработной платы (должностного оклада).</w:t>
      </w:r>
    </w:p>
    <w:p w14:paraId="4A2FDC01" w14:textId="206D4AB4" w:rsidR="00C94C0D" w:rsidRPr="005510F7" w:rsidRDefault="00C94C0D" w:rsidP="00F72FD6">
      <w:pPr>
        <w:autoSpaceDE w:val="0"/>
        <w:autoSpaceDN w:val="0"/>
        <w:adjustRightInd w:val="0"/>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bCs/>
          <w:sz w:val="24"/>
          <w:szCs w:val="24"/>
        </w:rPr>
        <w:t>5.1</w:t>
      </w:r>
      <w:r w:rsidR="00D53F88" w:rsidRPr="005510F7">
        <w:rPr>
          <w:rFonts w:ascii="PT Astra Serif" w:eastAsia="Times New Roman" w:hAnsi="PT Astra Serif" w:cs="Times New Roman"/>
          <w:bCs/>
          <w:sz w:val="24"/>
          <w:szCs w:val="24"/>
        </w:rPr>
        <w:t>1</w:t>
      </w:r>
      <w:r w:rsidRPr="005510F7">
        <w:rPr>
          <w:rFonts w:ascii="PT Astra Serif" w:eastAsia="Times New Roman" w:hAnsi="PT Astra Serif" w:cs="Times New Roman"/>
          <w:bCs/>
          <w:sz w:val="24"/>
          <w:szCs w:val="24"/>
        </w:rPr>
        <w:t xml:space="preserve">. </w:t>
      </w:r>
      <w:r w:rsidRPr="005510F7">
        <w:rPr>
          <w:rFonts w:ascii="PT Astra Serif" w:eastAsia="Times New Roman" w:hAnsi="PT Astra Serif" w:cs="Times New Roman"/>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w:t>
      </w:r>
    </w:p>
    <w:p w14:paraId="291800F6" w14:textId="3A7C0AB2"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5.1</w:t>
      </w:r>
      <w:r w:rsidR="00D53F88" w:rsidRPr="005510F7">
        <w:rPr>
          <w:rFonts w:ascii="PT Astra Serif" w:eastAsia="Times New Roman" w:hAnsi="PT Astra Serif" w:cs="Times New Roman"/>
          <w:sz w:val="24"/>
          <w:szCs w:val="24"/>
        </w:rPr>
        <w:t>2</w:t>
      </w:r>
      <w:r w:rsidRPr="005510F7">
        <w:rPr>
          <w:rFonts w:ascii="PT Astra Serif" w:eastAsia="Times New Roman" w:hAnsi="PT Astra Serif" w:cs="Times New Roman"/>
          <w:sz w:val="24"/>
          <w:szCs w:val="24"/>
        </w:rPr>
        <w:t xml:space="preserve">. Экономия средств фонда оплаты труда направляется на премирование, оказание материальной помощи работникам, что фиксируется в локальных нормативных </w:t>
      </w:r>
      <w:proofErr w:type="gramStart"/>
      <w:r w:rsidRPr="005510F7">
        <w:rPr>
          <w:rFonts w:ascii="PT Astra Serif" w:eastAsia="Times New Roman" w:hAnsi="PT Astra Serif" w:cs="Times New Roman"/>
          <w:sz w:val="24"/>
          <w:szCs w:val="24"/>
        </w:rPr>
        <w:t>актах  образовательной</w:t>
      </w:r>
      <w:proofErr w:type="gramEnd"/>
      <w:r w:rsidRPr="005510F7">
        <w:rPr>
          <w:rFonts w:ascii="PT Astra Serif" w:eastAsia="Times New Roman" w:hAnsi="PT Astra Serif" w:cs="Times New Roman"/>
          <w:sz w:val="24"/>
          <w:szCs w:val="24"/>
        </w:rPr>
        <w:t xml:space="preserve"> организации.</w:t>
      </w:r>
    </w:p>
    <w:p w14:paraId="18E994BE" w14:textId="4B7BEAA8"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5.1</w:t>
      </w:r>
      <w:r w:rsidR="00D53F88" w:rsidRPr="005510F7">
        <w:rPr>
          <w:rFonts w:ascii="PT Astra Serif" w:eastAsia="Times New Roman" w:hAnsi="PT Astra Serif" w:cs="Times New Roman"/>
          <w:sz w:val="24"/>
          <w:szCs w:val="24"/>
        </w:rPr>
        <w:t>3</w:t>
      </w:r>
      <w:r w:rsidRPr="005510F7">
        <w:rPr>
          <w:rFonts w:ascii="PT Astra Serif" w:eastAsia="Times New Roman" w:hAnsi="PT Astra Serif" w:cs="Times New Roman"/>
          <w:sz w:val="24"/>
          <w:szCs w:val="24"/>
        </w:rPr>
        <w:t>.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14:paraId="2E4EBA6E" w14:textId="60A6C770" w:rsidR="00F72FD6" w:rsidRPr="005510F7" w:rsidRDefault="00C94C0D" w:rsidP="00D53F88">
      <w:pPr>
        <w:spacing w:after="0" w:line="240" w:lineRule="auto"/>
        <w:jc w:val="both"/>
        <w:rPr>
          <w:rFonts w:ascii="PT Astra Serif" w:eastAsia="Times New Roman" w:hAnsi="PT Astra Serif" w:cs="Times New Roman"/>
          <w:b/>
          <w:bCs/>
          <w:caps/>
          <w:sz w:val="28"/>
          <w:szCs w:val="28"/>
        </w:rPr>
      </w:pPr>
      <w:r w:rsidRPr="005510F7">
        <w:rPr>
          <w:rFonts w:ascii="PT Astra Serif" w:eastAsia="Times New Roman" w:hAnsi="PT Astra Serif" w:cs="Times New Roman"/>
          <w:sz w:val="24"/>
          <w:szCs w:val="24"/>
        </w:rPr>
        <w:t>5.1</w:t>
      </w:r>
      <w:r w:rsidR="00D53F88" w:rsidRPr="005510F7">
        <w:rPr>
          <w:rFonts w:ascii="PT Astra Serif" w:eastAsia="Times New Roman" w:hAnsi="PT Astra Serif" w:cs="Times New Roman"/>
          <w:sz w:val="24"/>
          <w:szCs w:val="24"/>
        </w:rPr>
        <w:t>4</w:t>
      </w:r>
      <w:r w:rsidRPr="005510F7">
        <w:rPr>
          <w:rFonts w:ascii="PT Astra Serif" w:eastAsia="Times New Roman" w:hAnsi="PT Astra Serif" w:cs="Times New Roman"/>
          <w:sz w:val="24"/>
          <w:szCs w:val="24"/>
        </w:rPr>
        <w:t xml:space="preserve">. Штаты организации формируются с </w:t>
      </w:r>
      <w:proofErr w:type="gramStart"/>
      <w:r w:rsidRPr="005510F7">
        <w:rPr>
          <w:rFonts w:ascii="PT Astra Serif" w:eastAsia="Times New Roman" w:hAnsi="PT Astra Serif" w:cs="Times New Roman"/>
          <w:sz w:val="24"/>
          <w:szCs w:val="24"/>
        </w:rPr>
        <w:t>учетом  установленной</w:t>
      </w:r>
      <w:proofErr w:type="gramEnd"/>
      <w:r w:rsidRPr="005510F7">
        <w:rPr>
          <w:rFonts w:ascii="PT Astra Serif" w:eastAsia="Times New Roman" w:hAnsi="PT Astra Serif" w:cs="Times New Roman"/>
          <w:sz w:val="24"/>
          <w:szCs w:val="24"/>
        </w:rPr>
        <w:t xml:space="preserve"> предельной наполняемости  групп. За фактическое превышение </w:t>
      </w:r>
      <w:proofErr w:type="gramStart"/>
      <w:r w:rsidRPr="005510F7">
        <w:rPr>
          <w:rFonts w:ascii="PT Astra Serif" w:eastAsia="Times New Roman" w:hAnsi="PT Astra Serif" w:cs="Times New Roman"/>
          <w:sz w:val="24"/>
          <w:szCs w:val="24"/>
        </w:rPr>
        <w:t>количества  воспитанников</w:t>
      </w:r>
      <w:proofErr w:type="gramEnd"/>
      <w:r w:rsidRPr="005510F7">
        <w:rPr>
          <w:rFonts w:ascii="PT Astra Serif" w:eastAsia="Times New Roman" w:hAnsi="PT Astra Serif" w:cs="Times New Roman"/>
          <w:sz w:val="24"/>
          <w:szCs w:val="24"/>
        </w:rPr>
        <w:t xml:space="preserve"> в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00D53F88" w:rsidRPr="005510F7">
        <w:rPr>
          <w:rFonts w:ascii="PT Astra Serif" w:eastAsia="Times New Roman" w:hAnsi="PT Astra Serif" w:cs="Times New Roman"/>
          <w:sz w:val="24"/>
          <w:szCs w:val="24"/>
        </w:rPr>
        <w:t xml:space="preserve"> </w:t>
      </w:r>
    </w:p>
    <w:p w14:paraId="5B579CFA" w14:textId="77777777" w:rsidR="00D53F88" w:rsidRPr="005510F7" w:rsidRDefault="00D53F88" w:rsidP="00F72FD6">
      <w:pPr>
        <w:spacing w:after="0" w:line="240" w:lineRule="auto"/>
        <w:jc w:val="center"/>
        <w:outlineLvl w:val="0"/>
        <w:rPr>
          <w:rFonts w:ascii="PT Astra Serif" w:eastAsia="Times New Roman" w:hAnsi="PT Astra Serif" w:cs="Times New Roman"/>
          <w:b/>
          <w:bCs/>
          <w:caps/>
          <w:sz w:val="24"/>
          <w:szCs w:val="24"/>
        </w:rPr>
      </w:pPr>
    </w:p>
    <w:p w14:paraId="0FF6363C" w14:textId="69F9E627" w:rsidR="00C94C0D" w:rsidRPr="005510F7" w:rsidRDefault="00C94C0D" w:rsidP="005510F7">
      <w:pPr>
        <w:spacing w:after="0" w:line="240" w:lineRule="auto"/>
        <w:jc w:val="center"/>
        <w:outlineLvl w:val="0"/>
        <w:rPr>
          <w:rFonts w:ascii="PT Astra Serif" w:eastAsia="Times New Roman" w:hAnsi="PT Astra Serif" w:cs="Times New Roman"/>
          <w:b/>
          <w:bCs/>
          <w:caps/>
          <w:sz w:val="24"/>
          <w:szCs w:val="24"/>
        </w:rPr>
      </w:pPr>
      <w:r w:rsidRPr="005510F7">
        <w:rPr>
          <w:rFonts w:ascii="PT Astra Serif" w:eastAsia="Times New Roman" w:hAnsi="PT Astra Serif" w:cs="Times New Roman"/>
          <w:b/>
          <w:bCs/>
          <w:caps/>
          <w:sz w:val="24"/>
          <w:szCs w:val="24"/>
          <w:lang w:val="en-US"/>
        </w:rPr>
        <w:t>VI</w:t>
      </w:r>
      <w:r w:rsidRPr="005510F7">
        <w:rPr>
          <w:rFonts w:ascii="PT Astra Serif" w:eastAsia="Times New Roman" w:hAnsi="PT Astra Serif" w:cs="Times New Roman"/>
          <w:b/>
          <w:bCs/>
          <w:caps/>
          <w:sz w:val="24"/>
          <w:szCs w:val="24"/>
        </w:rPr>
        <w:t>. Социальные гарантии и льготы</w:t>
      </w:r>
    </w:p>
    <w:p w14:paraId="738B442E" w14:textId="77777777" w:rsidR="00C94C0D" w:rsidRPr="005510F7" w:rsidRDefault="00C94C0D" w:rsidP="00F72FD6">
      <w:pPr>
        <w:spacing w:after="0" w:line="240" w:lineRule="auto"/>
        <w:jc w:val="both"/>
        <w:rPr>
          <w:rFonts w:ascii="PT Astra Serif" w:eastAsia="Times New Roman" w:hAnsi="PT Astra Serif" w:cs="Times New Roman"/>
          <w:bCs/>
          <w:sz w:val="24"/>
          <w:szCs w:val="24"/>
        </w:rPr>
      </w:pPr>
      <w:r w:rsidRPr="005510F7">
        <w:rPr>
          <w:rFonts w:ascii="PT Astra Serif" w:eastAsia="Times New Roman" w:hAnsi="PT Astra Serif" w:cs="Times New Roman"/>
          <w:bCs/>
          <w:sz w:val="24"/>
          <w:szCs w:val="24"/>
        </w:rPr>
        <w:t>6. Стороны пришли к соглашению о том, что:</w:t>
      </w:r>
    </w:p>
    <w:p w14:paraId="40C3953E" w14:textId="77777777" w:rsidR="00C94C0D" w:rsidRPr="005510F7" w:rsidRDefault="00C94C0D" w:rsidP="00F72FD6">
      <w:pPr>
        <w:spacing w:after="0" w:line="240" w:lineRule="auto"/>
        <w:jc w:val="both"/>
        <w:rPr>
          <w:rFonts w:ascii="PT Astra Serif" w:eastAsia="Times New Roman" w:hAnsi="PT Astra Serif" w:cs="Times New Roman"/>
          <w:bCs/>
          <w:sz w:val="24"/>
          <w:szCs w:val="24"/>
        </w:rPr>
      </w:pPr>
      <w:r w:rsidRPr="005510F7">
        <w:rPr>
          <w:rFonts w:ascii="PT Astra Serif" w:eastAsia="Times New Roman" w:hAnsi="PT Astra Serif" w:cs="Times New Roman"/>
          <w:bCs/>
          <w:sz w:val="24"/>
          <w:szCs w:val="24"/>
        </w:rPr>
        <w:t>6.1. Гарантии и компенсации работникам предоставляются в следующих случаях:</w:t>
      </w:r>
    </w:p>
    <w:p w14:paraId="2A41412B" w14:textId="77777777" w:rsidR="00C94C0D" w:rsidRPr="005510F7" w:rsidRDefault="00C94C0D" w:rsidP="00F72FD6">
      <w:pPr>
        <w:pStyle w:val="a6"/>
        <w:numPr>
          <w:ilvl w:val="0"/>
          <w:numId w:val="8"/>
        </w:numPr>
        <w:tabs>
          <w:tab w:val="left" w:pos="142"/>
        </w:tabs>
        <w:ind w:left="0" w:firstLine="0"/>
        <w:jc w:val="both"/>
        <w:rPr>
          <w:rFonts w:ascii="PT Astra Serif" w:hAnsi="PT Astra Serif"/>
          <w:bCs/>
        </w:rPr>
      </w:pPr>
      <w:r w:rsidRPr="005510F7">
        <w:rPr>
          <w:rFonts w:ascii="PT Astra Serif" w:hAnsi="PT Astra Serif"/>
          <w:bCs/>
        </w:rPr>
        <w:t>при заключении трудового договора (гл. 10, 11 ТК РФ);</w:t>
      </w:r>
    </w:p>
    <w:p w14:paraId="246DD9B4" w14:textId="77777777" w:rsidR="00C94C0D" w:rsidRPr="005510F7" w:rsidRDefault="00C94C0D" w:rsidP="00F72FD6">
      <w:pPr>
        <w:pStyle w:val="a6"/>
        <w:numPr>
          <w:ilvl w:val="0"/>
          <w:numId w:val="8"/>
        </w:numPr>
        <w:tabs>
          <w:tab w:val="left" w:pos="142"/>
        </w:tabs>
        <w:ind w:left="0" w:firstLine="0"/>
        <w:jc w:val="both"/>
        <w:rPr>
          <w:rFonts w:ascii="PT Astra Serif" w:hAnsi="PT Astra Serif"/>
          <w:bCs/>
        </w:rPr>
      </w:pPr>
      <w:r w:rsidRPr="005510F7">
        <w:rPr>
          <w:rFonts w:ascii="PT Astra Serif" w:hAnsi="PT Astra Serif"/>
          <w:bCs/>
        </w:rPr>
        <w:t>при переводе на другую работу (гл. 12 ТК РФ);</w:t>
      </w:r>
    </w:p>
    <w:p w14:paraId="25458205" w14:textId="77777777" w:rsidR="00C94C0D" w:rsidRPr="005510F7" w:rsidRDefault="00C94C0D" w:rsidP="00F72FD6">
      <w:pPr>
        <w:pStyle w:val="a6"/>
        <w:numPr>
          <w:ilvl w:val="0"/>
          <w:numId w:val="8"/>
        </w:numPr>
        <w:tabs>
          <w:tab w:val="left" w:pos="142"/>
        </w:tabs>
        <w:ind w:left="0" w:firstLine="0"/>
        <w:jc w:val="both"/>
        <w:rPr>
          <w:rFonts w:ascii="PT Astra Serif" w:hAnsi="PT Astra Serif"/>
          <w:bCs/>
        </w:rPr>
      </w:pPr>
      <w:r w:rsidRPr="005510F7">
        <w:rPr>
          <w:rFonts w:ascii="PT Astra Serif" w:hAnsi="PT Astra Serif"/>
          <w:bCs/>
        </w:rPr>
        <w:t>при расторжении трудового договора (гл. 13 ТК РФ);</w:t>
      </w:r>
    </w:p>
    <w:p w14:paraId="7699B30F" w14:textId="77777777" w:rsidR="00C94C0D" w:rsidRPr="005510F7" w:rsidRDefault="00C94C0D" w:rsidP="00F72FD6">
      <w:pPr>
        <w:pStyle w:val="a6"/>
        <w:numPr>
          <w:ilvl w:val="0"/>
          <w:numId w:val="8"/>
        </w:numPr>
        <w:tabs>
          <w:tab w:val="left" w:pos="142"/>
        </w:tabs>
        <w:ind w:left="0" w:firstLine="0"/>
        <w:jc w:val="both"/>
        <w:rPr>
          <w:rFonts w:ascii="PT Astra Serif" w:hAnsi="PT Astra Serif"/>
          <w:bCs/>
        </w:rPr>
      </w:pPr>
      <w:r w:rsidRPr="005510F7">
        <w:rPr>
          <w:rFonts w:ascii="PT Astra Serif" w:hAnsi="PT Astra Serif"/>
          <w:bCs/>
        </w:rPr>
        <w:t>по вопросам оплаты труда (гл. 20-22 ТК РФ);</w:t>
      </w:r>
    </w:p>
    <w:p w14:paraId="01773DF7" w14:textId="77777777" w:rsidR="00C94C0D" w:rsidRPr="005510F7" w:rsidRDefault="00C94C0D" w:rsidP="00F72FD6">
      <w:pPr>
        <w:pStyle w:val="a6"/>
        <w:numPr>
          <w:ilvl w:val="0"/>
          <w:numId w:val="8"/>
        </w:numPr>
        <w:tabs>
          <w:tab w:val="left" w:pos="142"/>
        </w:tabs>
        <w:ind w:left="0" w:firstLine="0"/>
        <w:jc w:val="both"/>
        <w:rPr>
          <w:rFonts w:ascii="PT Astra Serif" w:hAnsi="PT Astra Serif"/>
          <w:bCs/>
        </w:rPr>
      </w:pPr>
      <w:r w:rsidRPr="005510F7">
        <w:rPr>
          <w:rFonts w:ascii="PT Astra Serif" w:hAnsi="PT Astra Serif"/>
          <w:bCs/>
        </w:rPr>
        <w:t>при направлении в служебные командировки (гл. 24 ТК РФ);</w:t>
      </w:r>
    </w:p>
    <w:p w14:paraId="5690D56A" w14:textId="77777777" w:rsidR="00C94C0D" w:rsidRPr="005510F7" w:rsidRDefault="00C94C0D" w:rsidP="00F72FD6">
      <w:pPr>
        <w:pStyle w:val="a6"/>
        <w:numPr>
          <w:ilvl w:val="0"/>
          <w:numId w:val="8"/>
        </w:numPr>
        <w:tabs>
          <w:tab w:val="left" w:pos="142"/>
        </w:tabs>
        <w:ind w:left="0" w:firstLine="0"/>
        <w:jc w:val="both"/>
        <w:rPr>
          <w:rFonts w:ascii="PT Astra Serif" w:hAnsi="PT Astra Serif"/>
          <w:bCs/>
        </w:rPr>
      </w:pPr>
      <w:r w:rsidRPr="005510F7">
        <w:rPr>
          <w:rFonts w:ascii="PT Astra Serif" w:hAnsi="PT Astra Serif"/>
          <w:bCs/>
        </w:rPr>
        <w:t>при совмещении работы с обучением (гл. 26 ТК РФ);</w:t>
      </w:r>
    </w:p>
    <w:p w14:paraId="0D58358E" w14:textId="77777777" w:rsidR="00C94C0D" w:rsidRPr="005510F7" w:rsidRDefault="00C94C0D" w:rsidP="00F72FD6">
      <w:pPr>
        <w:pStyle w:val="a6"/>
        <w:numPr>
          <w:ilvl w:val="0"/>
          <w:numId w:val="8"/>
        </w:numPr>
        <w:tabs>
          <w:tab w:val="left" w:pos="142"/>
        </w:tabs>
        <w:ind w:left="0" w:firstLine="0"/>
        <w:jc w:val="both"/>
        <w:rPr>
          <w:rFonts w:ascii="PT Astra Serif" w:hAnsi="PT Astra Serif"/>
          <w:bCs/>
        </w:rPr>
      </w:pPr>
      <w:r w:rsidRPr="005510F7">
        <w:rPr>
          <w:rFonts w:ascii="PT Astra Serif" w:hAnsi="PT Astra Serif"/>
          <w:bCs/>
        </w:rPr>
        <w:t>при предоставлении ежегодного оплачиваемого отпуска (гл. 19 ТК РФ);</w:t>
      </w:r>
    </w:p>
    <w:p w14:paraId="0C0B32B3" w14:textId="77777777" w:rsidR="00C94C0D" w:rsidRPr="005510F7" w:rsidRDefault="00C94C0D" w:rsidP="00F72FD6">
      <w:pPr>
        <w:pStyle w:val="a6"/>
        <w:numPr>
          <w:ilvl w:val="0"/>
          <w:numId w:val="8"/>
        </w:numPr>
        <w:tabs>
          <w:tab w:val="left" w:pos="142"/>
        </w:tabs>
        <w:ind w:left="0" w:firstLine="0"/>
        <w:jc w:val="both"/>
        <w:rPr>
          <w:rFonts w:ascii="PT Astra Serif" w:hAnsi="PT Astra Serif"/>
          <w:bCs/>
        </w:rPr>
      </w:pPr>
      <w:r w:rsidRPr="005510F7">
        <w:rPr>
          <w:rFonts w:ascii="PT Astra Serif" w:hAnsi="PT Astra Serif"/>
          <w:bCs/>
        </w:rPr>
        <w:t>в связи с задержкой выдачи трудовой книжки при увольнении (ст. 84.1 ТК РФ);</w:t>
      </w:r>
    </w:p>
    <w:p w14:paraId="24A4B3A7" w14:textId="77777777" w:rsidR="00C94C0D" w:rsidRPr="005510F7" w:rsidRDefault="00C94C0D" w:rsidP="00F72FD6">
      <w:pPr>
        <w:pStyle w:val="a6"/>
        <w:numPr>
          <w:ilvl w:val="0"/>
          <w:numId w:val="8"/>
        </w:numPr>
        <w:tabs>
          <w:tab w:val="left" w:pos="142"/>
        </w:tabs>
        <w:ind w:left="0" w:firstLine="0"/>
        <w:jc w:val="both"/>
        <w:rPr>
          <w:rFonts w:ascii="PT Astra Serif" w:hAnsi="PT Astra Serif"/>
          <w:bCs/>
        </w:rPr>
      </w:pPr>
      <w:r w:rsidRPr="005510F7">
        <w:rPr>
          <w:rFonts w:ascii="PT Astra Serif" w:hAnsi="PT Astra Serif"/>
          <w:bCs/>
        </w:rPr>
        <w:t>в других случаях, предусмотренных трудовым законодательством.</w:t>
      </w:r>
    </w:p>
    <w:p w14:paraId="5D8CD11A"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bCs/>
          <w:sz w:val="24"/>
          <w:szCs w:val="24"/>
        </w:rPr>
        <w:t xml:space="preserve">6.2. </w:t>
      </w:r>
      <w:r w:rsidRPr="005510F7">
        <w:rPr>
          <w:rFonts w:ascii="PT Astra Serif" w:eastAsia="Times New Roman" w:hAnsi="PT Astra Serif" w:cs="Times New Roman"/>
          <w:sz w:val="24"/>
          <w:szCs w:val="24"/>
        </w:rPr>
        <w:t>Работодатель обязуется:</w:t>
      </w:r>
    </w:p>
    <w:p w14:paraId="7E3EBE90"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48219EA3" w14:textId="77777777" w:rsidR="00C94C0D" w:rsidRPr="005510F7" w:rsidRDefault="00C94C0D" w:rsidP="00F72FD6">
      <w:pPr>
        <w:pStyle w:val="a4"/>
        <w:jc w:val="both"/>
        <w:rPr>
          <w:rFonts w:ascii="PT Astra Serif" w:hAnsi="PT Astra Serif"/>
          <w:bCs/>
          <w:iCs/>
        </w:rPr>
      </w:pPr>
      <w:r w:rsidRPr="005510F7">
        <w:rPr>
          <w:rFonts w:ascii="PT Astra Serif" w:hAnsi="PT Astra Serif"/>
        </w:rPr>
        <w:t>6.2.2.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14:paraId="4CCFA4A9" w14:textId="77777777" w:rsidR="00C94C0D" w:rsidRPr="005510F7" w:rsidRDefault="00C94C0D" w:rsidP="00F72FD6">
      <w:pPr>
        <w:pStyle w:val="a4"/>
        <w:jc w:val="both"/>
        <w:rPr>
          <w:rFonts w:ascii="PT Astra Serif" w:hAnsi="PT Astra Serif"/>
        </w:rPr>
      </w:pPr>
      <w:r w:rsidRPr="005510F7">
        <w:rPr>
          <w:rFonts w:ascii="PT Astra Serif" w:hAnsi="PT Astra Serif"/>
        </w:rPr>
        <w:t>6.2.3. Обеспечивать качественную и своевременную подготовку сведений о стаже и заработке работников для государственного пенсионного страхования, включая льготное, а также полное и своевременное перечисление страховых взносов в Пенсионный фонд.</w:t>
      </w:r>
    </w:p>
    <w:p w14:paraId="6E957629" w14:textId="014895B6" w:rsidR="00C94C0D" w:rsidRPr="005510F7" w:rsidRDefault="00C94C0D" w:rsidP="00D53F88">
      <w:pPr>
        <w:spacing w:after="0" w:line="240" w:lineRule="auto"/>
        <w:jc w:val="both"/>
        <w:rPr>
          <w:rFonts w:ascii="PT Astra Serif" w:hAnsi="PT Astra Serif" w:cs="Times New Roman"/>
          <w:sz w:val="24"/>
          <w:szCs w:val="24"/>
        </w:rPr>
      </w:pPr>
      <w:r w:rsidRPr="005510F7">
        <w:rPr>
          <w:rFonts w:ascii="PT Astra Serif" w:eastAsia="Times New Roman" w:hAnsi="PT Astra Serif" w:cs="Times New Roman"/>
          <w:sz w:val="24"/>
          <w:szCs w:val="24"/>
        </w:rPr>
        <w:t>6.2.4</w:t>
      </w:r>
      <w:r w:rsidRPr="005510F7">
        <w:rPr>
          <w:rFonts w:ascii="PT Astra Serif" w:hAnsi="PT Astra Serif" w:cs="Times New Roman"/>
          <w:sz w:val="24"/>
          <w:szCs w:val="24"/>
        </w:rPr>
        <w:t xml:space="preserve">. </w:t>
      </w:r>
      <w:r w:rsidRPr="005510F7">
        <w:rPr>
          <w:rFonts w:ascii="PT Astra Serif" w:hAnsi="PT Astra Serif"/>
        </w:rPr>
        <w:t xml:space="preserve">Оказывать материальную помощь в пределах средств на оплату </w:t>
      </w:r>
      <w:proofErr w:type="gramStart"/>
      <w:r w:rsidRPr="005510F7">
        <w:rPr>
          <w:rFonts w:ascii="PT Astra Serif" w:hAnsi="PT Astra Serif"/>
        </w:rPr>
        <w:t xml:space="preserve">труда  </w:t>
      </w:r>
      <w:r w:rsidR="00D53F88" w:rsidRPr="005510F7">
        <w:rPr>
          <w:rFonts w:ascii="PT Astra Serif" w:hAnsi="PT Astra Serif"/>
        </w:rPr>
        <w:t>в</w:t>
      </w:r>
      <w:proofErr w:type="gramEnd"/>
      <w:r w:rsidR="00D53F88" w:rsidRPr="005510F7">
        <w:rPr>
          <w:rFonts w:ascii="PT Astra Serif" w:hAnsi="PT Astra Serif"/>
        </w:rPr>
        <w:t xml:space="preserve"> размере 3000 рублей</w:t>
      </w:r>
      <w:r w:rsidRPr="005510F7">
        <w:rPr>
          <w:rFonts w:ascii="PT Astra Serif" w:hAnsi="PT Astra Serif"/>
        </w:rPr>
        <w:t xml:space="preserve"> с целью материальной и социальной защищенности, а также в случаях непредвиденных семейных обстоятельств, а именно:</w:t>
      </w:r>
    </w:p>
    <w:p w14:paraId="76E2FFCC" w14:textId="77777777" w:rsidR="00C94C0D" w:rsidRPr="005510F7" w:rsidRDefault="00C94C0D" w:rsidP="00F72FD6">
      <w:pPr>
        <w:pStyle w:val="a4"/>
        <w:numPr>
          <w:ilvl w:val="0"/>
          <w:numId w:val="17"/>
        </w:numPr>
        <w:tabs>
          <w:tab w:val="left" w:pos="142"/>
        </w:tabs>
        <w:ind w:left="0" w:firstLine="0"/>
        <w:jc w:val="both"/>
        <w:rPr>
          <w:rFonts w:ascii="PT Astra Serif" w:hAnsi="PT Astra Serif"/>
        </w:rPr>
      </w:pPr>
      <w:r w:rsidRPr="005510F7">
        <w:rPr>
          <w:rFonts w:ascii="PT Astra Serif" w:hAnsi="PT Astra Serif"/>
        </w:rPr>
        <w:t>в связи с тяжелым заболеванием, требующим продолжительного и (или) дорогостоящего лечения;</w:t>
      </w:r>
    </w:p>
    <w:p w14:paraId="7D7C2D84" w14:textId="77777777" w:rsidR="00C94C0D" w:rsidRPr="005510F7" w:rsidRDefault="00C94C0D" w:rsidP="00F72FD6">
      <w:pPr>
        <w:pStyle w:val="a4"/>
        <w:numPr>
          <w:ilvl w:val="0"/>
          <w:numId w:val="17"/>
        </w:numPr>
        <w:tabs>
          <w:tab w:val="left" w:pos="142"/>
        </w:tabs>
        <w:ind w:left="0" w:firstLine="0"/>
        <w:jc w:val="both"/>
        <w:rPr>
          <w:rFonts w:ascii="PT Astra Serif" w:hAnsi="PT Astra Serif"/>
        </w:rPr>
      </w:pPr>
      <w:r w:rsidRPr="005510F7">
        <w:rPr>
          <w:rFonts w:ascii="PT Astra Serif" w:hAnsi="PT Astra Serif"/>
        </w:rPr>
        <w:t>при вступлении в брак впервые;</w:t>
      </w:r>
    </w:p>
    <w:p w14:paraId="1FEB1D43" w14:textId="77777777" w:rsidR="00C94C0D" w:rsidRPr="005510F7" w:rsidRDefault="00C94C0D" w:rsidP="00F72FD6">
      <w:pPr>
        <w:pStyle w:val="a4"/>
        <w:numPr>
          <w:ilvl w:val="0"/>
          <w:numId w:val="17"/>
        </w:numPr>
        <w:tabs>
          <w:tab w:val="left" w:pos="142"/>
        </w:tabs>
        <w:ind w:left="0" w:firstLine="0"/>
        <w:jc w:val="both"/>
        <w:rPr>
          <w:rFonts w:ascii="PT Astra Serif" w:hAnsi="PT Astra Serif"/>
        </w:rPr>
      </w:pPr>
      <w:r w:rsidRPr="005510F7">
        <w:rPr>
          <w:rFonts w:ascii="PT Astra Serif" w:hAnsi="PT Astra Serif"/>
        </w:rPr>
        <w:t>при рождении (усыновлении) ребенка;</w:t>
      </w:r>
    </w:p>
    <w:p w14:paraId="19CE5401" w14:textId="77777777" w:rsidR="00C94C0D" w:rsidRPr="005510F7" w:rsidRDefault="00C94C0D" w:rsidP="00F72FD6">
      <w:pPr>
        <w:pStyle w:val="a4"/>
        <w:numPr>
          <w:ilvl w:val="0"/>
          <w:numId w:val="17"/>
        </w:numPr>
        <w:tabs>
          <w:tab w:val="left" w:pos="142"/>
        </w:tabs>
        <w:ind w:left="0" w:firstLine="0"/>
        <w:jc w:val="both"/>
        <w:rPr>
          <w:rFonts w:ascii="PT Astra Serif" w:hAnsi="PT Astra Serif"/>
        </w:rPr>
      </w:pPr>
      <w:r w:rsidRPr="005510F7">
        <w:rPr>
          <w:rFonts w:ascii="PT Astra Serif" w:hAnsi="PT Astra Serif"/>
        </w:rPr>
        <w:t>в случае смерти супруга (супруги), и (или) близких родственников;</w:t>
      </w:r>
    </w:p>
    <w:p w14:paraId="1B797AD7" w14:textId="77777777" w:rsidR="00C94C0D" w:rsidRPr="005510F7" w:rsidRDefault="00C94C0D" w:rsidP="00F72FD6">
      <w:pPr>
        <w:pStyle w:val="a4"/>
        <w:numPr>
          <w:ilvl w:val="0"/>
          <w:numId w:val="17"/>
        </w:numPr>
        <w:tabs>
          <w:tab w:val="left" w:pos="142"/>
        </w:tabs>
        <w:ind w:left="0" w:firstLine="0"/>
        <w:jc w:val="both"/>
        <w:rPr>
          <w:rFonts w:ascii="PT Astra Serif" w:hAnsi="PT Astra Serif"/>
        </w:rPr>
      </w:pPr>
      <w:r w:rsidRPr="005510F7">
        <w:rPr>
          <w:rFonts w:ascii="PT Astra Serif" w:hAnsi="PT Astra Serif"/>
        </w:rPr>
        <w:t>утраты личного имущества в результате пожара, стихийного бедствия или кражи.</w:t>
      </w:r>
    </w:p>
    <w:p w14:paraId="1E6A40BB" w14:textId="54143EB1" w:rsidR="00C94C0D" w:rsidRPr="005510F7" w:rsidRDefault="00C94C0D" w:rsidP="00F72FD6">
      <w:pPr>
        <w:pStyle w:val="a4"/>
        <w:jc w:val="both"/>
        <w:rPr>
          <w:rFonts w:ascii="PT Astra Serif" w:hAnsi="PT Astra Serif"/>
        </w:rPr>
      </w:pPr>
      <w:r w:rsidRPr="005510F7">
        <w:rPr>
          <w:rFonts w:ascii="PT Astra Serif" w:hAnsi="PT Astra Serif"/>
        </w:rPr>
        <w:t xml:space="preserve">6.2.6. Осуществлять премирование </w:t>
      </w:r>
      <w:proofErr w:type="gramStart"/>
      <w:r w:rsidRPr="005510F7">
        <w:rPr>
          <w:rFonts w:ascii="PT Astra Serif" w:hAnsi="PT Astra Serif"/>
        </w:rPr>
        <w:t>работников  в</w:t>
      </w:r>
      <w:proofErr w:type="gramEnd"/>
      <w:r w:rsidRPr="005510F7">
        <w:rPr>
          <w:rFonts w:ascii="PT Astra Serif" w:hAnsi="PT Astra Serif"/>
        </w:rPr>
        <w:t xml:space="preserve"> связи с юбилейными датами со дня рождения, годовщинами продолжительной работы в организации, уходом на пенсию</w:t>
      </w:r>
      <w:r w:rsidR="00D53F88" w:rsidRPr="005510F7">
        <w:rPr>
          <w:rFonts w:ascii="PT Astra Serif" w:hAnsi="PT Astra Serif"/>
        </w:rPr>
        <w:t>.</w:t>
      </w:r>
    </w:p>
    <w:p w14:paraId="6D42095E" w14:textId="77777777" w:rsidR="00C94C0D" w:rsidRPr="005510F7" w:rsidRDefault="00C94C0D" w:rsidP="00F72FD6">
      <w:pPr>
        <w:pStyle w:val="a4"/>
        <w:jc w:val="both"/>
        <w:rPr>
          <w:rFonts w:ascii="PT Astra Serif" w:hAnsi="PT Astra Serif"/>
        </w:rPr>
      </w:pPr>
      <w:r w:rsidRPr="005510F7">
        <w:rPr>
          <w:rFonts w:ascii="PT Astra Serif" w:hAnsi="PT Astra Serif"/>
        </w:rPr>
        <w:t>6.2.7. Обеспечить защиту персональных данных работников в соответствии с Федеральным Законом.</w:t>
      </w:r>
    </w:p>
    <w:p w14:paraId="6D7775F4" w14:textId="77777777" w:rsidR="00B306CE" w:rsidRPr="005510F7" w:rsidRDefault="00B306CE" w:rsidP="00F72FD6">
      <w:pPr>
        <w:spacing w:after="0" w:line="240" w:lineRule="auto"/>
        <w:jc w:val="center"/>
        <w:outlineLvl w:val="0"/>
        <w:rPr>
          <w:rFonts w:ascii="PT Astra Serif" w:eastAsia="Times New Roman" w:hAnsi="PT Astra Serif" w:cs="Times New Roman"/>
          <w:b/>
          <w:bCs/>
          <w:caps/>
          <w:sz w:val="24"/>
          <w:szCs w:val="24"/>
        </w:rPr>
      </w:pPr>
    </w:p>
    <w:p w14:paraId="36B1001A" w14:textId="61AAB891" w:rsidR="00C94C0D" w:rsidRPr="005510F7" w:rsidRDefault="00C94C0D" w:rsidP="00F72FD6">
      <w:pPr>
        <w:spacing w:after="0" w:line="240" w:lineRule="auto"/>
        <w:jc w:val="center"/>
        <w:outlineLvl w:val="0"/>
        <w:rPr>
          <w:rFonts w:ascii="PT Astra Serif" w:eastAsia="Times New Roman" w:hAnsi="PT Astra Serif" w:cs="Times New Roman"/>
          <w:b/>
          <w:bCs/>
          <w:caps/>
          <w:sz w:val="24"/>
          <w:szCs w:val="24"/>
        </w:rPr>
      </w:pPr>
      <w:r w:rsidRPr="005510F7">
        <w:rPr>
          <w:rFonts w:ascii="PT Astra Serif" w:eastAsia="Times New Roman" w:hAnsi="PT Astra Serif" w:cs="Times New Roman"/>
          <w:b/>
          <w:bCs/>
          <w:caps/>
          <w:sz w:val="24"/>
          <w:szCs w:val="24"/>
          <w:lang w:val="en-US"/>
        </w:rPr>
        <w:t>VII</w:t>
      </w:r>
      <w:r w:rsidRPr="005510F7">
        <w:rPr>
          <w:rFonts w:ascii="PT Astra Serif" w:eastAsia="Times New Roman" w:hAnsi="PT Astra Serif" w:cs="Times New Roman"/>
          <w:b/>
          <w:bCs/>
          <w:caps/>
          <w:sz w:val="24"/>
          <w:szCs w:val="24"/>
        </w:rPr>
        <w:t>. Охрана труда и здоровья</w:t>
      </w:r>
    </w:p>
    <w:p w14:paraId="3F5DBDB6" w14:textId="77777777" w:rsidR="00C94C0D" w:rsidRPr="005510F7" w:rsidRDefault="00C94C0D" w:rsidP="00F72FD6">
      <w:pPr>
        <w:spacing w:after="0" w:line="240" w:lineRule="auto"/>
        <w:ind w:left="720" w:right="-7"/>
        <w:jc w:val="center"/>
        <w:rPr>
          <w:rFonts w:ascii="PT Astra Serif" w:eastAsia="Times New Roman" w:hAnsi="PT Astra Serif" w:cs="Times New Roman"/>
          <w:b/>
          <w:sz w:val="24"/>
          <w:szCs w:val="24"/>
        </w:rPr>
      </w:pPr>
    </w:p>
    <w:p w14:paraId="0A43C7E9" w14:textId="1438DF75"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разработан план мероприятий по охране труда</w:t>
      </w:r>
      <w:r w:rsidR="00D53F88" w:rsidRPr="005510F7">
        <w:rPr>
          <w:rFonts w:ascii="PT Astra Serif" w:eastAsia="Times New Roman" w:hAnsi="PT Astra Serif" w:cs="Times New Roman"/>
          <w:i/>
          <w:sz w:val="24"/>
          <w:szCs w:val="24"/>
        </w:rPr>
        <w:t>.</w:t>
      </w:r>
    </w:p>
    <w:p w14:paraId="6558F27C"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w:t>
      </w:r>
      <w:r w:rsidRPr="005510F7">
        <w:rPr>
          <w:rFonts w:ascii="PT Astra Serif" w:eastAsia="Times New Roman" w:hAnsi="PT Astra Serif" w:cs="Times New Roman"/>
          <w:b/>
          <w:sz w:val="24"/>
          <w:szCs w:val="24"/>
        </w:rPr>
        <w:t>. Работодатель обязуется:</w:t>
      </w:r>
    </w:p>
    <w:p w14:paraId="205B6BC5"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7.1.1. Обеспечивать безопасные и здоровые условия труда при проведении образовательного процесса.</w:t>
      </w:r>
    </w:p>
    <w:p w14:paraId="6E422D8B"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14:paraId="7BDA2A8C" w14:textId="77777777" w:rsidR="00C94C0D" w:rsidRPr="005510F7" w:rsidRDefault="00C94C0D" w:rsidP="00F72FD6">
      <w:pPr>
        <w:widowControl w:val="0"/>
        <w:autoSpaceDE w:val="0"/>
        <w:autoSpaceDN w:val="0"/>
        <w:adjustRightInd w:val="0"/>
        <w:spacing w:after="0" w:line="240" w:lineRule="auto"/>
        <w:jc w:val="both"/>
        <w:rPr>
          <w:rFonts w:ascii="PT Astra Serif" w:eastAsia="Times New Roman" w:hAnsi="PT Astra Serif" w:cs="Times New Roman"/>
          <w:spacing w:val="-6"/>
          <w:sz w:val="24"/>
          <w:szCs w:val="24"/>
        </w:rPr>
      </w:pPr>
      <w:r w:rsidRPr="005510F7">
        <w:rPr>
          <w:rFonts w:ascii="PT Astra Serif" w:eastAsia="Times New Roman" w:hAnsi="PT Astra Serif" w:cs="Times New Roman"/>
          <w:spacing w:val="-6"/>
          <w:sz w:val="24"/>
          <w:szCs w:val="24"/>
        </w:rPr>
        <w:t>7.1.3.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14:paraId="7B9F4334" w14:textId="77777777" w:rsidR="00C94C0D" w:rsidRPr="005510F7" w:rsidRDefault="00C94C0D" w:rsidP="00F72FD6">
      <w:pPr>
        <w:spacing w:after="0" w:line="240" w:lineRule="auto"/>
        <w:jc w:val="both"/>
        <w:rPr>
          <w:rFonts w:ascii="PT Astra Serif" w:eastAsia="Times New Roman" w:hAnsi="PT Astra Serif" w:cs="Times New Roman"/>
          <w:spacing w:val="-6"/>
          <w:sz w:val="24"/>
          <w:szCs w:val="24"/>
        </w:rPr>
      </w:pPr>
      <w:r w:rsidRPr="005510F7">
        <w:rPr>
          <w:rFonts w:ascii="PT Astra Serif" w:eastAsia="Times New Roman" w:hAnsi="PT Astra Serif" w:cs="Times New Roman"/>
          <w:spacing w:val="-6"/>
          <w:sz w:val="24"/>
          <w:szCs w:val="24"/>
        </w:rPr>
        <w:t>7.1.4. Проводить обучение по охране труда и проверку знаний требований охраны труда работников образовательных организаций не реже 1 раза в три года.</w:t>
      </w:r>
    </w:p>
    <w:p w14:paraId="27E215F5"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7.1.5. Обеспечивать проверку знаний работников образовательной организации по охране труда к началу учебного года.</w:t>
      </w:r>
    </w:p>
    <w:p w14:paraId="2771196B"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7.1.6. Обеспечить наличие правил, инструкций, журналов инструктажа и других обязательных материалов на рабочих местах.</w:t>
      </w:r>
    </w:p>
    <w:p w14:paraId="38E8E74D"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7.1.7. Разработать и утвердить инструкции по охране труда по видам работ и профессиям в соответствии со штатным расписанием.</w:t>
      </w:r>
    </w:p>
    <w:p w14:paraId="59FE4F1C"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7.1.8. Обеспечивать проведение в установленном порядке работ, по специальной оценке, условий труда на рабочих местах.</w:t>
      </w:r>
    </w:p>
    <w:p w14:paraId="0C2DD2B8"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14:paraId="54F9A5BF" w14:textId="4465F4BC"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7.1.10.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14:paraId="0858867A" w14:textId="588468C5" w:rsidR="00C94C0D" w:rsidRPr="005510F7" w:rsidRDefault="00C94C0D" w:rsidP="00F72FD6">
      <w:pPr>
        <w:spacing w:after="0" w:line="240" w:lineRule="auto"/>
        <w:jc w:val="both"/>
        <w:rPr>
          <w:rFonts w:ascii="PT Astra Serif" w:eastAsia="Times New Roman" w:hAnsi="PT Astra Serif" w:cs="Times New Roman"/>
          <w:i/>
          <w:sz w:val="24"/>
          <w:szCs w:val="24"/>
        </w:rPr>
      </w:pPr>
      <w:r w:rsidRPr="005510F7">
        <w:rPr>
          <w:rFonts w:ascii="PT Astra Serif" w:eastAsia="Times New Roman" w:hAnsi="PT Astra Serif" w:cs="Times New Roman"/>
          <w:sz w:val="24"/>
          <w:szCs w:val="24"/>
        </w:rPr>
        <w:t>7.1.11.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r w:rsidRPr="005510F7">
        <w:rPr>
          <w:rFonts w:ascii="PT Astra Serif" w:eastAsia="Times New Roman" w:hAnsi="PT Astra Serif" w:cs="Times New Roman"/>
          <w:i/>
          <w:sz w:val="24"/>
          <w:szCs w:val="24"/>
        </w:rPr>
        <w:t>.</w:t>
      </w:r>
    </w:p>
    <w:p w14:paraId="472BB3FC" w14:textId="77777777" w:rsidR="00C94C0D" w:rsidRPr="005510F7" w:rsidRDefault="00C94C0D" w:rsidP="00F72FD6">
      <w:pPr>
        <w:spacing w:after="0" w:line="240" w:lineRule="auto"/>
        <w:ind w:right="-2"/>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7.1.12. Обеспечивать установленный санитарными нормами тепловой режим в помещениях.</w:t>
      </w:r>
    </w:p>
    <w:p w14:paraId="72A4B731" w14:textId="77777777" w:rsidR="00C94C0D" w:rsidRPr="005510F7" w:rsidRDefault="00C94C0D" w:rsidP="00F72FD6">
      <w:pPr>
        <w:tabs>
          <w:tab w:val="left" w:pos="1560"/>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7.1.13. Проводить своевременное расследование несчастных случаев на производстве в соответствии с действующим законодательством и вести их учет.</w:t>
      </w:r>
    </w:p>
    <w:p w14:paraId="3414BB2D" w14:textId="77777777" w:rsidR="00C94C0D" w:rsidRPr="005510F7" w:rsidRDefault="00C94C0D" w:rsidP="00F72FD6">
      <w:pPr>
        <w:tabs>
          <w:tab w:val="left" w:pos="1620"/>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7.1.14. Обеспечивать соблюдение работниками требований, правил и инструкций по охране труда.</w:t>
      </w:r>
    </w:p>
    <w:p w14:paraId="1A5D883D" w14:textId="77777777" w:rsidR="00C94C0D" w:rsidRPr="005510F7" w:rsidRDefault="00C94C0D" w:rsidP="00F72FD6">
      <w:pPr>
        <w:tabs>
          <w:tab w:val="left" w:pos="1620"/>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7.1.15. Создать на паритетной основе совместно с уполномоченным представителем трудового коллектива комиссию по охране труда для осуществления контроля за состоянием условий и охраны труда, выполнением соглашения по охране труда.</w:t>
      </w:r>
    </w:p>
    <w:p w14:paraId="11404C4D" w14:textId="77777777" w:rsidR="00C94C0D" w:rsidRPr="005510F7" w:rsidRDefault="00C94C0D" w:rsidP="00F72FD6">
      <w:pPr>
        <w:tabs>
          <w:tab w:val="left" w:pos="1620"/>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7.1.16. Оказывать содействие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6ABBEC07"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7.2. Работодатель гарантирует наличие оборудованного помещения для отдыха и приема пищи работников образовательной организации.</w:t>
      </w:r>
    </w:p>
    <w:p w14:paraId="465AC260"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lastRenderedPageBreak/>
        <w:t>7.3.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22DFC40E"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7.4. </w:t>
      </w:r>
      <w:r w:rsidRPr="005510F7">
        <w:rPr>
          <w:rFonts w:ascii="PT Astra Serif" w:eastAsia="Times New Roman" w:hAnsi="PT Astra Serif" w:cs="Times New Roman"/>
          <w:b/>
          <w:sz w:val="24"/>
          <w:szCs w:val="24"/>
        </w:rPr>
        <w:t>Работники обязуются:</w:t>
      </w:r>
    </w:p>
    <w:p w14:paraId="7D710521"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73DEBE18"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432F8958"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11B4BABB" w14:textId="77777777" w:rsidR="00C94C0D" w:rsidRPr="005510F7" w:rsidRDefault="00C94C0D" w:rsidP="00F72FD6">
      <w:pPr>
        <w:autoSpaceDE w:val="0"/>
        <w:autoSpaceDN w:val="0"/>
        <w:adjustRightInd w:val="0"/>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7.4.4. Правильно применять средства индивидуальной и коллективной защиты.</w:t>
      </w:r>
    </w:p>
    <w:p w14:paraId="5D6C4F87"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7.4.5. Извещать немедленно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в организации,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1F33E5B5" w14:textId="77777777" w:rsidR="00C94C0D" w:rsidRPr="005510F7" w:rsidRDefault="00C94C0D"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7.5.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77604EEE" w14:textId="6AB42A66" w:rsidR="00B306CE" w:rsidRPr="005510F7" w:rsidRDefault="00C94C0D" w:rsidP="00F72FD6">
      <w:pPr>
        <w:tabs>
          <w:tab w:val="left" w:pos="8610"/>
        </w:tabs>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ab/>
      </w:r>
    </w:p>
    <w:p w14:paraId="0D24F7CE" w14:textId="73E6C6AA" w:rsidR="000C0507" w:rsidRPr="005510F7" w:rsidRDefault="00D2311C" w:rsidP="00F72FD6">
      <w:pPr>
        <w:pStyle w:val="33"/>
        <w:rPr>
          <w:rFonts w:ascii="PT Astra Serif" w:hAnsi="PT Astra Serif"/>
          <w:b/>
          <w:sz w:val="24"/>
          <w:szCs w:val="24"/>
        </w:rPr>
      </w:pPr>
      <w:r w:rsidRPr="005510F7">
        <w:rPr>
          <w:rFonts w:ascii="PT Astra Serif" w:hAnsi="PT Astra Serif"/>
          <w:b/>
          <w:bCs/>
          <w:caps/>
          <w:sz w:val="24"/>
          <w:szCs w:val="24"/>
        </w:rPr>
        <w:t>8</w:t>
      </w:r>
      <w:r w:rsidR="000C0507" w:rsidRPr="005510F7">
        <w:rPr>
          <w:rFonts w:ascii="PT Astra Serif" w:hAnsi="PT Astra Serif"/>
          <w:b/>
          <w:sz w:val="24"/>
          <w:szCs w:val="24"/>
        </w:rPr>
        <w:t>. ПРАВА И ОБЯЗАННОСТИ ПРЕДСТАВИТЕЛЬНОГО ОРГАНА</w:t>
      </w:r>
    </w:p>
    <w:p w14:paraId="5E4363B7" w14:textId="1CC3B622" w:rsidR="000C0507" w:rsidRPr="005510F7" w:rsidRDefault="000C0507" w:rsidP="00F72FD6">
      <w:pPr>
        <w:pStyle w:val="33"/>
        <w:rPr>
          <w:rFonts w:ascii="PT Astra Serif" w:hAnsi="PT Astra Serif"/>
          <w:b/>
          <w:sz w:val="24"/>
          <w:szCs w:val="24"/>
          <w:lang w:val="ru-RU"/>
        </w:rPr>
      </w:pPr>
      <w:r w:rsidRPr="005510F7">
        <w:rPr>
          <w:rFonts w:ascii="PT Astra Serif" w:hAnsi="PT Astra Serif"/>
          <w:b/>
          <w:sz w:val="24"/>
          <w:szCs w:val="24"/>
        </w:rPr>
        <w:t>ТРУДОВОГО КОЛЛЕКТИВА, РАБОТНИКОВ</w:t>
      </w:r>
    </w:p>
    <w:p w14:paraId="5A554111" w14:textId="77777777" w:rsidR="000C0507" w:rsidRPr="005510F7" w:rsidRDefault="000C0507" w:rsidP="00F72FD6">
      <w:pPr>
        <w:pStyle w:val="21"/>
        <w:jc w:val="both"/>
        <w:rPr>
          <w:rFonts w:ascii="PT Astra Serif" w:hAnsi="PT Astra Serif"/>
          <w:sz w:val="24"/>
          <w:szCs w:val="24"/>
        </w:rPr>
      </w:pPr>
      <w:r w:rsidRPr="005510F7">
        <w:rPr>
          <w:rFonts w:ascii="PT Astra Serif" w:hAnsi="PT Astra Serif"/>
          <w:sz w:val="24"/>
          <w:szCs w:val="24"/>
          <w:lang w:val="ru-RU"/>
        </w:rPr>
        <w:t>8</w:t>
      </w:r>
      <w:r w:rsidRPr="005510F7">
        <w:rPr>
          <w:rFonts w:ascii="PT Astra Serif" w:hAnsi="PT Astra Serif"/>
          <w:sz w:val="24"/>
          <w:szCs w:val="24"/>
        </w:rPr>
        <w:t>.1. Уполномоченное лицо от трудового коллектива осуществляет функции представительного органа.</w:t>
      </w:r>
    </w:p>
    <w:p w14:paraId="13ADFDFF" w14:textId="77777777" w:rsidR="000C0507" w:rsidRPr="005510F7" w:rsidRDefault="000C0507" w:rsidP="00F72FD6">
      <w:pPr>
        <w:pStyle w:val="23"/>
        <w:ind w:firstLine="0"/>
        <w:rPr>
          <w:rFonts w:ascii="PT Astra Serif" w:hAnsi="PT Astra Serif"/>
          <w:sz w:val="24"/>
          <w:szCs w:val="24"/>
        </w:rPr>
      </w:pPr>
      <w:r w:rsidRPr="005510F7">
        <w:rPr>
          <w:rFonts w:ascii="PT Astra Serif" w:hAnsi="PT Astra Serif"/>
          <w:sz w:val="24"/>
          <w:szCs w:val="24"/>
          <w:lang w:val="ru-RU"/>
        </w:rPr>
        <w:t>8</w:t>
      </w:r>
      <w:r w:rsidRPr="005510F7">
        <w:rPr>
          <w:rFonts w:ascii="PT Astra Serif" w:hAnsi="PT Astra Serif"/>
          <w:sz w:val="24"/>
          <w:szCs w:val="24"/>
        </w:rPr>
        <w:t>.2. Представительный орган трудового коллектива представляет интересы всего трудового коллектива, выступает инициатором заключения коллективного договора, осуществляет контроль за реализацией Коллективного договора.</w:t>
      </w:r>
    </w:p>
    <w:p w14:paraId="14F5EACB" w14:textId="77777777" w:rsidR="000C0507" w:rsidRPr="005510F7" w:rsidRDefault="000C0507" w:rsidP="00F72FD6">
      <w:pPr>
        <w:tabs>
          <w:tab w:val="left" w:pos="851"/>
        </w:tabs>
        <w:spacing w:after="0" w:line="240" w:lineRule="auto"/>
        <w:jc w:val="both"/>
        <w:rPr>
          <w:rFonts w:ascii="PT Astra Serif" w:hAnsi="PT Astra Serif"/>
          <w:sz w:val="24"/>
          <w:szCs w:val="24"/>
        </w:rPr>
      </w:pPr>
      <w:r w:rsidRPr="005510F7">
        <w:rPr>
          <w:rFonts w:ascii="PT Astra Serif" w:hAnsi="PT Astra Serif"/>
          <w:sz w:val="24"/>
          <w:szCs w:val="24"/>
        </w:rPr>
        <w:t>8.3.  Представительный орган трудового коллектива имеет право представлять трудовой коллектив во всех переговорных моментах, защищать законные интересы работников МБДОУ, осуществлять правовую помощь работникам МБДОУ.</w:t>
      </w:r>
    </w:p>
    <w:p w14:paraId="393D2857" w14:textId="77777777" w:rsidR="00984693" w:rsidRPr="005510F7" w:rsidRDefault="00984693" w:rsidP="00F72FD6">
      <w:pPr>
        <w:tabs>
          <w:tab w:val="left" w:pos="851"/>
        </w:tabs>
        <w:spacing w:after="0" w:line="240" w:lineRule="auto"/>
        <w:jc w:val="both"/>
        <w:rPr>
          <w:rFonts w:ascii="PT Astra Serif" w:hAnsi="PT Astra Serif"/>
          <w:sz w:val="24"/>
          <w:szCs w:val="24"/>
        </w:rPr>
      </w:pPr>
      <w:r w:rsidRPr="005510F7">
        <w:rPr>
          <w:rFonts w:ascii="PT Astra Serif" w:hAnsi="PT Astra Serif"/>
          <w:sz w:val="24"/>
          <w:szCs w:val="24"/>
        </w:rPr>
        <w:t xml:space="preserve">8.4. </w:t>
      </w:r>
      <w:r w:rsidR="000C0507" w:rsidRPr="005510F7">
        <w:rPr>
          <w:rFonts w:ascii="PT Astra Serif" w:hAnsi="PT Astra Serif"/>
          <w:sz w:val="24"/>
          <w:szCs w:val="24"/>
        </w:rPr>
        <w:t>Представительный орган трудового коллектива проводит соответствующие мероприятия по выполнению правил внутреннего распорядка, требований техники безопасности и иных локальных актов, обеспечивающих нормальное функционирование МБДОУ; участвует в работе комиссии по трудовым спорам, по аттестации рабочих мест, охране труда и других вопросов, затрагивающих интересы работников.</w:t>
      </w:r>
    </w:p>
    <w:p w14:paraId="7A416D17" w14:textId="77777777" w:rsidR="00984693" w:rsidRPr="005510F7" w:rsidRDefault="00984693" w:rsidP="00F72FD6">
      <w:pPr>
        <w:tabs>
          <w:tab w:val="left" w:pos="851"/>
        </w:tabs>
        <w:spacing w:after="0" w:line="240" w:lineRule="auto"/>
        <w:jc w:val="both"/>
        <w:rPr>
          <w:rFonts w:ascii="PT Astra Serif" w:hAnsi="PT Astra Serif"/>
          <w:sz w:val="24"/>
          <w:szCs w:val="24"/>
        </w:rPr>
      </w:pPr>
      <w:r w:rsidRPr="005510F7">
        <w:rPr>
          <w:rFonts w:ascii="PT Astra Serif" w:hAnsi="PT Astra Serif"/>
          <w:sz w:val="24"/>
          <w:szCs w:val="24"/>
        </w:rPr>
        <w:t xml:space="preserve"> 8.</w:t>
      </w:r>
      <w:r w:rsidRPr="005510F7">
        <w:rPr>
          <w:rFonts w:ascii="PT Astra Serif" w:eastAsia="Times New Roman" w:hAnsi="PT Astra Serif" w:cs="Times New Roman"/>
          <w:sz w:val="24"/>
          <w:szCs w:val="24"/>
        </w:rPr>
        <w:t xml:space="preserve">5.  </w:t>
      </w:r>
      <w:r w:rsidRPr="005510F7">
        <w:rPr>
          <w:rFonts w:ascii="PT Astra Serif" w:hAnsi="PT Astra Serif"/>
          <w:sz w:val="24"/>
          <w:szCs w:val="24"/>
        </w:rPr>
        <w:t xml:space="preserve">Представительный орган трудового коллектива имеет право </w:t>
      </w:r>
      <w:r w:rsidRPr="005510F7">
        <w:rPr>
          <w:rFonts w:ascii="PT Astra Serif" w:eastAsia="Times New Roman" w:hAnsi="PT Astra Serif" w:cs="Times New Roman"/>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3B03033E" w14:textId="6316B990" w:rsidR="00984693" w:rsidRPr="005510F7" w:rsidRDefault="00984693"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 8.6</w:t>
      </w:r>
      <w:r w:rsidR="009B2329" w:rsidRPr="005510F7">
        <w:rPr>
          <w:rFonts w:ascii="PT Astra Serif" w:eastAsia="Times New Roman" w:hAnsi="PT Astra Serif" w:cs="Times New Roman"/>
          <w:sz w:val="24"/>
          <w:szCs w:val="24"/>
        </w:rPr>
        <w:t xml:space="preserve">. </w:t>
      </w:r>
      <w:r w:rsidRPr="005510F7">
        <w:rPr>
          <w:rFonts w:ascii="PT Astra Serif" w:hAnsi="PT Astra Serif"/>
          <w:sz w:val="24"/>
          <w:szCs w:val="24"/>
        </w:rPr>
        <w:t xml:space="preserve">Представительный орган трудового коллектива имеет право </w:t>
      </w:r>
      <w:r w:rsidRPr="005510F7">
        <w:rPr>
          <w:rFonts w:ascii="PT Astra Serif" w:eastAsia="Times New Roman" w:hAnsi="PT Astra Serif" w:cs="Times New Roman"/>
          <w:sz w:val="24"/>
          <w:szCs w:val="24"/>
        </w:rPr>
        <w:t xml:space="preserve">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w:t>
      </w:r>
      <w:r w:rsidR="00A06ECE" w:rsidRPr="005510F7">
        <w:rPr>
          <w:rFonts w:ascii="PT Astra Serif" w:eastAsia="Times New Roman" w:hAnsi="PT Astra Serif" w:cs="Times New Roman"/>
          <w:sz w:val="24"/>
          <w:szCs w:val="24"/>
        </w:rPr>
        <w:t>соответствия занимаемой должности</w:t>
      </w:r>
      <w:r w:rsidRPr="005510F7">
        <w:rPr>
          <w:rFonts w:ascii="PT Astra Serif" w:eastAsia="Times New Roman" w:hAnsi="PT Astra Serif" w:cs="Times New Roman"/>
          <w:sz w:val="24"/>
          <w:szCs w:val="24"/>
        </w:rPr>
        <w:t xml:space="preserve"> по результатам аттестации педагогических </w:t>
      </w:r>
      <w:r w:rsidR="009B2329" w:rsidRPr="005510F7">
        <w:rPr>
          <w:rFonts w:ascii="PT Astra Serif" w:eastAsia="Times New Roman" w:hAnsi="PT Astra Serif" w:cs="Times New Roman"/>
          <w:sz w:val="24"/>
          <w:szCs w:val="24"/>
        </w:rPr>
        <w:t xml:space="preserve">  работников</w:t>
      </w:r>
      <w:r w:rsidRPr="005510F7">
        <w:rPr>
          <w:rFonts w:ascii="PT Astra Serif" w:eastAsia="Times New Roman" w:hAnsi="PT Astra Serif" w:cs="Times New Roman"/>
          <w:sz w:val="24"/>
          <w:szCs w:val="24"/>
        </w:rPr>
        <w:t>.</w:t>
      </w:r>
    </w:p>
    <w:p w14:paraId="7DA02CF9" w14:textId="77777777" w:rsidR="00984693" w:rsidRPr="005510F7" w:rsidRDefault="00984693"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8.7.</w:t>
      </w:r>
      <w:r w:rsidR="009B2329" w:rsidRPr="005510F7">
        <w:rPr>
          <w:rFonts w:ascii="PT Astra Serif" w:eastAsia="Times New Roman" w:hAnsi="PT Astra Serif" w:cs="Times New Roman"/>
          <w:sz w:val="24"/>
          <w:szCs w:val="24"/>
        </w:rPr>
        <w:t xml:space="preserve">  </w:t>
      </w:r>
      <w:r w:rsidRPr="005510F7">
        <w:rPr>
          <w:rFonts w:ascii="PT Astra Serif" w:hAnsi="PT Astra Serif"/>
          <w:sz w:val="24"/>
          <w:szCs w:val="24"/>
        </w:rPr>
        <w:t xml:space="preserve">Представительный орган трудового коллектива имеет право </w:t>
      </w:r>
      <w:r w:rsidRPr="005510F7">
        <w:rPr>
          <w:rFonts w:ascii="PT Astra Serif" w:eastAsia="Times New Roman" w:hAnsi="PT Astra Serif" w:cs="Times New Roman"/>
          <w:sz w:val="24"/>
          <w:szCs w:val="24"/>
        </w:rPr>
        <w:t>осуществлять контроль за охраной труда в образовательной организации.</w:t>
      </w:r>
    </w:p>
    <w:p w14:paraId="04EA494B" w14:textId="77777777" w:rsidR="009B2329" w:rsidRPr="005510F7" w:rsidRDefault="00984693"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8.8</w:t>
      </w:r>
      <w:r w:rsidR="009B2329" w:rsidRPr="005510F7">
        <w:rPr>
          <w:rFonts w:ascii="PT Astra Serif" w:eastAsia="Times New Roman" w:hAnsi="PT Astra Serif" w:cs="Times New Roman"/>
          <w:sz w:val="24"/>
          <w:szCs w:val="24"/>
        </w:rPr>
        <w:t xml:space="preserve">.  </w:t>
      </w:r>
      <w:r w:rsidR="009B2329" w:rsidRPr="005510F7">
        <w:rPr>
          <w:rFonts w:ascii="PT Astra Serif" w:hAnsi="PT Astra Serif"/>
          <w:sz w:val="24"/>
          <w:szCs w:val="24"/>
        </w:rPr>
        <w:t xml:space="preserve">Представительный орган трудового коллектива имеет право </w:t>
      </w:r>
      <w:r w:rsidR="009B2329" w:rsidRPr="005510F7">
        <w:rPr>
          <w:rFonts w:ascii="PT Astra Serif" w:eastAsia="Times New Roman" w:hAnsi="PT Astra Serif" w:cs="Times New Roman"/>
          <w:sz w:val="24"/>
          <w:szCs w:val="24"/>
        </w:rPr>
        <w:t>п</w:t>
      </w:r>
      <w:r w:rsidRPr="005510F7">
        <w:rPr>
          <w:rFonts w:ascii="PT Astra Serif" w:eastAsia="Times New Roman" w:hAnsi="PT Astra Serif" w:cs="Times New Roman"/>
          <w:sz w:val="24"/>
          <w:szCs w:val="24"/>
        </w:rPr>
        <w:t>редставлять и защищат</w:t>
      </w:r>
      <w:r w:rsidR="009B2329" w:rsidRPr="005510F7">
        <w:rPr>
          <w:rFonts w:ascii="PT Astra Serif" w:eastAsia="Times New Roman" w:hAnsi="PT Astra Serif" w:cs="Times New Roman"/>
          <w:sz w:val="24"/>
          <w:szCs w:val="24"/>
        </w:rPr>
        <w:t>ь трудовые права членов коллектива</w:t>
      </w:r>
      <w:r w:rsidRPr="005510F7">
        <w:rPr>
          <w:rFonts w:ascii="PT Astra Serif" w:eastAsia="Times New Roman" w:hAnsi="PT Astra Serif" w:cs="Times New Roman"/>
          <w:sz w:val="24"/>
          <w:szCs w:val="24"/>
        </w:rPr>
        <w:t xml:space="preserve"> в комис</w:t>
      </w:r>
      <w:r w:rsidR="009B2329" w:rsidRPr="005510F7">
        <w:rPr>
          <w:rFonts w:ascii="PT Astra Serif" w:eastAsia="Times New Roman" w:hAnsi="PT Astra Serif" w:cs="Times New Roman"/>
          <w:sz w:val="24"/>
          <w:szCs w:val="24"/>
        </w:rPr>
        <w:t>сии по трудовым спорам и в суде.</w:t>
      </w:r>
    </w:p>
    <w:p w14:paraId="2B0A670A" w14:textId="77777777" w:rsidR="009B2329" w:rsidRPr="005510F7" w:rsidRDefault="009B2329"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8.9.  </w:t>
      </w:r>
      <w:r w:rsidRPr="005510F7">
        <w:rPr>
          <w:rFonts w:ascii="PT Astra Serif" w:hAnsi="PT Astra Serif"/>
          <w:sz w:val="24"/>
          <w:szCs w:val="24"/>
        </w:rPr>
        <w:t xml:space="preserve">Представительный орган трудового коллектива имеет право </w:t>
      </w:r>
      <w:r w:rsidRPr="005510F7">
        <w:rPr>
          <w:rFonts w:ascii="PT Astra Serif" w:eastAsia="Times New Roman" w:hAnsi="PT Astra Serif" w:cs="Times New Roman"/>
          <w:sz w:val="24"/>
          <w:szCs w:val="24"/>
        </w:rPr>
        <w:t>о</w:t>
      </w:r>
      <w:r w:rsidR="00984693" w:rsidRPr="005510F7">
        <w:rPr>
          <w:rFonts w:ascii="PT Astra Serif" w:eastAsia="Times New Roman" w:hAnsi="PT Astra Serif" w:cs="Times New Roman"/>
          <w:sz w:val="24"/>
          <w:szCs w:val="24"/>
        </w:rPr>
        <w:t xml:space="preserve">существлять контроль за правильностью и своевременностью предоставления </w:t>
      </w:r>
      <w:r w:rsidRPr="005510F7">
        <w:rPr>
          <w:rFonts w:ascii="PT Astra Serif" w:eastAsia="Times New Roman" w:hAnsi="PT Astra Serif" w:cs="Times New Roman"/>
          <w:sz w:val="24"/>
          <w:szCs w:val="24"/>
        </w:rPr>
        <w:t>работникам отпусков и их оплаты.</w:t>
      </w:r>
    </w:p>
    <w:p w14:paraId="491FA53A" w14:textId="77777777" w:rsidR="008C69E2" w:rsidRPr="005510F7" w:rsidRDefault="009B2329"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lastRenderedPageBreak/>
        <w:t xml:space="preserve">8.10.  </w:t>
      </w:r>
      <w:r w:rsidRPr="005510F7">
        <w:rPr>
          <w:rFonts w:ascii="PT Astra Serif" w:hAnsi="PT Astra Serif"/>
          <w:sz w:val="24"/>
          <w:szCs w:val="24"/>
        </w:rPr>
        <w:t xml:space="preserve">Представительный орган трудового коллектива имеет право </w:t>
      </w:r>
      <w:r w:rsidRPr="005510F7">
        <w:rPr>
          <w:rFonts w:ascii="PT Astra Serif" w:eastAsia="Times New Roman" w:hAnsi="PT Astra Serif" w:cs="Times New Roman"/>
          <w:sz w:val="24"/>
          <w:szCs w:val="24"/>
        </w:rPr>
        <w:t>о</w:t>
      </w:r>
      <w:r w:rsidR="00984693" w:rsidRPr="005510F7">
        <w:rPr>
          <w:rFonts w:ascii="PT Astra Serif" w:eastAsia="Times New Roman" w:hAnsi="PT Astra Serif" w:cs="Times New Roman"/>
          <w:sz w:val="24"/>
          <w:szCs w:val="24"/>
        </w:rPr>
        <w:t>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14:paraId="5E127D8E" w14:textId="77777777" w:rsidR="008C69E2" w:rsidRPr="005510F7" w:rsidRDefault="008C69E2" w:rsidP="00F72FD6">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 8.11.</w:t>
      </w:r>
      <w:r w:rsidRPr="005510F7">
        <w:rPr>
          <w:rFonts w:ascii="PT Astra Serif" w:eastAsia="Times New Roman" w:hAnsi="PT Astra Serif" w:cs="Times New Roman"/>
          <w:sz w:val="24"/>
          <w:szCs w:val="24"/>
        </w:rPr>
        <w:tab/>
        <w:t>Ходатайствовать о присвоении почетных званий, представлении к наградам работников образовательной организации.</w:t>
      </w:r>
    </w:p>
    <w:p w14:paraId="0667A87A" w14:textId="77777777" w:rsidR="000C0507" w:rsidRPr="005510F7" w:rsidRDefault="008C69E2" w:rsidP="00F72FD6">
      <w:pPr>
        <w:shd w:val="clear" w:color="auto" w:fill="FFFFFF"/>
        <w:tabs>
          <w:tab w:val="left" w:pos="605"/>
          <w:tab w:val="left" w:pos="900"/>
        </w:tabs>
        <w:spacing w:after="0" w:line="240" w:lineRule="auto"/>
        <w:ind w:right="26"/>
        <w:jc w:val="both"/>
        <w:rPr>
          <w:rFonts w:ascii="PT Astra Serif" w:hAnsi="PT Astra Serif"/>
          <w:spacing w:val="-8"/>
          <w:sz w:val="24"/>
          <w:szCs w:val="24"/>
        </w:rPr>
      </w:pPr>
      <w:r w:rsidRPr="005510F7">
        <w:rPr>
          <w:rFonts w:ascii="PT Astra Serif" w:hAnsi="PT Astra Serif"/>
          <w:spacing w:val="-11"/>
          <w:sz w:val="24"/>
          <w:szCs w:val="24"/>
        </w:rPr>
        <w:t>8.12</w:t>
      </w:r>
      <w:r w:rsidR="000C0507" w:rsidRPr="005510F7">
        <w:rPr>
          <w:rFonts w:ascii="PT Astra Serif" w:hAnsi="PT Astra Serif"/>
          <w:spacing w:val="-11"/>
          <w:sz w:val="24"/>
          <w:szCs w:val="24"/>
        </w:rPr>
        <w:t>.</w:t>
      </w:r>
      <w:r w:rsidR="000C0507" w:rsidRPr="005510F7">
        <w:rPr>
          <w:rFonts w:ascii="PT Astra Serif" w:hAnsi="PT Astra Serif"/>
          <w:sz w:val="24"/>
          <w:szCs w:val="24"/>
        </w:rPr>
        <w:t xml:space="preserve"> </w:t>
      </w:r>
      <w:r w:rsidR="009B2329" w:rsidRPr="005510F7">
        <w:rPr>
          <w:rFonts w:ascii="PT Astra Serif" w:hAnsi="PT Astra Serif"/>
          <w:sz w:val="24"/>
          <w:szCs w:val="24"/>
        </w:rPr>
        <w:t xml:space="preserve">  </w:t>
      </w:r>
      <w:r w:rsidR="000C0507" w:rsidRPr="005510F7">
        <w:rPr>
          <w:rFonts w:ascii="PT Astra Serif" w:hAnsi="PT Astra Serif"/>
          <w:spacing w:val="-2"/>
          <w:sz w:val="24"/>
          <w:szCs w:val="24"/>
        </w:rPr>
        <w:t xml:space="preserve">Работодатель предоставляет возможность и не препятствует работникам </w:t>
      </w:r>
      <w:r w:rsidR="000C0507" w:rsidRPr="005510F7">
        <w:rPr>
          <w:rFonts w:ascii="PT Astra Serif" w:hAnsi="PT Astra Serif"/>
          <w:spacing w:val="-8"/>
          <w:sz w:val="24"/>
          <w:szCs w:val="24"/>
        </w:rPr>
        <w:t>осуществлять полномочия члена представительного органа трудового коллектива.</w:t>
      </w:r>
    </w:p>
    <w:p w14:paraId="51B6F569" w14:textId="77777777" w:rsidR="000C0507" w:rsidRPr="005510F7" w:rsidRDefault="00984693" w:rsidP="00F72FD6">
      <w:pPr>
        <w:shd w:val="clear" w:color="auto" w:fill="FFFFFF"/>
        <w:tabs>
          <w:tab w:val="left" w:pos="605"/>
          <w:tab w:val="left" w:pos="900"/>
        </w:tabs>
        <w:spacing w:after="0" w:line="240" w:lineRule="auto"/>
        <w:ind w:right="26"/>
        <w:jc w:val="both"/>
        <w:rPr>
          <w:rFonts w:ascii="PT Astra Serif" w:hAnsi="PT Astra Serif"/>
          <w:spacing w:val="-8"/>
          <w:sz w:val="24"/>
          <w:szCs w:val="24"/>
        </w:rPr>
      </w:pPr>
      <w:r w:rsidRPr="005510F7">
        <w:rPr>
          <w:rFonts w:ascii="PT Astra Serif" w:hAnsi="PT Astra Serif"/>
          <w:spacing w:val="-8"/>
          <w:sz w:val="24"/>
          <w:szCs w:val="24"/>
        </w:rPr>
        <w:t>8</w:t>
      </w:r>
      <w:r w:rsidR="009B2329" w:rsidRPr="005510F7">
        <w:rPr>
          <w:rFonts w:ascii="PT Astra Serif" w:hAnsi="PT Astra Serif"/>
          <w:spacing w:val="-8"/>
          <w:sz w:val="24"/>
          <w:szCs w:val="24"/>
        </w:rPr>
        <w:t>.1</w:t>
      </w:r>
      <w:r w:rsidR="008C69E2" w:rsidRPr="005510F7">
        <w:rPr>
          <w:rFonts w:ascii="PT Astra Serif" w:hAnsi="PT Astra Serif"/>
          <w:spacing w:val="-8"/>
          <w:sz w:val="24"/>
          <w:szCs w:val="24"/>
        </w:rPr>
        <w:t>3</w:t>
      </w:r>
      <w:r w:rsidR="000C0507" w:rsidRPr="005510F7">
        <w:rPr>
          <w:rFonts w:ascii="PT Astra Serif" w:hAnsi="PT Astra Serif"/>
          <w:spacing w:val="-8"/>
          <w:sz w:val="24"/>
          <w:szCs w:val="24"/>
        </w:rPr>
        <w:t xml:space="preserve">. </w:t>
      </w:r>
      <w:r w:rsidR="009B2329" w:rsidRPr="005510F7">
        <w:rPr>
          <w:rFonts w:ascii="PT Astra Serif" w:hAnsi="PT Astra Serif"/>
          <w:spacing w:val="-8"/>
          <w:sz w:val="24"/>
          <w:szCs w:val="24"/>
        </w:rPr>
        <w:t xml:space="preserve"> </w:t>
      </w:r>
      <w:r w:rsidR="000C0507" w:rsidRPr="005510F7">
        <w:rPr>
          <w:rFonts w:ascii="PT Astra Serif" w:hAnsi="PT Astra Serif"/>
          <w:spacing w:val="-8"/>
          <w:sz w:val="24"/>
          <w:szCs w:val="24"/>
        </w:rPr>
        <w:t>Работодатель безвозмездно предоставляет представительному органу трудового коллектива помещения для организации своих мероприятий.</w:t>
      </w:r>
    </w:p>
    <w:p w14:paraId="72F1939C" w14:textId="77777777" w:rsidR="000C0507" w:rsidRPr="005510F7" w:rsidRDefault="00984693" w:rsidP="00F72FD6">
      <w:pPr>
        <w:shd w:val="clear" w:color="auto" w:fill="FFFFFF"/>
        <w:tabs>
          <w:tab w:val="left" w:pos="605"/>
          <w:tab w:val="left" w:pos="900"/>
        </w:tabs>
        <w:spacing w:after="0" w:line="240" w:lineRule="auto"/>
        <w:ind w:right="26"/>
        <w:jc w:val="both"/>
        <w:rPr>
          <w:rFonts w:ascii="PT Astra Serif" w:hAnsi="PT Astra Serif"/>
          <w:spacing w:val="-8"/>
          <w:sz w:val="24"/>
          <w:szCs w:val="24"/>
        </w:rPr>
      </w:pPr>
      <w:r w:rsidRPr="005510F7">
        <w:rPr>
          <w:rFonts w:ascii="PT Astra Serif" w:hAnsi="PT Astra Serif"/>
          <w:spacing w:val="-8"/>
          <w:sz w:val="24"/>
          <w:szCs w:val="24"/>
        </w:rPr>
        <w:t>8</w:t>
      </w:r>
      <w:r w:rsidR="008C69E2" w:rsidRPr="005510F7">
        <w:rPr>
          <w:rFonts w:ascii="PT Astra Serif" w:hAnsi="PT Astra Serif"/>
          <w:spacing w:val="-8"/>
          <w:sz w:val="24"/>
          <w:szCs w:val="24"/>
        </w:rPr>
        <w:t>.14</w:t>
      </w:r>
      <w:r w:rsidR="000C0507" w:rsidRPr="005510F7">
        <w:rPr>
          <w:rFonts w:ascii="PT Astra Serif" w:hAnsi="PT Astra Serif"/>
          <w:spacing w:val="-8"/>
          <w:sz w:val="24"/>
          <w:szCs w:val="24"/>
        </w:rPr>
        <w:t>.     Работники МБДОУ обязуются (ст.21 ТК РФ):</w:t>
      </w:r>
    </w:p>
    <w:p w14:paraId="38B8B90A" w14:textId="77777777" w:rsidR="000C0507" w:rsidRPr="005510F7" w:rsidRDefault="000C0507" w:rsidP="00F72FD6">
      <w:pPr>
        <w:numPr>
          <w:ilvl w:val="0"/>
          <w:numId w:val="25"/>
        </w:numPr>
        <w:shd w:val="clear" w:color="auto" w:fill="FFFFFF"/>
        <w:tabs>
          <w:tab w:val="left" w:pos="360"/>
          <w:tab w:val="num" w:pos="709"/>
          <w:tab w:val="left" w:pos="900"/>
        </w:tabs>
        <w:spacing w:after="0" w:line="240" w:lineRule="auto"/>
        <w:ind w:left="540" w:right="26" w:hanging="540"/>
        <w:jc w:val="both"/>
        <w:rPr>
          <w:rFonts w:ascii="PT Astra Serif" w:hAnsi="PT Astra Serif"/>
          <w:spacing w:val="-8"/>
          <w:sz w:val="24"/>
          <w:szCs w:val="24"/>
        </w:rPr>
      </w:pPr>
      <w:r w:rsidRPr="005510F7">
        <w:rPr>
          <w:rFonts w:ascii="PT Astra Serif" w:hAnsi="PT Astra Serif"/>
          <w:spacing w:val="-8"/>
          <w:sz w:val="24"/>
          <w:szCs w:val="24"/>
        </w:rPr>
        <w:t>Добросовестно выполнять свои трудовые обязанности, возложенные трудовым договором;</w:t>
      </w:r>
    </w:p>
    <w:p w14:paraId="219F87BB" w14:textId="77777777" w:rsidR="000C0507" w:rsidRPr="005510F7" w:rsidRDefault="000C0507" w:rsidP="00F72FD6">
      <w:pPr>
        <w:numPr>
          <w:ilvl w:val="0"/>
          <w:numId w:val="25"/>
        </w:numPr>
        <w:shd w:val="clear" w:color="auto" w:fill="FFFFFF"/>
        <w:tabs>
          <w:tab w:val="left" w:pos="360"/>
          <w:tab w:val="num" w:pos="709"/>
          <w:tab w:val="left" w:pos="900"/>
        </w:tabs>
        <w:spacing w:after="0" w:line="240" w:lineRule="auto"/>
        <w:ind w:left="540" w:right="26" w:hanging="540"/>
        <w:jc w:val="both"/>
        <w:rPr>
          <w:rFonts w:ascii="PT Astra Serif" w:hAnsi="PT Astra Serif"/>
          <w:spacing w:val="-8"/>
          <w:sz w:val="24"/>
          <w:szCs w:val="24"/>
        </w:rPr>
      </w:pPr>
      <w:r w:rsidRPr="005510F7">
        <w:rPr>
          <w:rFonts w:ascii="PT Astra Serif" w:hAnsi="PT Astra Serif"/>
          <w:spacing w:val="-8"/>
          <w:sz w:val="24"/>
          <w:szCs w:val="24"/>
        </w:rPr>
        <w:t>Соблюдать Правила внутреннего трудового распорядка организации, Устав и другие локальные нормативные акты МБДОУ;</w:t>
      </w:r>
    </w:p>
    <w:p w14:paraId="0026D546" w14:textId="77777777" w:rsidR="000C0507" w:rsidRPr="005510F7" w:rsidRDefault="000C0507" w:rsidP="00F72FD6">
      <w:pPr>
        <w:numPr>
          <w:ilvl w:val="0"/>
          <w:numId w:val="25"/>
        </w:numPr>
        <w:shd w:val="clear" w:color="auto" w:fill="FFFFFF"/>
        <w:tabs>
          <w:tab w:val="left" w:pos="360"/>
          <w:tab w:val="left" w:pos="540"/>
          <w:tab w:val="num" w:pos="709"/>
        </w:tabs>
        <w:spacing w:after="0" w:line="240" w:lineRule="auto"/>
        <w:ind w:left="540" w:right="26" w:hanging="540"/>
        <w:jc w:val="both"/>
        <w:rPr>
          <w:rFonts w:ascii="PT Astra Serif" w:hAnsi="PT Astra Serif"/>
          <w:spacing w:val="-8"/>
          <w:sz w:val="24"/>
          <w:szCs w:val="24"/>
        </w:rPr>
      </w:pPr>
      <w:r w:rsidRPr="005510F7">
        <w:rPr>
          <w:rFonts w:ascii="PT Astra Serif" w:hAnsi="PT Astra Serif"/>
          <w:spacing w:val="-8"/>
          <w:sz w:val="24"/>
          <w:szCs w:val="24"/>
        </w:rPr>
        <w:t>соблюдать трудовую дисциплину;</w:t>
      </w:r>
    </w:p>
    <w:p w14:paraId="6CD084B7" w14:textId="77777777" w:rsidR="000C0507" w:rsidRPr="005510F7" w:rsidRDefault="000C0507" w:rsidP="00F72FD6">
      <w:pPr>
        <w:numPr>
          <w:ilvl w:val="0"/>
          <w:numId w:val="25"/>
        </w:numPr>
        <w:shd w:val="clear" w:color="auto" w:fill="FFFFFF"/>
        <w:tabs>
          <w:tab w:val="left" w:pos="360"/>
          <w:tab w:val="num" w:pos="709"/>
          <w:tab w:val="left" w:pos="900"/>
        </w:tabs>
        <w:spacing w:after="0" w:line="240" w:lineRule="auto"/>
        <w:ind w:left="540" w:right="26" w:hanging="540"/>
        <w:jc w:val="both"/>
        <w:rPr>
          <w:rFonts w:ascii="PT Astra Serif" w:hAnsi="PT Astra Serif"/>
          <w:spacing w:val="-8"/>
          <w:sz w:val="24"/>
          <w:szCs w:val="24"/>
        </w:rPr>
      </w:pPr>
      <w:r w:rsidRPr="005510F7">
        <w:rPr>
          <w:rFonts w:ascii="PT Astra Serif" w:hAnsi="PT Astra Serif"/>
          <w:spacing w:val="-8"/>
          <w:sz w:val="24"/>
          <w:szCs w:val="24"/>
        </w:rPr>
        <w:t>выполнять установленные нормы труда;</w:t>
      </w:r>
    </w:p>
    <w:p w14:paraId="168059B8" w14:textId="77777777" w:rsidR="000C0507" w:rsidRPr="005510F7" w:rsidRDefault="000C0507" w:rsidP="00F72FD6">
      <w:pPr>
        <w:numPr>
          <w:ilvl w:val="0"/>
          <w:numId w:val="25"/>
        </w:numPr>
        <w:shd w:val="clear" w:color="auto" w:fill="FFFFFF"/>
        <w:tabs>
          <w:tab w:val="left" w:pos="360"/>
          <w:tab w:val="num" w:pos="709"/>
          <w:tab w:val="left" w:pos="900"/>
        </w:tabs>
        <w:spacing w:after="0" w:line="240" w:lineRule="auto"/>
        <w:ind w:left="540" w:right="26" w:hanging="540"/>
        <w:jc w:val="both"/>
        <w:rPr>
          <w:rFonts w:ascii="PT Astra Serif" w:hAnsi="PT Astra Serif"/>
          <w:spacing w:val="-8"/>
          <w:sz w:val="24"/>
          <w:szCs w:val="24"/>
        </w:rPr>
      </w:pPr>
      <w:r w:rsidRPr="005510F7">
        <w:rPr>
          <w:rFonts w:ascii="PT Astra Serif" w:hAnsi="PT Astra Serif"/>
          <w:spacing w:val="-8"/>
          <w:sz w:val="24"/>
          <w:szCs w:val="24"/>
        </w:rPr>
        <w:t>соблюдать требования по охране труда и обеспечению безопасности труда;</w:t>
      </w:r>
    </w:p>
    <w:p w14:paraId="54FEA5A9" w14:textId="77777777" w:rsidR="000C0507" w:rsidRPr="005510F7" w:rsidRDefault="000C0507" w:rsidP="00F72FD6">
      <w:pPr>
        <w:numPr>
          <w:ilvl w:val="0"/>
          <w:numId w:val="25"/>
        </w:numPr>
        <w:shd w:val="clear" w:color="auto" w:fill="FFFFFF"/>
        <w:tabs>
          <w:tab w:val="left" w:pos="360"/>
          <w:tab w:val="num" w:pos="709"/>
          <w:tab w:val="left" w:pos="900"/>
        </w:tabs>
        <w:spacing w:after="0" w:line="240" w:lineRule="auto"/>
        <w:ind w:left="540" w:right="26" w:hanging="540"/>
        <w:jc w:val="both"/>
        <w:rPr>
          <w:rFonts w:ascii="PT Astra Serif" w:hAnsi="PT Astra Serif"/>
          <w:spacing w:val="-8"/>
          <w:sz w:val="24"/>
          <w:szCs w:val="24"/>
        </w:rPr>
      </w:pPr>
      <w:r w:rsidRPr="005510F7">
        <w:rPr>
          <w:rFonts w:ascii="PT Astra Serif" w:hAnsi="PT Astra Serif"/>
          <w:spacing w:val="-8"/>
          <w:sz w:val="24"/>
          <w:szCs w:val="24"/>
        </w:rPr>
        <w:t>бережно относится к имуществу работодателя и других работников;</w:t>
      </w:r>
    </w:p>
    <w:p w14:paraId="4826189D" w14:textId="77777777" w:rsidR="000C0507" w:rsidRPr="005510F7" w:rsidRDefault="000C0507" w:rsidP="00F72FD6">
      <w:pPr>
        <w:numPr>
          <w:ilvl w:val="0"/>
          <w:numId w:val="25"/>
        </w:numPr>
        <w:shd w:val="clear" w:color="auto" w:fill="FFFFFF"/>
        <w:tabs>
          <w:tab w:val="num" w:pos="0"/>
          <w:tab w:val="left" w:pos="360"/>
          <w:tab w:val="left" w:pos="900"/>
        </w:tabs>
        <w:spacing w:after="0" w:line="240" w:lineRule="auto"/>
        <w:ind w:left="540" w:right="26" w:hanging="540"/>
        <w:jc w:val="both"/>
        <w:rPr>
          <w:rFonts w:ascii="PT Astra Serif" w:hAnsi="PT Astra Serif"/>
          <w:spacing w:val="-8"/>
          <w:sz w:val="24"/>
          <w:szCs w:val="24"/>
        </w:rPr>
      </w:pPr>
      <w:r w:rsidRPr="005510F7">
        <w:rPr>
          <w:rFonts w:ascii="PT Astra Serif" w:hAnsi="PT Astra Serif"/>
          <w:spacing w:val="-8"/>
          <w:sz w:val="24"/>
          <w:szCs w:val="24"/>
        </w:rPr>
        <w:t>незамедлительно сообщать работодателю о возникновении ситуации, представляющей угрозу жизни и здоровью людей, сохранности имущества</w:t>
      </w:r>
      <w:r w:rsidRPr="005510F7">
        <w:rPr>
          <w:rFonts w:ascii="PT Astra Serif" w:hAnsi="PT Astra Serif"/>
          <w:b/>
          <w:bCs/>
          <w:caps/>
          <w:sz w:val="24"/>
          <w:szCs w:val="24"/>
        </w:rPr>
        <w:t xml:space="preserve">   </w:t>
      </w:r>
    </w:p>
    <w:p w14:paraId="383DCECA" w14:textId="091FC8BF" w:rsidR="00B306CE" w:rsidRPr="005510F7" w:rsidRDefault="008C69E2" w:rsidP="00F72FD6">
      <w:pPr>
        <w:shd w:val="clear" w:color="auto" w:fill="FFFFFF"/>
        <w:tabs>
          <w:tab w:val="left" w:pos="360"/>
          <w:tab w:val="left" w:pos="900"/>
        </w:tabs>
        <w:spacing w:after="0" w:line="240" w:lineRule="auto"/>
        <w:ind w:left="540" w:right="26"/>
        <w:jc w:val="both"/>
        <w:rPr>
          <w:rFonts w:ascii="PT Astra Serif" w:hAnsi="PT Astra Serif"/>
          <w:spacing w:val="-8"/>
          <w:sz w:val="24"/>
          <w:szCs w:val="24"/>
        </w:rPr>
      </w:pPr>
      <w:r w:rsidRPr="005510F7">
        <w:rPr>
          <w:rFonts w:ascii="PT Astra Serif" w:hAnsi="PT Astra Serif"/>
          <w:b/>
          <w:bCs/>
          <w:caps/>
          <w:sz w:val="24"/>
          <w:szCs w:val="24"/>
        </w:rPr>
        <w:t xml:space="preserve">  </w:t>
      </w:r>
    </w:p>
    <w:p w14:paraId="4AA333B7" w14:textId="283C9C1D" w:rsidR="00C94C0D" w:rsidRPr="005510F7" w:rsidRDefault="008C69E2" w:rsidP="00F72FD6">
      <w:pPr>
        <w:spacing w:after="0" w:line="240" w:lineRule="auto"/>
        <w:jc w:val="center"/>
        <w:outlineLvl w:val="0"/>
        <w:rPr>
          <w:rFonts w:ascii="PT Astra Serif" w:eastAsia="Times New Roman" w:hAnsi="PT Astra Serif" w:cs="Times New Roman"/>
          <w:b/>
          <w:bCs/>
          <w:caps/>
          <w:sz w:val="24"/>
          <w:szCs w:val="24"/>
        </w:rPr>
      </w:pPr>
      <w:r w:rsidRPr="005510F7">
        <w:rPr>
          <w:rFonts w:ascii="PT Astra Serif" w:eastAsia="Times New Roman" w:hAnsi="PT Astra Serif" w:cs="Times New Roman"/>
          <w:b/>
          <w:bCs/>
          <w:caps/>
          <w:sz w:val="24"/>
          <w:szCs w:val="24"/>
        </w:rPr>
        <w:t>9</w:t>
      </w:r>
      <w:r w:rsidR="00C94C0D" w:rsidRPr="005510F7">
        <w:rPr>
          <w:rFonts w:ascii="PT Astra Serif" w:eastAsia="Times New Roman" w:hAnsi="PT Astra Serif" w:cs="Times New Roman"/>
          <w:b/>
          <w:bCs/>
          <w:caps/>
          <w:sz w:val="24"/>
          <w:szCs w:val="24"/>
        </w:rPr>
        <w:t>. Контроль за выполнением коллективного договора.</w:t>
      </w:r>
    </w:p>
    <w:p w14:paraId="16393C5A" w14:textId="7BF48BDC" w:rsidR="00C94C0D" w:rsidRPr="005510F7" w:rsidRDefault="00C94C0D" w:rsidP="005510F7">
      <w:pPr>
        <w:spacing w:after="0" w:line="240" w:lineRule="auto"/>
        <w:jc w:val="center"/>
        <w:outlineLvl w:val="0"/>
        <w:rPr>
          <w:rFonts w:ascii="PT Astra Serif" w:eastAsia="Times New Roman" w:hAnsi="PT Astra Serif" w:cs="Times New Roman"/>
          <w:b/>
          <w:bCs/>
          <w:caps/>
          <w:sz w:val="24"/>
          <w:szCs w:val="24"/>
        </w:rPr>
      </w:pPr>
      <w:r w:rsidRPr="005510F7">
        <w:rPr>
          <w:rFonts w:ascii="PT Astra Serif" w:eastAsia="Times New Roman" w:hAnsi="PT Astra Serif" w:cs="Times New Roman"/>
          <w:b/>
          <w:bCs/>
          <w:caps/>
          <w:sz w:val="24"/>
          <w:szCs w:val="24"/>
        </w:rPr>
        <w:t>Ответственность сторон коллективного договора</w:t>
      </w:r>
    </w:p>
    <w:p w14:paraId="6FA66810" w14:textId="77777777" w:rsidR="005510F7" w:rsidRPr="005510F7" w:rsidRDefault="005510F7" w:rsidP="005510F7">
      <w:pPr>
        <w:spacing w:after="0" w:line="240" w:lineRule="auto"/>
        <w:jc w:val="center"/>
        <w:outlineLvl w:val="0"/>
        <w:rPr>
          <w:rFonts w:ascii="PT Astra Serif" w:eastAsia="Times New Roman" w:hAnsi="PT Astra Serif" w:cs="Times New Roman"/>
          <w:b/>
          <w:bCs/>
          <w:caps/>
          <w:sz w:val="24"/>
          <w:szCs w:val="24"/>
        </w:rPr>
      </w:pPr>
    </w:p>
    <w:p w14:paraId="2CCD1101" w14:textId="77777777" w:rsidR="00C94C0D" w:rsidRPr="005510F7" w:rsidRDefault="008C69E2" w:rsidP="00F72FD6">
      <w:pPr>
        <w:spacing w:after="0" w:line="240" w:lineRule="auto"/>
        <w:ind w:left="705" w:firstLine="3"/>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 9</w:t>
      </w:r>
      <w:r w:rsidR="00C94C0D" w:rsidRPr="005510F7">
        <w:rPr>
          <w:rFonts w:ascii="PT Astra Serif" w:eastAsia="Times New Roman" w:hAnsi="PT Astra Serif" w:cs="Times New Roman"/>
          <w:sz w:val="24"/>
          <w:szCs w:val="24"/>
        </w:rPr>
        <w:t>.</w:t>
      </w:r>
      <w:r w:rsidR="00C94C0D" w:rsidRPr="005510F7">
        <w:rPr>
          <w:rFonts w:ascii="PT Astra Serif" w:eastAsia="Times New Roman" w:hAnsi="PT Astra Serif" w:cs="Times New Roman"/>
          <w:sz w:val="24"/>
          <w:szCs w:val="24"/>
        </w:rPr>
        <w:tab/>
        <w:t>Стороны договорились:</w:t>
      </w:r>
    </w:p>
    <w:p w14:paraId="521211B4" w14:textId="5551141A" w:rsidR="00C94C0D" w:rsidRPr="005510F7" w:rsidRDefault="008C69E2" w:rsidP="005510F7">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9</w:t>
      </w:r>
      <w:r w:rsidR="00C94C0D" w:rsidRPr="005510F7">
        <w:rPr>
          <w:rFonts w:ascii="PT Astra Serif" w:eastAsia="Times New Roman" w:hAnsi="PT Astra Serif" w:cs="Times New Roman"/>
          <w:sz w:val="24"/>
          <w:szCs w:val="24"/>
        </w:rPr>
        <w:t>.1.</w:t>
      </w:r>
      <w:r w:rsidR="00C94C0D" w:rsidRPr="005510F7">
        <w:rPr>
          <w:rFonts w:ascii="PT Astra Serif" w:eastAsia="Times New Roman" w:hAnsi="PT Astra Serif" w:cs="Times New Roman"/>
          <w:sz w:val="24"/>
          <w:szCs w:val="24"/>
        </w:rPr>
        <w:tab/>
        <w:t xml:space="preserve">Совместно разрабатывать план мероприятий по реализации настоящего коллективного договора на текущий год и ежегодно отчитываться на общем собрании </w:t>
      </w:r>
      <w:proofErr w:type="gramStart"/>
      <w:r w:rsidR="00C94C0D" w:rsidRPr="005510F7">
        <w:rPr>
          <w:rFonts w:ascii="PT Astra Serif" w:eastAsia="Times New Roman" w:hAnsi="PT Astra Serif" w:cs="Times New Roman"/>
          <w:sz w:val="24"/>
          <w:szCs w:val="24"/>
        </w:rPr>
        <w:t>работников  о</w:t>
      </w:r>
      <w:proofErr w:type="gramEnd"/>
      <w:r w:rsidR="00C94C0D" w:rsidRPr="005510F7">
        <w:rPr>
          <w:rFonts w:ascii="PT Astra Serif" w:eastAsia="Times New Roman" w:hAnsi="PT Astra Serif" w:cs="Times New Roman"/>
          <w:sz w:val="24"/>
          <w:szCs w:val="24"/>
        </w:rPr>
        <w:t xml:space="preserve"> его выполнении.</w:t>
      </w:r>
    </w:p>
    <w:p w14:paraId="1A3E0507" w14:textId="77777777" w:rsidR="00C94C0D" w:rsidRPr="005510F7" w:rsidRDefault="008C69E2" w:rsidP="005510F7">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9</w:t>
      </w:r>
      <w:r w:rsidR="00C94C0D" w:rsidRPr="005510F7">
        <w:rPr>
          <w:rFonts w:ascii="PT Astra Serif" w:eastAsia="Times New Roman" w:hAnsi="PT Astra Serif" w:cs="Times New Roman"/>
          <w:sz w:val="24"/>
          <w:szCs w:val="24"/>
        </w:rPr>
        <w:t>.2.</w:t>
      </w:r>
      <w:r w:rsidR="00C94C0D" w:rsidRPr="005510F7">
        <w:rPr>
          <w:rFonts w:ascii="PT Astra Serif" w:eastAsia="Times New Roman" w:hAnsi="PT Astra Serif" w:cs="Times New Roman"/>
          <w:sz w:val="24"/>
          <w:szCs w:val="24"/>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14:paraId="5853A0D4" w14:textId="77777777" w:rsidR="00C94C0D" w:rsidRPr="005510F7" w:rsidRDefault="008C69E2" w:rsidP="005510F7">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 xml:space="preserve"> 9</w:t>
      </w:r>
      <w:r w:rsidR="00C94C0D" w:rsidRPr="005510F7">
        <w:rPr>
          <w:rFonts w:ascii="PT Astra Serif" w:eastAsia="Times New Roman" w:hAnsi="PT Astra Serif" w:cs="Times New Roman"/>
          <w:sz w:val="24"/>
          <w:szCs w:val="24"/>
        </w:rPr>
        <w:t>.3.</w:t>
      </w:r>
      <w:r w:rsidR="00C94C0D" w:rsidRPr="005510F7">
        <w:rPr>
          <w:rFonts w:ascii="PT Astra Serif" w:eastAsia="Times New Roman" w:hAnsi="PT Astra Serif" w:cs="Times New Roman"/>
          <w:sz w:val="24"/>
          <w:szCs w:val="24"/>
        </w:rPr>
        <w:tab/>
        <w:t>Разъяснять условия коллективного договора работникам образовательной организации.</w:t>
      </w:r>
    </w:p>
    <w:p w14:paraId="5420137B" w14:textId="227D0995" w:rsidR="008C69E2" w:rsidRPr="005510F7" w:rsidRDefault="008C69E2" w:rsidP="005510F7">
      <w:pPr>
        <w:spacing w:after="0" w:line="240" w:lineRule="auto"/>
        <w:jc w:val="both"/>
        <w:rPr>
          <w:rFonts w:ascii="PT Astra Serif" w:eastAsia="Times New Roman" w:hAnsi="PT Astra Serif" w:cs="Times New Roman"/>
          <w:sz w:val="24"/>
          <w:szCs w:val="24"/>
        </w:rPr>
      </w:pPr>
      <w:r w:rsidRPr="005510F7">
        <w:rPr>
          <w:rFonts w:ascii="PT Astra Serif" w:eastAsia="Times New Roman" w:hAnsi="PT Astra Serif" w:cs="Times New Roman"/>
          <w:sz w:val="24"/>
          <w:szCs w:val="24"/>
        </w:rPr>
        <w:t>9</w:t>
      </w:r>
      <w:r w:rsidR="00C94C0D" w:rsidRPr="005510F7">
        <w:rPr>
          <w:rFonts w:ascii="PT Astra Serif" w:eastAsia="Times New Roman" w:hAnsi="PT Astra Serif" w:cs="Times New Roman"/>
          <w:sz w:val="24"/>
          <w:szCs w:val="24"/>
        </w:rPr>
        <w:t>.4.</w:t>
      </w:r>
      <w:r w:rsidR="00C94C0D" w:rsidRPr="005510F7">
        <w:rPr>
          <w:rFonts w:ascii="PT Astra Serif" w:eastAsia="Times New Roman" w:hAnsi="PT Astra Serif" w:cs="Times New Roman"/>
          <w:sz w:val="24"/>
          <w:szCs w:val="24"/>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14:paraId="3E6F1692" w14:textId="77777777" w:rsidR="00E81FAC" w:rsidRPr="005510F7" w:rsidRDefault="00E81FAC" w:rsidP="00F72FD6">
      <w:pPr>
        <w:spacing w:after="0" w:line="240" w:lineRule="auto"/>
        <w:ind w:firstLine="705"/>
        <w:jc w:val="both"/>
        <w:rPr>
          <w:rFonts w:ascii="PT Astra Serif" w:eastAsia="Times New Roman" w:hAnsi="PT Astra Serif" w:cs="Times New Roman"/>
          <w:sz w:val="24"/>
          <w:szCs w:val="24"/>
        </w:rPr>
      </w:pPr>
    </w:p>
    <w:p w14:paraId="6D9839A3" w14:textId="14B71CBA" w:rsidR="00C94C0D" w:rsidRPr="005510F7" w:rsidRDefault="008C69E2" w:rsidP="005510F7">
      <w:pPr>
        <w:spacing w:after="0" w:line="240" w:lineRule="auto"/>
        <w:jc w:val="both"/>
        <w:rPr>
          <w:rFonts w:ascii="PT Astra Serif" w:eastAsia="Times New Roman" w:hAnsi="PT Astra Serif" w:cs="Times New Roman"/>
          <w:sz w:val="24"/>
          <w:szCs w:val="24"/>
        </w:rPr>
      </w:pPr>
      <w:r w:rsidRPr="005510F7">
        <w:rPr>
          <w:rFonts w:ascii="PT Astra Serif" w:hAnsi="PT Astra Serif" w:cs="Times New Roman"/>
          <w:b/>
          <w:bCs/>
          <w:color w:val="000000"/>
          <w:spacing w:val="-2"/>
          <w:sz w:val="24"/>
          <w:szCs w:val="24"/>
        </w:rPr>
        <w:t xml:space="preserve">                </w:t>
      </w:r>
      <w:r w:rsidR="00485C74" w:rsidRPr="005510F7">
        <w:rPr>
          <w:rFonts w:ascii="PT Astra Serif" w:hAnsi="PT Astra Serif" w:cs="Times New Roman"/>
          <w:b/>
          <w:bCs/>
          <w:color w:val="000000"/>
          <w:spacing w:val="-2"/>
          <w:sz w:val="24"/>
          <w:szCs w:val="24"/>
        </w:rPr>
        <w:t xml:space="preserve">     </w:t>
      </w:r>
      <w:r w:rsidRPr="005510F7">
        <w:rPr>
          <w:rFonts w:ascii="PT Astra Serif" w:hAnsi="PT Astra Serif" w:cs="Times New Roman"/>
          <w:b/>
          <w:bCs/>
          <w:color w:val="000000"/>
          <w:spacing w:val="-2"/>
          <w:sz w:val="24"/>
          <w:szCs w:val="24"/>
        </w:rPr>
        <w:t xml:space="preserve"> </w:t>
      </w:r>
      <w:r w:rsidR="00C94C0D" w:rsidRPr="005510F7">
        <w:rPr>
          <w:rFonts w:ascii="PT Astra Serif" w:hAnsi="PT Astra Serif" w:cs="Times New Roman"/>
          <w:b/>
          <w:bCs/>
          <w:color w:val="000000"/>
          <w:spacing w:val="-2"/>
          <w:sz w:val="24"/>
          <w:szCs w:val="24"/>
        </w:rPr>
        <w:t>1</w:t>
      </w:r>
      <w:r w:rsidRPr="005510F7">
        <w:rPr>
          <w:rFonts w:ascii="PT Astra Serif" w:hAnsi="PT Astra Serif" w:cs="Times New Roman"/>
          <w:b/>
          <w:bCs/>
          <w:color w:val="000000"/>
          <w:spacing w:val="-2"/>
          <w:sz w:val="24"/>
          <w:szCs w:val="24"/>
        </w:rPr>
        <w:t>0</w:t>
      </w:r>
      <w:r w:rsidR="00C94C0D" w:rsidRPr="005510F7">
        <w:rPr>
          <w:rFonts w:ascii="PT Astra Serif" w:hAnsi="PT Astra Serif" w:cs="Times New Roman"/>
          <w:b/>
          <w:bCs/>
          <w:color w:val="000000"/>
          <w:spacing w:val="-2"/>
          <w:sz w:val="24"/>
          <w:szCs w:val="24"/>
        </w:rPr>
        <w:t>.</w:t>
      </w:r>
      <w:r w:rsidRPr="005510F7">
        <w:rPr>
          <w:rFonts w:ascii="PT Astra Serif" w:hAnsi="PT Astra Serif" w:cs="Times New Roman"/>
          <w:b/>
          <w:bCs/>
          <w:color w:val="000000"/>
          <w:spacing w:val="-2"/>
          <w:sz w:val="24"/>
          <w:szCs w:val="24"/>
        </w:rPr>
        <w:t xml:space="preserve">   </w:t>
      </w:r>
      <w:r w:rsidR="00C94C0D" w:rsidRPr="005510F7">
        <w:rPr>
          <w:rFonts w:ascii="PT Astra Serif" w:hAnsi="PT Astra Serif" w:cs="Times New Roman"/>
          <w:b/>
          <w:bCs/>
          <w:color w:val="000000"/>
          <w:spacing w:val="-2"/>
          <w:sz w:val="24"/>
          <w:szCs w:val="24"/>
        </w:rPr>
        <w:t xml:space="preserve">ПРИЛОЖЕНИЯ </w:t>
      </w:r>
      <w:r w:rsidR="00C94C0D" w:rsidRPr="005510F7">
        <w:rPr>
          <w:rFonts w:ascii="PT Astra Serif" w:hAnsi="PT Astra Serif" w:cs="Times New Roman"/>
          <w:b/>
          <w:bCs/>
          <w:color w:val="000000"/>
          <w:spacing w:val="3"/>
          <w:sz w:val="24"/>
          <w:szCs w:val="24"/>
        </w:rPr>
        <w:t>К  КОЛЛЕКТИВНОМУ ДОГОВОРУ</w:t>
      </w:r>
      <w:r w:rsidR="00C94C0D" w:rsidRPr="005510F7">
        <w:rPr>
          <w:rFonts w:ascii="PT Astra Serif" w:eastAsia="Times New Roman" w:hAnsi="PT Astra Serif" w:cs="Times New Roman"/>
          <w:sz w:val="24"/>
          <w:szCs w:val="24"/>
        </w:rPr>
        <w:t xml:space="preserve"> </w:t>
      </w:r>
    </w:p>
    <w:p w14:paraId="03E807E6" w14:textId="77777777" w:rsidR="00C94C0D" w:rsidRPr="005510F7" w:rsidRDefault="008C69E2" w:rsidP="005510F7">
      <w:pPr>
        <w:spacing w:after="0" w:line="240" w:lineRule="auto"/>
        <w:jc w:val="both"/>
        <w:rPr>
          <w:rFonts w:ascii="PT Astra Serif" w:hAnsi="PT Astra Serif" w:cs="Times New Roman"/>
          <w:sz w:val="24"/>
          <w:szCs w:val="24"/>
        </w:rPr>
      </w:pPr>
      <w:r w:rsidRPr="005510F7">
        <w:rPr>
          <w:rFonts w:ascii="PT Astra Serif" w:hAnsi="PT Astra Serif" w:cs="Times New Roman"/>
          <w:sz w:val="24"/>
          <w:szCs w:val="24"/>
        </w:rPr>
        <w:t>10</w:t>
      </w:r>
      <w:r w:rsidR="00C94C0D" w:rsidRPr="005510F7">
        <w:rPr>
          <w:rFonts w:ascii="PT Astra Serif" w:hAnsi="PT Astra Serif" w:cs="Times New Roman"/>
          <w:sz w:val="24"/>
          <w:szCs w:val="24"/>
        </w:rPr>
        <w:t>.1.</w:t>
      </w:r>
      <w:r w:rsidRPr="005510F7">
        <w:rPr>
          <w:rFonts w:ascii="PT Astra Serif" w:hAnsi="PT Astra Serif" w:cs="Times New Roman"/>
          <w:sz w:val="24"/>
          <w:szCs w:val="24"/>
        </w:rPr>
        <w:t xml:space="preserve"> </w:t>
      </w:r>
      <w:r w:rsidR="00C94C0D" w:rsidRPr="005510F7">
        <w:rPr>
          <w:rFonts w:ascii="PT Astra Serif" w:hAnsi="PT Astra Serif" w:cs="Times New Roman"/>
          <w:sz w:val="24"/>
          <w:szCs w:val="24"/>
        </w:rPr>
        <w:t>Приложения к Коллективному договору являются составной его частью и могут быть приняты на более длительный срок, чем договор с последующим внесением дополнений и изменений.</w:t>
      </w:r>
    </w:p>
    <w:p w14:paraId="7783A265" w14:textId="77777777" w:rsidR="00C94C0D" w:rsidRPr="005510F7" w:rsidRDefault="008C69E2" w:rsidP="005510F7">
      <w:pPr>
        <w:spacing w:after="0" w:line="240" w:lineRule="auto"/>
        <w:jc w:val="both"/>
        <w:rPr>
          <w:rFonts w:ascii="PT Astra Serif" w:hAnsi="PT Astra Serif" w:cs="Times New Roman"/>
          <w:color w:val="000000"/>
          <w:spacing w:val="-1"/>
          <w:sz w:val="24"/>
          <w:szCs w:val="24"/>
        </w:rPr>
      </w:pPr>
      <w:r w:rsidRPr="005510F7">
        <w:rPr>
          <w:rFonts w:ascii="PT Astra Serif" w:hAnsi="PT Astra Serif" w:cs="Times New Roman"/>
          <w:sz w:val="24"/>
          <w:szCs w:val="24"/>
        </w:rPr>
        <w:t>10</w:t>
      </w:r>
      <w:r w:rsidR="00C94C0D" w:rsidRPr="005510F7">
        <w:rPr>
          <w:rFonts w:ascii="PT Astra Serif" w:hAnsi="PT Astra Serif" w:cs="Times New Roman"/>
          <w:sz w:val="24"/>
          <w:szCs w:val="24"/>
        </w:rPr>
        <w:t xml:space="preserve">.2. К  Коллективному договору прилагаются:       </w:t>
      </w:r>
      <w:r w:rsidR="00C94C0D" w:rsidRPr="005510F7">
        <w:rPr>
          <w:rFonts w:ascii="PT Astra Serif" w:hAnsi="PT Astra Serif" w:cs="Times New Roman"/>
          <w:color w:val="000000"/>
          <w:spacing w:val="-1"/>
          <w:sz w:val="24"/>
          <w:szCs w:val="24"/>
        </w:rPr>
        <w:tab/>
      </w:r>
    </w:p>
    <w:p w14:paraId="0E631B6C" w14:textId="79BDDC20" w:rsidR="00F72FD6" w:rsidRPr="005510F7" w:rsidRDefault="00F72FD6" w:rsidP="005510F7">
      <w:pPr>
        <w:numPr>
          <w:ilvl w:val="0"/>
          <w:numId w:val="38"/>
        </w:numPr>
        <w:tabs>
          <w:tab w:val="num" w:pos="142"/>
          <w:tab w:val="left" w:pos="426"/>
          <w:tab w:val="left" w:pos="900"/>
        </w:tabs>
        <w:spacing w:after="0" w:line="240" w:lineRule="auto"/>
        <w:ind w:left="0" w:hanging="11"/>
        <w:jc w:val="both"/>
        <w:rPr>
          <w:rFonts w:ascii="PT Astra Serif" w:eastAsia="Times New Roman" w:hAnsi="PT Astra Serif" w:cs="Times New Roman"/>
          <w:snapToGrid w:val="0"/>
          <w:sz w:val="24"/>
          <w:szCs w:val="24"/>
        </w:rPr>
      </w:pPr>
      <w:r w:rsidRPr="005510F7">
        <w:rPr>
          <w:rFonts w:ascii="PT Astra Serif" w:eastAsia="Times New Roman" w:hAnsi="PT Astra Serif" w:cs="Times New Roman"/>
          <w:snapToGrid w:val="0"/>
          <w:sz w:val="24"/>
          <w:szCs w:val="24"/>
        </w:rPr>
        <w:t xml:space="preserve">Правила внутреннего трудового </w:t>
      </w:r>
      <w:proofErr w:type="gramStart"/>
      <w:r w:rsidRPr="005510F7">
        <w:rPr>
          <w:rFonts w:ascii="PT Astra Serif" w:eastAsia="Times New Roman" w:hAnsi="PT Astra Serif" w:cs="Times New Roman"/>
          <w:snapToGrid w:val="0"/>
          <w:sz w:val="24"/>
          <w:szCs w:val="24"/>
        </w:rPr>
        <w:t>распорядка  МБДОУ</w:t>
      </w:r>
      <w:proofErr w:type="gramEnd"/>
      <w:r w:rsidRPr="005510F7">
        <w:rPr>
          <w:rFonts w:ascii="PT Astra Serif" w:eastAsia="Times New Roman" w:hAnsi="PT Astra Serif" w:cs="Times New Roman"/>
          <w:snapToGrid w:val="0"/>
          <w:sz w:val="24"/>
          <w:szCs w:val="24"/>
        </w:rPr>
        <w:t xml:space="preserve"> детский сад № 214.      </w:t>
      </w:r>
    </w:p>
    <w:p w14:paraId="73506746" w14:textId="18BC3CCF" w:rsidR="00F72FD6" w:rsidRPr="005510F7" w:rsidRDefault="00F72FD6" w:rsidP="005510F7">
      <w:pPr>
        <w:widowControl w:val="0"/>
        <w:numPr>
          <w:ilvl w:val="0"/>
          <w:numId w:val="38"/>
        </w:numPr>
        <w:tabs>
          <w:tab w:val="num" w:pos="142"/>
          <w:tab w:val="left" w:pos="426"/>
        </w:tabs>
        <w:suppressAutoHyphens/>
        <w:spacing w:after="0" w:line="240" w:lineRule="auto"/>
        <w:ind w:left="0" w:hanging="11"/>
        <w:rPr>
          <w:rFonts w:ascii="PT Astra Serif" w:eastAsia="Times New Roman" w:hAnsi="PT Astra Serif" w:cs="Times New Roman"/>
          <w:snapToGrid w:val="0"/>
          <w:sz w:val="24"/>
          <w:szCs w:val="24"/>
        </w:rPr>
      </w:pPr>
      <w:r w:rsidRPr="005510F7">
        <w:rPr>
          <w:rFonts w:ascii="PT Astra Serif" w:eastAsia="Times New Roman" w:hAnsi="PT Astra Serif" w:cs="Times New Roman"/>
          <w:snapToGrid w:val="0"/>
          <w:sz w:val="24"/>
          <w:szCs w:val="24"/>
        </w:rPr>
        <w:t xml:space="preserve">Положение о материальном стимулировании работников МБДОУ детский сад № 214.      </w:t>
      </w:r>
    </w:p>
    <w:p w14:paraId="2DD7A711" w14:textId="77777777" w:rsidR="00F72FD6" w:rsidRPr="005510F7" w:rsidRDefault="00F72FD6" w:rsidP="00F72FD6">
      <w:pPr>
        <w:numPr>
          <w:ilvl w:val="0"/>
          <w:numId w:val="38"/>
        </w:numPr>
        <w:tabs>
          <w:tab w:val="num" w:pos="142"/>
          <w:tab w:val="left" w:pos="426"/>
          <w:tab w:val="left" w:pos="900"/>
        </w:tabs>
        <w:spacing w:after="0" w:line="240" w:lineRule="auto"/>
        <w:ind w:left="0" w:hanging="11"/>
        <w:jc w:val="both"/>
        <w:rPr>
          <w:rFonts w:ascii="PT Astra Serif" w:eastAsia="Times New Roman" w:hAnsi="PT Astra Serif" w:cs="Times New Roman"/>
          <w:snapToGrid w:val="0"/>
          <w:sz w:val="24"/>
          <w:szCs w:val="24"/>
        </w:rPr>
      </w:pPr>
      <w:r w:rsidRPr="005510F7">
        <w:rPr>
          <w:rFonts w:ascii="PT Astra Serif" w:eastAsia="Times New Roman" w:hAnsi="PT Astra Serif" w:cs="Times New Roman"/>
          <w:snapToGrid w:val="0"/>
          <w:sz w:val="24"/>
          <w:szCs w:val="24"/>
        </w:rPr>
        <w:t>Перечень профессий и должностей, имеющих право разделять на части рабочий день, в связи с характером работы и внутренним распорядком в детских садах.</w:t>
      </w:r>
    </w:p>
    <w:p w14:paraId="4530FF7B" w14:textId="77777777" w:rsidR="00F72FD6" w:rsidRPr="005510F7" w:rsidRDefault="00F72FD6" w:rsidP="00F72FD6">
      <w:pPr>
        <w:numPr>
          <w:ilvl w:val="0"/>
          <w:numId w:val="38"/>
        </w:numPr>
        <w:tabs>
          <w:tab w:val="num" w:pos="142"/>
          <w:tab w:val="left" w:pos="426"/>
          <w:tab w:val="left" w:pos="900"/>
        </w:tabs>
        <w:spacing w:after="0" w:line="240" w:lineRule="auto"/>
        <w:ind w:left="0" w:hanging="11"/>
        <w:jc w:val="both"/>
        <w:rPr>
          <w:rFonts w:ascii="PT Astra Serif" w:eastAsia="Times New Roman" w:hAnsi="PT Astra Serif" w:cs="Times New Roman"/>
          <w:snapToGrid w:val="0"/>
          <w:sz w:val="24"/>
          <w:szCs w:val="24"/>
        </w:rPr>
      </w:pPr>
      <w:r w:rsidRPr="005510F7">
        <w:rPr>
          <w:rFonts w:ascii="PT Astra Serif" w:eastAsia="Times New Roman" w:hAnsi="PT Astra Serif" w:cs="Times New Roman"/>
          <w:snapToGrid w:val="0"/>
          <w:sz w:val="24"/>
          <w:szCs w:val="24"/>
        </w:rPr>
        <w:t>Перечень профессий и должностей, дающих право на ежегодный основной удлиненный оплачиваемый отпуск.</w:t>
      </w:r>
    </w:p>
    <w:p w14:paraId="03C5F664" w14:textId="77777777" w:rsidR="00F72FD6" w:rsidRPr="005510F7" w:rsidRDefault="00F72FD6" w:rsidP="00F72FD6">
      <w:pPr>
        <w:numPr>
          <w:ilvl w:val="0"/>
          <w:numId w:val="38"/>
        </w:numPr>
        <w:tabs>
          <w:tab w:val="num" w:pos="142"/>
          <w:tab w:val="left" w:pos="426"/>
          <w:tab w:val="left" w:pos="900"/>
        </w:tabs>
        <w:spacing w:after="0" w:line="240" w:lineRule="auto"/>
        <w:ind w:left="0" w:hanging="11"/>
        <w:jc w:val="both"/>
        <w:rPr>
          <w:rFonts w:ascii="PT Astra Serif" w:eastAsia="Times New Roman" w:hAnsi="PT Astra Serif" w:cs="Times New Roman"/>
          <w:snapToGrid w:val="0"/>
          <w:sz w:val="24"/>
          <w:szCs w:val="24"/>
        </w:rPr>
      </w:pPr>
      <w:r w:rsidRPr="005510F7">
        <w:rPr>
          <w:rFonts w:ascii="PT Astra Serif" w:eastAsia="Times New Roman" w:hAnsi="PT Astra Serif" w:cs="Times New Roman"/>
          <w:snapToGrid w:val="0"/>
          <w:sz w:val="24"/>
          <w:szCs w:val="24"/>
        </w:rPr>
        <w:t xml:space="preserve"> Перечень работ с неблагоприятными условиями труда, на которых устанавливаются доплаты рабочим, специалистам и служащим с тяжелыми и вредными условиями труда в МБДОУ д/с № 214.</w:t>
      </w:r>
    </w:p>
    <w:p w14:paraId="5C8A1299" w14:textId="77777777" w:rsidR="00F72FD6" w:rsidRPr="005510F7" w:rsidRDefault="00F72FD6" w:rsidP="00F72FD6">
      <w:pPr>
        <w:numPr>
          <w:ilvl w:val="0"/>
          <w:numId w:val="38"/>
        </w:numPr>
        <w:tabs>
          <w:tab w:val="num" w:pos="142"/>
          <w:tab w:val="left" w:pos="426"/>
          <w:tab w:val="left" w:pos="900"/>
          <w:tab w:val="left" w:pos="1872"/>
          <w:tab w:val="decimal" w:pos="2016"/>
          <w:tab w:val="left" w:pos="3024"/>
        </w:tabs>
        <w:spacing w:after="0" w:line="240" w:lineRule="auto"/>
        <w:ind w:left="0" w:hanging="11"/>
        <w:rPr>
          <w:rFonts w:ascii="PT Astra Serif" w:eastAsia="Times New Roman" w:hAnsi="PT Astra Serif" w:cs="Times New Roman"/>
          <w:snapToGrid w:val="0"/>
          <w:sz w:val="24"/>
          <w:szCs w:val="24"/>
        </w:rPr>
      </w:pPr>
      <w:r w:rsidRPr="005510F7">
        <w:rPr>
          <w:rFonts w:ascii="PT Astra Serif" w:eastAsia="Times New Roman" w:hAnsi="PT Astra Serif" w:cs="Times New Roman"/>
          <w:snapToGrid w:val="0"/>
          <w:sz w:val="24"/>
          <w:szCs w:val="24"/>
        </w:rPr>
        <w:t xml:space="preserve">Соглашение по охране труда МБДОУ д/с № 214 на 2024-2026 </w:t>
      </w:r>
      <w:proofErr w:type="spellStart"/>
      <w:r w:rsidRPr="005510F7">
        <w:rPr>
          <w:rFonts w:ascii="PT Astra Serif" w:eastAsia="Times New Roman" w:hAnsi="PT Astra Serif" w:cs="Times New Roman"/>
          <w:snapToGrid w:val="0"/>
          <w:sz w:val="24"/>
          <w:szCs w:val="24"/>
        </w:rPr>
        <w:t>г.г</w:t>
      </w:r>
      <w:proofErr w:type="spellEnd"/>
      <w:r w:rsidRPr="005510F7">
        <w:rPr>
          <w:rFonts w:ascii="PT Astra Serif" w:eastAsia="Times New Roman" w:hAnsi="PT Astra Serif" w:cs="Times New Roman"/>
          <w:snapToGrid w:val="0"/>
          <w:sz w:val="24"/>
          <w:szCs w:val="24"/>
        </w:rPr>
        <w:t>.</w:t>
      </w:r>
    </w:p>
    <w:p w14:paraId="37F8613B" w14:textId="77777777" w:rsidR="00F72FD6" w:rsidRPr="005510F7" w:rsidRDefault="00F72FD6" w:rsidP="00F72FD6">
      <w:pPr>
        <w:numPr>
          <w:ilvl w:val="0"/>
          <w:numId w:val="38"/>
        </w:numPr>
        <w:tabs>
          <w:tab w:val="num" w:pos="142"/>
          <w:tab w:val="left" w:pos="426"/>
          <w:tab w:val="left" w:pos="900"/>
          <w:tab w:val="left" w:pos="1872"/>
          <w:tab w:val="decimal" w:pos="2016"/>
          <w:tab w:val="left" w:pos="3024"/>
        </w:tabs>
        <w:spacing w:after="0" w:line="240" w:lineRule="auto"/>
        <w:ind w:left="0" w:hanging="11"/>
        <w:rPr>
          <w:rFonts w:ascii="PT Astra Serif" w:eastAsia="Times New Roman" w:hAnsi="PT Astra Serif" w:cs="Times New Roman"/>
          <w:snapToGrid w:val="0"/>
          <w:sz w:val="24"/>
          <w:szCs w:val="24"/>
        </w:rPr>
      </w:pPr>
      <w:r w:rsidRPr="005510F7">
        <w:rPr>
          <w:rFonts w:ascii="PT Astra Serif" w:eastAsia="Times New Roman" w:hAnsi="PT Astra Serif" w:cs="Times New Roman"/>
          <w:snapToGrid w:val="0"/>
          <w:sz w:val="24"/>
          <w:szCs w:val="24"/>
        </w:rPr>
        <w:t xml:space="preserve">Список </w:t>
      </w:r>
      <w:r w:rsidRPr="005510F7">
        <w:rPr>
          <w:rFonts w:ascii="PT Astra Serif" w:eastAsia="Times New Roman" w:hAnsi="PT Astra Serif" w:cs="Times New Roman"/>
          <w:snapToGrid w:val="0"/>
          <w:spacing w:val="-3"/>
          <w:sz w:val="24"/>
          <w:szCs w:val="24"/>
        </w:rPr>
        <w:t>должностей и учреждений, работа в которых засчитывается</w:t>
      </w:r>
      <w:r w:rsidRPr="005510F7">
        <w:rPr>
          <w:rFonts w:ascii="PT Astra Serif" w:eastAsia="Times New Roman" w:hAnsi="PT Astra Serif" w:cs="Times New Roman"/>
          <w:snapToGrid w:val="0"/>
          <w:sz w:val="24"/>
          <w:szCs w:val="24"/>
        </w:rPr>
        <w:t xml:space="preserve"> </w:t>
      </w:r>
      <w:r w:rsidRPr="005510F7">
        <w:rPr>
          <w:rFonts w:ascii="PT Astra Serif" w:eastAsia="Times New Roman" w:hAnsi="PT Astra Serif" w:cs="Times New Roman"/>
          <w:snapToGrid w:val="0"/>
          <w:spacing w:val="-1"/>
          <w:sz w:val="24"/>
          <w:szCs w:val="24"/>
        </w:rPr>
        <w:t>в стаж работы, дающей право на досрочное назначение</w:t>
      </w:r>
      <w:r w:rsidRPr="005510F7">
        <w:rPr>
          <w:rFonts w:ascii="PT Astra Serif" w:eastAsia="Times New Roman" w:hAnsi="PT Astra Serif" w:cs="Times New Roman"/>
          <w:snapToGrid w:val="0"/>
          <w:sz w:val="24"/>
          <w:szCs w:val="24"/>
        </w:rPr>
        <w:t xml:space="preserve"> </w:t>
      </w:r>
      <w:r w:rsidRPr="005510F7">
        <w:rPr>
          <w:rFonts w:ascii="PT Astra Serif" w:eastAsia="Times New Roman" w:hAnsi="PT Astra Serif" w:cs="Times New Roman"/>
          <w:snapToGrid w:val="0"/>
          <w:spacing w:val="-4"/>
          <w:sz w:val="24"/>
          <w:szCs w:val="24"/>
        </w:rPr>
        <w:t xml:space="preserve">трудовой пенсии по старости лицам, осуществлявшим </w:t>
      </w:r>
      <w:r w:rsidRPr="005510F7">
        <w:rPr>
          <w:rFonts w:ascii="PT Astra Serif" w:eastAsia="Times New Roman" w:hAnsi="PT Astra Serif" w:cs="Times New Roman"/>
          <w:snapToGrid w:val="0"/>
          <w:spacing w:val="-6"/>
          <w:sz w:val="24"/>
          <w:szCs w:val="24"/>
        </w:rPr>
        <w:t>педагогическую деятельность.</w:t>
      </w:r>
    </w:p>
    <w:p w14:paraId="4EB6F29E" w14:textId="77777777" w:rsidR="00F72FD6" w:rsidRPr="005510F7" w:rsidRDefault="00F72FD6" w:rsidP="00F72FD6">
      <w:pPr>
        <w:numPr>
          <w:ilvl w:val="0"/>
          <w:numId w:val="38"/>
        </w:numPr>
        <w:tabs>
          <w:tab w:val="num" w:pos="142"/>
          <w:tab w:val="left" w:pos="426"/>
          <w:tab w:val="left" w:pos="900"/>
        </w:tabs>
        <w:spacing w:after="0" w:line="240" w:lineRule="auto"/>
        <w:ind w:left="0" w:hanging="11"/>
        <w:jc w:val="both"/>
        <w:rPr>
          <w:rFonts w:ascii="PT Astra Serif" w:eastAsia="Times New Roman" w:hAnsi="PT Astra Serif" w:cs="Times New Roman"/>
          <w:snapToGrid w:val="0"/>
          <w:sz w:val="24"/>
          <w:szCs w:val="24"/>
        </w:rPr>
      </w:pPr>
      <w:r w:rsidRPr="005510F7">
        <w:rPr>
          <w:rFonts w:ascii="PT Astra Serif" w:eastAsia="Times New Roman" w:hAnsi="PT Astra Serif" w:cs="Times New Roman"/>
          <w:snapToGrid w:val="0"/>
          <w:sz w:val="24"/>
          <w:szCs w:val="24"/>
        </w:rPr>
        <w:t xml:space="preserve"> План мероприятий по улучшению и оздоровлению условий труда в организации.</w:t>
      </w:r>
    </w:p>
    <w:p w14:paraId="0BA44DA0" w14:textId="19B91A49" w:rsidR="00F20B9A" w:rsidRPr="005510F7" w:rsidRDefault="00F72FD6" w:rsidP="00F72FD6">
      <w:pPr>
        <w:numPr>
          <w:ilvl w:val="0"/>
          <w:numId w:val="38"/>
        </w:numPr>
        <w:tabs>
          <w:tab w:val="num" w:pos="142"/>
          <w:tab w:val="left" w:pos="426"/>
          <w:tab w:val="left" w:pos="900"/>
        </w:tabs>
        <w:spacing w:after="0" w:line="240" w:lineRule="auto"/>
        <w:ind w:left="0" w:hanging="11"/>
        <w:jc w:val="both"/>
        <w:rPr>
          <w:rFonts w:ascii="PT Astra Serif" w:eastAsia="Times New Roman" w:hAnsi="PT Astra Serif" w:cs="Times New Roman"/>
          <w:snapToGrid w:val="0"/>
          <w:sz w:val="24"/>
          <w:szCs w:val="24"/>
        </w:rPr>
      </w:pPr>
      <w:r w:rsidRPr="005510F7">
        <w:rPr>
          <w:rFonts w:ascii="PT Astra Serif" w:eastAsia="Times New Roman" w:hAnsi="PT Astra Serif" w:cs="Times New Roman"/>
          <w:snapToGrid w:val="0"/>
          <w:sz w:val="24"/>
          <w:szCs w:val="24"/>
        </w:rPr>
        <w:t xml:space="preserve">Положение о дистанционной работе МБДОУ детский сад № 214.      </w:t>
      </w:r>
    </w:p>
    <w:sectPr w:rsidR="00F20B9A" w:rsidRPr="005510F7" w:rsidSect="00F72FD6">
      <w:footerReference w:type="default" r:id="rId9"/>
      <w:pgSz w:w="11906" w:h="16838"/>
      <w:pgMar w:top="567" w:right="70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37A8" w14:textId="77777777" w:rsidR="00AD7950" w:rsidRDefault="00AD7950" w:rsidP="00BF05EA">
      <w:pPr>
        <w:spacing w:after="0" w:line="240" w:lineRule="auto"/>
      </w:pPr>
      <w:r>
        <w:separator/>
      </w:r>
    </w:p>
  </w:endnote>
  <w:endnote w:type="continuationSeparator" w:id="0">
    <w:p w14:paraId="15CFA849" w14:textId="77777777" w:rsidR="00AD7950" w:rsidRDefault="00AD7950" w:rsidP="00BF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ndale Sans UI">
    <w:altName w:val="Calibri"/>
    <w:charset w:val="CC"/>
    <w:family w:val="auto"/>
    <w:pitch w:val="variable"/>
  </w:font>
  <w:font w:name="Peterburg">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145464"/>
      <w:docPartObj>
        <w:docPartGallery w:val="Page Numbers (Bottom of Page)"/>
        <w:docPartUnique/>
      </w:docPartObj>
    </w:sdtPr>
    <w:sdtContent>
      <w:p w14:paraId="3571DD4A" w14:textId="3FF04A55" w:rsidR="005510F7" w:rsidRDefault="005510F7">
        <w:pPr>
          <w:pStyle w:val="ab"/>
          <w:jc w:val="right"/>
        </w:pPr>
        <w:r>
          <w:fldChar w:fldCharType="begin"/>
        </w:r>
        <w:r>
          <w:instrText>PAGE   \* MERGEFORMAT</w:instrText>
        </w:r>
        <w:r>
          <w:fldChar w:fldCharType="separate"/>
        </w:r>
        <w:r>
          <w:t>2</w:t>
        </w:r>
        <w:r>
          <w:fldChar w:fldCharType="end"/>
        </w:r>
      </w:p>
    </w:sdtContent>
  </w:sdt>
  <w:p w14:paraId="20E13D60" w14:textId="77777777" w:rsidR="005510F7" w:rsidRDefault="005510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484F" w14:textId="77777777" w:rsidR="00AD7950" w:rsidRDefault="00AD7950" w:rsidP="00BF05EA">
      <w:pPr>
        <w:spacing w:after="0" w:line="240" w:lineRule="auto"/>
      </w:pPr>
      <w:r>
        <w:separator/>
      </w:r>
    </w:p>
  </w:footnote>
  <w:footnote w:type="continuationSeparator" w:id="0">
    <w:p w14:paraId="6284D58C" w14:textId="77777777" w:rsidR="00AD7950" w:rsidRDefault="00AD7950" w:rsidP="00BF0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D7F"/>
    <w:multiLevelType w:val="multilevel"/>
    <w:tmpl w:val="6AEAF3A8"/>
    <w:lvl w:ilvl="0">
      <w:start w:val="3"/>
      <w:numFmt w:val="decimal"/>
      <w:lvlText w:val="%1."/>
      <w:lvlJc w:val="left"/>
      <w:pPr>
        <w:ind w:left="450" w:hanging="450"/>
      </w:pPr>
      <w:rPr>
        <w:rFonts w:hint="default"/>
      </w:rPr>
    </w:lvl>
    <w:lvl w:ilvl="1">
      <w:start w:val="18"/>
      <w:numFmt w:val="decimal"/>
      <w:lvlText w:val="%1.%2."/>
      <w:lvlJc w:val="left"/>
      <w:pPr>
        <w:ind w:left="510" w:hanging="45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03F04791"/>
    <w:multiLevelType w:val="hybridMultilevel"/>
    <w:tmpl w:val="E8D85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84DCE"/>
    <w:multiLevelType w:val="multilevel"/>
    <w:tmpl w:val="15A49428"/>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24B5F"/>
    <w:multiLevelType w:val="hybridMultilevel"/>
    <w:tmpl w:val="6ADACC70"/>
    <w:lvl w:ilvl="0" w:tplc="0419000F">
      <w:start w:val="1"/>
      <w:numFmt w:val="decimal"/>
      <w:lvlText w:val="%1."/>
      <w:lvlJc w:val="left"/>
      <w:pPr>
        <w:tabs>
          <w:tab w:val="num" w:pos="1494"/>
        </w:tabs>
        <w:ind w:left="1494"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15:restartNumberingAfterBreak="0">
    <w:nsid w:val="0D505F27"/>
    <w:multiLevelType w:val="multilevel"/>
    <w:tmpl w:val="52863864"/>
    <w:lvl w:ilvl="0">
      <w:start w:val="3"/>
      <w:numFmt w:val="decimal"/>
      <w:lvlText w:val="%1."/>
      <w:lvlJc w:val="left"/>
      <w:pPr>
        <w:ind w:left="480" w:hanging="480"/>
      </w:pPr>
      <w:rPr>
        <w:rFonts w:hint="default"/>
      </w:rPr>
    </w:lvl>
    <w:lvl w:ilvl="1">
      <w:start w:val="25"/>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0DBA59CC"/>
    <w:multiLevelType w:val="hybridMultilevel"/>
    <w:tmpl w:val="96DCF3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F2D6C87"/>
    <w:multiLevelType w:val="hybridMultilevel"/>
    <w:tmpl w:val="83860B76"/>
    <w:lvl w:ilvl="0" w:tplc="00FC29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47FF4"/>
    <w:multiLevelType w:val="multilevel"/>
    <w:tmpl w:val="16347FF4"/>
    <w:lvl w:ilvl="0">
      <w:start w:val="3"/>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9DA7EA2"/>
    <w:multiLevelType w:val="hybridMultilevel"/>
    <w:tmpl w:val="79901F0C"/>
    <w:lvl w:ilvl="0" w:tplc="646C16D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83CC1"/>
    <w:multiLevelType w:val="hybridMultilevel"/>
    <w:tmpl w:val="E0D838B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0" w15:restartNumberingAfterBreak="0">
    <w:nsid w:val="1C7E53BF"/>
    <w:multiLevelType w:val="hybridMultilevel"/>
    <w:tmpl w:val="11AC617C"/>
    <w:lvl w:ilvl="0" w:tplc="00FC29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30176"/>
    <w:multiLevelType w:val="hybridMultilevel"/>
    <w:tmpl w:val="472008B6"/>
    <w:lvl w:ilvl="0" w:tplc="6DBC618E">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D40CF7"/>
    <w:multiLevelType w:val="multilevel"/>
    <w:tmpl w:val="28D40CF7"/>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4F57DC"/>
    <w:multiLevelType w:val="hybridMultilevel"/>
    <w:tmpl w:val="3B5831C8"/>
    <w:lvl w:ilvl="0" w:tplc="E722964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DB5038"/>
    <w:multiLevelType w:val="hybridMultilevel"/>
    <w:tmpl w:val="0B260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2E24EB"/>
    <w:multiLevelType w:val="multilevel"/>
    <w:tmpl w:val="20F00960"/>
    <w:lvl w:ilvl="0">
      <w:start w:val="2"/>
      <w:numFmt w:val="decimal"/>
      <w:lvlText w:val="%1."/>
      <w:lvlJc w:val="left"/>
      <w:pPr>
        <w:ind w:left="360" w:hanging="360"/>
      </w:pPr>
      <w:rPr>
        <w:rFonts w:hint="default"/>
      </w:rPr>
    </w:lvl>
    <w:lvl w:ilvl="1">
      <w:start w:val="4"/>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E7E49C7"/>
    <w:multiLevelType w:val="multilevel"/>
    <w:tmpl w:val="1F06AA3C"/>
    <w:lvl w:ilvl="0">
      <w:start w:val="3"/>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A47C04"/>
    <w:multiLevelType w:val="hybridMultilevel"/>
    <w:tmpl w:val="9DB83140"/>
    <w:lvl w:ilvl="0" w:tplc="40FEDDA4">
      <w:start w:val="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829DD"/>
    <w:multiLevelType w:val="hybridMultilevel"/>
    <w:tmpl w:val="50DA37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0B4A16"/>
    <w:multiLevelType w:val="hybridMultilevel"/>
    <w:tmpl w:val="0FC0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EB0FFB"/>
    <w:multiLevelType w:val="hybridMultilevel"/>
    <w:tmpl w:val="49908284"/>
    <w:lvl w:ilvl="0" w:tplc="04190001">
      <w:start w:val="1"/>
      <w:numFmt w:val="bullet"/>
      <w:lvlText w:val=""/>
      <w:lvlJc w:val="left"/>
      <w:pPr>
        <w:tabs>
          <w:tab w:val="num" w:pos="1571"/>
        </w:tabs>
        <w:ind w:left="1571" w:hanging="360"/>
      </w:pPr>
      <w:rPr>
        <w:rFonts w:ascii="Symbol" w:hAnsi="Symbol" w:hint="default"/>
      </w:rPr>
    </w:lvl>
    <w:lvl w:ilvl="1" w:tplc="5F4C6904">
      <w:start w:val="8"/>
      <w:numFmt w:val="decimal"/>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1" w15:restartNumberingAfterBreak="0">
    <w:nsid w:val="381121C6"/>
    <w:multiLevelType w:val="hybridMultilevel"/>
    <w:tmpl w:val="49D001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8711132"/>
    <w:multiLevelType w:val="multilevel"/>
    <w:tmpl w:val="387111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A813025"/>
    <w:multiLevelType w:val="hybridMultilevel"/>
    <w:tmpl w:val="DC9AC05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15:restartNumberingAfterBreak="0">
    <w:nsid w:val="3C51250B"/>
    <w:multiLevelType w:val="hybridMultilevel"/>
    <w:tmpl w:val="11A2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B34F30"/>
    <w:multiLevelType w:val="hybridMultilevel"/>
    <w:tmpl w:val="04966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2963090"/>
    <w:multiLevelType w:val="hybridMultilevel"/>
    <w:tmpl w:val="9B1267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CA51F76"/>
    <w:multiLevelType w:val="hybridMultilevel"/>
    <w:tmpl w:val="E0666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DC33D7"/>
    <w:multiLevelType w:val="hybridMultilevel"/>
    <w:tmpl w:val="B418B3F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9" w15:restartNumberingAfterBreak="0">
    <w:nsid w:val="4E642656"/>
    <w:multiLevelType w:val="multilevel"/>
    <w:tmpl w:val="4E642656"/>
    <w:lvl w:ilvl="0">
      <w:start w:val="2"/>
      <w:numFmt w:val="decimal"/>
      <w:lvlText w:val="%1."/>
      <w:lvlJc w:val="left"/>
      <w:pPr>
        <w:ind w:left="480" w:hanging="480"/>
      </w:pPr>
    </w:lvl>
    <w:lvl w:ilvl="1">
      <w:start w:val="17"/>
      <w:numFmt w:val="decimal"/>
      <w:lvlText w:val="%1.%2."/>
      <w:lvlJc w:val="left"/>
      <w:pPr>
        <w:ind w:left="622"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24D0EC5"/>
    <w:multiLevelType w:val="multilevel"/>
    <w:tmpl w:val="524D0EC5"/>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5EF7CFB"/>
    <w:multiLevelType w:val="multilevel"/>
    <w:tmpl w:val="55EF7CFB"/>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1873735"/>
    <w:multiLevelType w:val="hybridMultilevel"/>
    <w:tmpl w:val="20EAF31E"/>
    <w:lvl w:ilvl="0" w:tplc="50E23EF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15:restartNumberingAfterBreak="0">
    <w:nsid w:val="66801006"/>
    <w:multiLevelType w:val="hybridMultilevel"/>
    <w:tmpl w:val="36D4D1E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15:restartNumberingAfterBreak="0">
    <w:nsid w:val="66FE5941"/>
    <w:multiLevelType w:val="multilevel"/>
    <w:tmpl w:val="66FE5941"/>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7F3739"/>
    <w:multiLevelType w:val="hybridMultilevel"/>
    <w:tmpl w:val="028E7988"/>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36" w15:restartNumberingAfterBreak="0">
    <w:nsid w:val="6C6666A2"/>
    <w:multiLevelType w:val="hybridMultilevel"/>
    <w:tmpl w:val="90C2EC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C173FD8"/>
    <w:multiLevelType w:val="hybridMultilevel"/>
    <w:tmpl w:val="17C8D44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num w:numId="1" w16cid:durableId="1912537457">
    <w:abstractNumId w:val="18"/>
  </w:num>
  <w:num w:numId="2" w16cid:durableId="1258323800">
    <w:abstractNumId w:val="25"/>
  </w:num>
  <w:num w:numId="3" w16cid:durableId="739867943">
    <w:abstractNumId w:val="19"/>
  </w:num>
  <w:num w:numId="4" w16cid:durableId="2074352393">
    <w:abstractNumId w:val="23"/>
  </w:num>
  <w:num w:numId="5" w16cid:durableId="1413889620">
    <w:abstractNumId w:val="33"/>
  </w:num>
  <w:num w:numId="6" w16cid:durableId="417025694">
    <w:abstractNumId w:val="21"/>
  </w:num>
  <w:num w:numId="7" w16cid:durableId="266156962">
    <w:abstractNumId w:val="36"/>
  </w:num>
  <w:num w:numId="8" w16cid:durableId="2117946721">
    <w:abstractNumId w:val="32"/>
  </w:num>
  <w:num w:numId="9" w16cid:durableId="280963352">
    <w:abstractNumId w:val="24"/>
  </w:num>
  <w:num w:numId="10" w16cid:durableId="633220664">
    <w:abstractNumId w:val="14"/>
  </w:num>
  <w:num w:numId="11" w16cid:durableId="1796556961">
    <w:abstractNumId w:val="26"/>
  </w:num>
  <w:num w:numId="12" w16cid:durableId="1211070927">
    <w:abstractNumId w:val="28"/>
  </w:num>
  <w:num w:numId="13" w16cid:durableId="416053163">
    <w:abstractNumId w:val="9"/>
  </w:num>
  <w:num w:numId="14" w16cid:durableId="957028587">
    <w:abstractNumId w:val="5"/>
  </w:num>
  <w:num w:numId="15" w16cid:durableId="324405739">
    <w:abstractNumId w:val="1"/>
  </w:num>
  <w:num w:numId="16" w16cid:durableId="596333811">
    <w:abstractNumId w:val="35"/>
  </w:num>
  <w:num w:numId="17" w16cid:durableId="711344983">
    <w:abstractNumId w:val="37"/>
  </w:num>
  <w:num w:numId="18" w16cid:durableId="469707525">
    <w:abstractNumId w:val="27"/>
  </w:num>
  <w:num w:numId="19" w16cid:durableId="90784062">
    <w:abstractNumId w:val="13"/>
  </w:num>
  <w:num w:numId="20" w16cid:durableId="890337353">
    <w:abstractNumId w:val="8"/>
  </w:num>
  <w:num w:numId="21" w16cid:durableId="320234789">
    <w:abstractNumId w:val="10"/>
  </w:num>
  <w:num w:numId="22" w16cid:durableId="1787579211">
    <w:abstractNumId w:val="6"/>
  </w:num>
  <w:num w:numId="23" w16cid:durableId="280651011">
    <w:abstractNumId w:val="15"/>
  </w:num>
  <w:num w:numId="24" w16cid:durableId="1348672144">
    <w:abstractNumId w:val="17"/>
  </w:num>
  <w:num w:numId="25" w16cid:durableId="1783916315">
    <w:abstractNumId w:val="20"/>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6067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149287">
    <w:abstractNumId w:val="3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8" w16cid:durableId="725564480">
    <w:abstractNumId w:val="22"/>
  </w:num>
  <w:num w:numId="29" w16cid:durableId="409500825">
    <w:abstractNumId w:val="29"/>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4757166">
    <w:abstractNumId w:val="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358015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0260611">
    <w:abstractNumId w:val="2"/>
  </w:num>
  <w:num w:numId="33" w16cid:durableId="666174648">
    <w:abstractNumId w:val="16"/>
  </w:num>
  <w:num w:numId="34" w16cid:durableId="1484155491">
    <w:abstractNumId w:val="0"/>
  </w:num>
  <w:num w:numId="35" w16cid:durableId="1548831368">
    <w:abstractNumId w:val="4"/>
  </w:num>
  <w:num w:numId="36" w16cid:durableId="19924471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4580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4214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4C0D"/>
    <w:rsid w:val="00061A30"/>
    <w:rsid w:val="000640B0"/>
    <w:rsid w:val="0009366B"/>
    <w:rsid w:val="000C0507"/>
    <w:rsid w:val="000D61AA"/>
    <w:rsid w:val="001054CF"/>
    <w:rsid w:val="001350E9"/>
    <w:rsid w:val="00145C09"/>
    <w:rsid w:val="001741D0"/>
    <w:rsid w:val="00176A12"/>
    <w:rsid w:val="001A058D"/>
    <w:rsid w:val="001B0615"/>
    <w:rsid w:val="001D5712"/>
    <w:rsid w:val="001D5811"/>
    <w:rsid w:val="001E1CB3"/>
    <w:rsid w:val="001E1F6C"/>
    <w:rsid w:val="001F581D"/>
    <w:rsid w:val="002019B5"/>
    <w:rsid w:val="002063B3"/>
    <w:rsid w:val="002326F7"/>
    <w:rsid w:val="00235B82"/>
    <w:rsid w:val="00244879"/>
    <w:rsid w:val="00283379"/>
    <w:rsid w:val="00294987"/>
    <w:rsid w:val="002C34B2"/>
    <w:rsid w:val="00305493"/>
    <w:rsid w:val="00343A1C"/>
    <w:rsid w:val="00354FC3"/>
    <w:rsid w:val="00361400"/>
    <w:rsid w:val="003A51F9"/>
    <w:rsid w:val="003A5FA9"/>
    <w:rsid w:val="003B4244"/>
    <w:rsid w:val="003C101C"/>
    <w:rsid w:val="003D6669"/>
    <w:rsid w:val="0040132B"/>
    <w:rsid w:val="00413867"/>
    <w:rsid w:val="00445B78"/>
    <w:rsid w:val="00467895"/>
    <w:rsid w:val="00473E7E"/>
    <w:rsid w:val="00477CB5"/>
    <w:rsid w:val="00485C74"/>
    <w:rsid w:val="004861D7"/>
    <w:rsid w:val="00487D5E"/>
    <w:rsid w:val="004A40A7"/>
    <w:rsid w:val="004B08FA"/>
    <w:rsid w:val="00504881"/>
    <w:rsid w:val="00547C0E"/>
    <w:rsid w:val="005510F7"/>
    <w:rsid w:val="00582F4E"/>
    <w:rsid w:val="0058594A"/>
    <w:rsid w:val="005C5EC7"/>
    <w:rsid w:val="005F6FAD"/>
    <w:rsid w:val="0064554A"/>
    <w:rsid w:val="00663AE2"/>
    <w:rsid w:val="00684C60"/>
    <w:rsid w:val="006B5DAE"/>
    <w:rsid w:val="006C2496"/>
    <w:rsid w:val="006C2A29"/>
    <w:rsid w:val="00724670"/>
    <w:rsid w:val="0077336D"/>
    <w:rsid w:val="00774896"/>
    <w:rsid w:val="007D76D5"/>
    <w:rsid w:val="007E412B"/>
    <w:rsid w:val="007F7653"/>
    <w:rsid w:val="007F7CCE"/>
    <w:rsid w:val="008152E3"/>
    <w:rsid w:val="00852FD6"/>
    <w:rsid w:val="0087448D"/>
    <w:rsid w:val="00875CAB"/>
    <w:rsid w:val="008C29AE"/>
    <w:rsid w:val="008C69E2"/>
    <w:rsid w:val="009035E7"/>
    <w:rsid w:val="009625B9"/>
    <w:rsid w:val="009779BB"/>
    <w:rsid w:val="00984693"/>
    <w:rsid w:val="00995667"/>
    <w:rsid w:val="009B2329"/>
    <w:rsid w:val="009B2824"/>
    <w:rsid w:val="009D5015"/>
    <w:rsid w:val="009F2A84"/>
    <w:rsid w:val="009F2A97"/>
    <w:rsid w:val="00A0276C"/>
    <w:rsid w:val="00A06ECE"/>
    <w:rsid w:val="00A11AB4"/>
    <w:rsid w:val="00A335B2"/>
    <w:rsid w:val="00A4731E"/>
    <w:rsid w:val="00A563E9"/>
    <w:rsid w:val="00A73E25"/>
    <w:rsid w:val="00AC2C10"/>
    <w:rsid w:val="00AC71E4"/>
    <w:rsid w:val="00AD7950"/>
    <w:rsid w:val="00B2434B"/>
    <w:rsid w:val="00B306CE"/>
    <w:rsid w:val="00B30C34"/>
    <w:rsid w:val="00B42988"/>
    <w:rsid w:val="00B77C11"/>
    <w:rsid w:val="00BA730F"/>
    <w:rsid w:val="00BF05EA"/>
    <w:rsid w:val="00BF153D"/>
    <w:rsid w:val="00C01988"/>
    <w:rsid w:val="00C1564A"/>
    <w:rsid w:val="00C235B6"/>
    <w:rsid w:val="00C7407C"/>
    <w:rsid w:val="00C94C0D"/>
    <w:rsid w:val="00CE2217"/>
    <w:rsid w:val="00CE23A5"/>
    <w:rsid w:val="00D05AD2"/>
    <w:rsid w:val="00D2311C"/>
    <w:rsid w:val="00D53F88"/>
    <w:rsid w:val="00DA51D1"/>
    <w:rsid w:val="00DC188E"/>
    <w:rsid w:val="00DC3312"/>
    <w:rsid w:val="00DC52C1"/>
    <w:rsid w:val="00E17FA0"/>
    <w:rsid w:val="00E5137F"/>
    <w:rsid w:val="00E74A79"/>
    <w:rsid w:val="00E81FAC"/>
    <w:rsid w:val="00E93CD6"/>
    <w:rsid w:val="00EB6857"/>
    <w:rsid w:val="00EE7185"/>
    <w:rsid w:val="00F20B9A"/>
    <w:rsid w:val="00F31E16"/>
    <w:rsid w:val="00F72FD6"/>
    <w:rsid w:val="00F73F54"/>
    <w:rsid w:val="00FD4790"/>
    <w:rsid w:val="00FE1CFE"/>
    <w:rsid w:val="00FF103A"/>
    <w:rsid w:val="00FF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1BC662"/>
  <w15:docId w15:val="{A0E5B922-60F0-4344-AC32-97092F06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F4B9C"/>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FF4B9C"/>
    <w:pPr>
      <w:keepNext/>
      <w:tabs>
        <w:tab w:val="left" w:pos="851"/>
      </w:tabs>
      <w:spacing w:after="0" w:line="240" w:lineRule="auto"/>
      <w:jc w:val="center"/>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uiPriority w:val="9"/>
    <w:semiHidden/>
    <w:unhideWhenUsed/>
    <w:qFormat/>
    <w:rsid w:val="0087448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87448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94C0D"/>
    <w:rPr>
      <w:color w:val="0000FF"/>
      <w:u w:val="single"/>
    </w:rPr>
  </w:style>
  <w:style w:type="paragraph" w:styleId="a4">
    <w:name w:val="No Spacing"/>
    <w:link w:val="a5"/>
    <w:uiPriority w:val="1"/>
    <w:qFormat/>
    <w:rsid w:val="00C94C0D"/>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94C0D"/>
    <w:pPr>
      <w:spacing w:after="0" w:line="240" w:lineRule="auto"/>
      <w:ind w:left="708"/>
    </w:pPr>
    <w:rPr>
      <w:rFonts w:ascii="Times New Roman" w:eastAsia="Times New Roman" w:hAnsi="Times New Roman" w:cs="Times New Roman"/>
      <w:sz w:val="24"/>
      <w:szCs w:val="24"/>
    </w:rPr>
  </w:style>
  <w:style w:type="character" w:customStyle="1" w:styleId="a5">
    <w:name w:val="Без интервала Знак"/>
    <w:link w:val="a4"/>
    <w:uiPriority w:val="1"/>
    <w:rsid w:val="00C94C0D"/>
    <w:rPr>
      <w:rFonts w:ascii="Times New Roman" w:eastAsia="Times New Roman" w:hAnsi="Times New Roman" w:cs="Times New Roman"/>
      <w:sz w:val="24"/>
      <w:szCs w:val="24"/>
    </w:rPr>
  </w:style>
  <w:style w:type="character" w:customStyle="1" w:styleId="apple-converted-space">
    <w:name w:val="apple-converted-space"/>
    <w:basedOn w:val="a0"/>
    <w:rsid w:val="00C94C0D"/>
  </w:style>
  <w:style w:type="character" w:styleId="a7">
    <w:name w:val="Strong"/>
    <w:basedOn w:val="a0"/>
    <w:uiPriority w:val="22"/>
    <w:qFormat/>
    <w:rsid w:val="00C94C0D"/>
    <w:rPr>
      <w:b/>
      <w:bCs/>
    </w:rPr>
  </w:style>
  <w:style w:type="paragraph" w:customStyle="1" w:styleId="ConsNormal">
    <w:name w:val="ConsNormal"/>
    <w:rsid w:val="00C94C0D"/>
    <w:pPr>
      <w:widowControl w:val="0"/>
      <w:suppressAutoHyphens/>
      <w:autoSpaceDE w:val="0"/>
      <w:spacing w:after="0" w:line="240" w:lineRule="auto"/>
      <w:ind w:firstLine="720"/>
    </w:pPr>
    <w:rPr>
      <w:rFonts w:ascii="Arial" w:eastAsia="Times New Roman" w:hAnsi="Arial" w:cs="Arial"/>
      <w:sz w:val="21"/>
    </w:rPr>
  </w:style>
  <w:style w:type="paragraph" w:customStyle="1" w:styleId="8">
    <w:name w:val="заголовок 8"/>
    <w:basedOn w:val="a"/>
    <w:next w:val="a"/>
    <w:rsid w:val="00C94C0D"/>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b-message-headfield-value">
    <w:name w:val="b-message-head__field-value"/>
    <w:basedOn w:val="a0"/>
    <w:rsid w:val="00C94C0D"/>
  </w:style>
  <w:style w:type="character" w:customStyle="1" w:styleId="31">
    <w:name w:val="Основной текст (3)_"/>
    <w:basedOn w:val="a0"/>
    <w:link w:val="32"/>
    <w:rsid w:val="00C94C0D"/>
    <w:rPr>
      <w:rFonts w:ascii="Times New Roman" w:eastAsia="Times New Roman" w:hAnsi="Times New Roman" w:cs="Times New Roman"/>
      <w:b/>
      <w:bCs/>
      <w:i/>
      <w:iCs/>
      <w:sz w:val="28"/>
      <w:szCs w:val="28"/>
      <w:shd w:val="clear" w:color="auto" w:fill="FFFFFF"/>
    </w:rPr>
  </w:style>
  <w:style w:type="paragraph" w:customStyle="1" w:styleId="32">
    <w:name w:val="Основной текст (3)"/>
    <w:basedOn w:val="a"/>
    <w:link w:val="31"/>
    <w:qFormat/>
    <w:rsid w:val="00C94C0D"/>
    <w:pPr>
      <w:widowControl w:val="0"/>
      <w:shd w:val="clear" w:color="auto" w:fill="FFFFFF"/>
      <w:spacing w:before="900" w:after="180" w:line="322" w:lineRule="exact"/>
      <w:jc w:val="center"/>
    </w:pPr>
    <w:rPr>
      <w:rFonts w:ascii="Times New Roman" w:eastAsia="Times New Roman" w:hAnsi="Times New Roman" w:cs="Times New Roman"/>
      <w:b/>
      <w:bCs/>
      <w:i/>
      <w:iCs/>
      <w:sz w:val="28"/>
      <w:szCs w:val="28"/>
    </w:rPr>
  </w:style>
  <w:style w:type="table" w:styleId="a8">
    <w:name w:val="Table Grid"/>
    <w:basedOn w:val="a1"/>
    <w:uiPriority w:val="59"/>
    <w:qFormat/>
    <w:rsid w:val="00C94C0D"/>
    <w:pPr>
      <w:spacing w:after="0" w:line="240" w:lineRule="auto"/>
    </w:pPr>
    <w:rPr>
      <w:rFonts w:eastAsiaTheme="minorHAnsi" w:cs="Times New Roman"/>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qFormat/>
    <w:rsid w:val="00C94C0D"/>
  </w:style>
  <w:style w:type="character" w:customStyle="1" w:styleId="nobr">
    <w:name w:val="nobr"/>
    <w:basedOn w:val="a0"/>
    <w:rsid w:val="00C94C0D"/>
  </w:style>
  <w:style w:type="paragraph" w:styleId="21">
    <w:name w:val="Body Text 2"/>
    <w:basedOn w:val="a"/>
    <w:link w:val="22"/>
    <w:semiHidden/>
    <w:unhideWhenUsed/>
    <w:rsid w:val="000C0507"/>
    <w:pPr>
      <w:tabs>
        <w:tab w:val="left" w:pos="851"/>
      </w:tabs>
      <w:spacing w:after="0" w:line="240" w:lineRule="auto"/>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semiHidden/>
    <w:rsid w:val="000C0507"/>
    <w:rPr>
      <w:rFonts w:ascii="Times New Roman" w:eastAsia="Times New Roman" w:hAnsi="Times New Roman" w:cs="Times New Roman"/>
      <w:sz w:val="28"/>
      <w:szCs w:val="20"/>
      <w:lang w:val="x-none" w:eastAsia="x-none"/>
    </w:rPr>
  </w:style>
  <w:style w:type="paragraph" w:styleId="33">
    <w:name w:val="Body Text 3"/>
    <w:basedOn w:val="a"/>
    <w:link w:val="34"/>
    <w:semiHidden/>
    <w:unhideWhenUsed/>
    <w:rsid w:val="000C0507"/>
    <w:pPr>
      <w:tabs>
        <w:tab w:val="left" w:pos="851"/>
      </w:tabs>
      <w:spacing w:after="0" w:line="240" w:lineRule="auto"/>
      <w:jc w:val="center"/>
    </w:pPr>
    <w:rPr>
      <w:rFonts w:ascii="Times New Roman" w:eastAsia="Times New Roman" w:hAnsi="Times New Roman" w:cs="Times New Roman"/>
      <w:sz w:val="28"/>
      <w:szCs w:val="20"/>
      <w:lang w:val="x-none" w:eastAsia="x-none"/>
    </w:rPr>
  </w:style>
  <w:style w:type="character" w:customStyle="1" w:styleId="34">
    <w:name w:val="Основной текст 3 Знак"/>
    <w:basedOn w:val="a0"/>
    <w:link w:val="33"/>
    <w:semiHidden/>
    <w:rsid w:val="000C0507"/>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0C0507"/>
    <w:pPr>
      <w:tabs>
        <w:tab w:val="left" w:pos="851"/>
      </w:tabs>
      <w:spacing w:after="0" w:line="240" w:lineRule="auto"/>
      <w:ind w:firstLine="851"/>
      <w:jc w:val="both"/>
    </w:pPr>
    <w:rPr>
      <w:rFonts w:ascii="Times New Roman" w:eastAsia="Times New Roman" w:hAnsi="Times New Roman" w:cs="Times New Roman"/>
      <w:sz w:val="28"/>
      <w:szCs w:val="20"/>
      <w:lang w:val="x-none" w:eastAsia="x-none"/>
    </w:rPr>
  </w:style>
  <w:style w:type="character" w:customStyle="1" w:styleId="24">
    <w:name w:val="Основной текст с отступом 2 Знак"/>
    <w:basedOn w:val="a0"/>
    <w:link w:val="23"/>
    <w:semiHidden/>
    <w:rsid w:val="000C0507"/>
    <w:rPr>
      <w:rFonts w:ascii="Times New Roman" w:eastAsia="Times New Roman" w:hAnsi="Times New Roman" w:cs="Times New Roman"/>
      <w:sz w:val="28"/>
      <w:szCs w:val="20"/>
      <w:lang w:val="x-none" w:eastAsia="x-none"/>
    </w:rPr>
  </w:style>
  <w:style w:type="paragraph" w:styleId="a9">
    <w:name w:val="header"/>
    <w:basedOn w:val="a"/>
    <w:link w:val="aa"/>
    <w:uiPriority w:val="99"/>
    <w:unhideWhenUsed/>
    <w:rsid w:val="00BF05E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05EA"/>
  </w:style>
  <w:style w:type="paragraph" w:styleId="ab">
    <w:name w:val="footer"/>
    <w:basedOn w:val="a"/>
    <w:link w:val="ac"/>
    <w:uiPriority w:val="99"/>
    <w:unhideWhenUsed/>
    <w:rsid w:val="00BF05E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05EA"/>
  </w:style>
  <w:style w:type="character" w:customStyle="1" w:styleId="20">
    <w:name w:val="Заголовок 2 Знак"/>
    <w:basedOn w:val="a0"/>
    <w:link w:val="2"/>
    <w:rsid w:val="00FF4B9C"/>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FF4B9C"/>
    <w:rPr>
      <w:rFonts w:ascii="Times New Roman" w:eastAsia="Times New Roman" w:hAnsi="Times New Roman" w:cs="Times New Roman"/>
      <w:sz w:val="28"/>
      <w:szCs w:val="20"/>
      <w:lang w:val="x-none" w:eastAsia="x-none"/>
    </w:rPr>
  </w:style>
  <w:style w:type="paragraph" w:styleId="ad">
    <w:name w:val="Normal (Web)"/>
    <w:basedOn w:val="a"/>
    <w:unhideWhenUsed/>
    <w:rsid w:val="00FF4B9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w:basedOn w:val="a"/>
    <w:semiHidden/>
    <w:unhideWhenUsed/>
    <w:rsid w:val="00FF4B9C"/>
    <w:pPr>
      <w:spacing w:after="0" w:line="240" w:lineRule="auto"/>
      <w:ind w:left="283" w:hanging="283"/>
    </w:pPr>
    <w:rPr>
      <w:rFonts w:ascii="Times New Roman" w:eastAsia="Times New Roman" w:hAnsi="Times New Roman" w:cs="Times New Roman"/>
      <w:sz w:val="24"/>
      <w:szCs w:val="24"/>
    </w:rPr>
  </w:style>
  <w:style w:type="paragraph" w:customStyle="1" w:styleId="heading">
    <w:name w:val="heading"/>
    <w:basedOn w:val="a"/>
    <w:rsid w:val="00FF4B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uiPriority w:val="99"/>
    <w:qFormat/>
    <w:rsid w:val="00875CAB"/>
    <w:pPr>
      <w:suppressAutoHyphens/>
      <w:spacing w:after="120" w:line="480" w:lineRule="auto"/>
    </w:pPr>
    <w:rPr>
      <w:rFonts w:ascii="Arial" w:eastAsia="Lucida Sans Unicode" w:hAnsi="Arial" w:cs="Mangal"/>
      <w:kern w:val="2"/>
      <w:sz w:val="20"/>
      <w:szCs w:val="24"/>
      <w:lang w:eastAsia="hi-IN" w:bidi="hi-IN"/>
    </w:rPr>
  </w:style>
  <w:style w:type="paragraph" w:customStyle="1" w:styleId="1">
    <w:name w:val="Заголовок №1"/>
    <w:basedOn w:val="a"/>
    <w:rsid w:val="00875CAB"/>
    <w:pPr>
      <w:widowControl w:val="0"/>
      <w:shd w:val="clear" w:color="auto" w:fill="FFFFFF"/>
      <w:spacing w:before="600" w:after="420" w:line="0" w:lineRule="atLeast"/>
      <w:jc w:val="both"/>
      <w:outlineLvl w:val="0"/>
    </w:pPr>
    <w:rPr>
      <w:rFonts w:ascii="Times New Roman" w:eastAsia="Times New Roman" w:hAnsi="Times New Roman" w:cs="Times New Roman"/>
      <w:b/>
      <w:bCs/>
      <w:sz w:val="28"/>
      <w:szCs w:val="28"/>
    </w:rPr>
  </w:style>
  <w:style w:type="paragraph" w:customStyle="1" w:styleId="Default">
    <w:name w:val="Default"/>
    <w:uiPriority w:val="99"/>
    <w:qFormat/>
    <w:rsid w:val="00875C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5">
    <w:name w:val="Основной текст (2)"/>
    <w:basedOn w:val="a0"/>
    <w:rsid w:val="00875CAB"/>
    <w:rPr>
      <w:rFonts w:ascii="Times New Roman" w:eastAsia="Times New Roman" w:hAnsi="Times New Roman" w:cs="Times New Roman" w:hint="default"/>
      <w:color w:val="000000"/>
      <w:spacing w:val="0"/>
      <w:w w:val="100"/>
      <w:position w:val="0"/>
      <w:sz w:val="28"/>
      <w:szCs w:val="28"/>
      <w:u w:val="single"/>
      <w:lang w:val="ru-RU" w:eastAsia="ru-RU" w:bidi="ru-RU"/>
    </w:rPr>
  </w:style>
  <w:style w:type="character" w:customStyle="1" w:styleId="40">
    <w:name w:val="Заголовок 4 Знак"/>
    <w:basedOn w:val="a0"/>
    <w:link w:val="4"/>
    <w:uiPriority w:val="9"/>
    <w:semiHidden/>
    <w:rsid w:val="0087448D"/>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87448D"/>
    <w:rPr>
      <w:rFonts w:asciiTheme="majorHAnsi" w:eastAsiaTheme="majorEastAsia" w:hAnsiTheme="majorHAnsi" w:cstheme="majorBidi"/>
      <w:color w:val="365F91" w:themeColor="accent1" w:themeShade="BF"/>
    </w:rPr>
  </w:style>
  <w:style w:type="paragraph" w:styleId="af">
    <w:name w:val="Balloon Text"/>
    <w:basedOn w:val="a"/>
    <w:link w:val="af0"/>
    <w:uiPriority w:val="99"/>
    <w:semiHidden/>
    <w:unhideWhenUsed/>
    <w:rsid w:val="00354FC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54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4649">
      <w:bodyDiv w:val="1"/>
      <w:marLeft w:val="0"/>
      <w:marRight w:val="0"/>
      <w:marTop w:val="0"/>
      <w:marBottom w:val="0"/>
      <w:divBdr>
        <w:top w:val="none" w:sz="0" w:space="0" w:color="auto"/>
        <w:left w:val="none" w:sz="0" w:space="0" w:color="auto"/>
        <w:bottom w:val="none" w:sz="0" w:space="0" w:color="auto"/>
        <w:right w:val="none" w:sz="0" w:space="0" w:color="auto"/>
      </w:divBdr>
    </w:div>
    <w:div w:id="251359736">
      <w:bodyDiv w:val="1"/>
      <w:marLeft w:val="0"/>
      <w:marRight w:val="0"/>
      <w:marTop w:val="0"/>
      <w:marBottom w:val="0"/>
      <w:divBdr>
        <w:top w:val="none" w:sz="0" w:space="0" w:color="auto"/>
        <w:left w:val="none" w:sz="0" w:space="0" w:color="auto"/>
        <w:bottom w:val="none" w:sz="0" w:space="0" w:color="auto"/>
        <w:right w:val="none" w:sz="0" w:space="0" w:color="auto"/>
      </w:divBdr>
    </w:div>
    <w:div w:id="501819141">
      <w:bodyDiv w:val="1"/>
      <w:marLeft w:val="0"/>
      <w:marRight w:val="0"/>
      <w:marTop w:val="0"/>
      <w:marBottom w:val="0"/>
      <w:divBdr>
        <w:top w:val="none" w:sz="0" w:space="0" w:color="auto"/>
        <w:left w:val="none" w:sz="0" w:space="0" w:color="auto"/>
        <w:bottom w:val="none" w:sz="0" w:space="0" w:color="auto"/>
        <w:right w:val="none" w:sz="0" w:space="0" w:color="auto"/>
      </w:divBdr>
    </w:div>
    <w:div w:id="839084154">
      <w:bodyDiv w:val="1"/>
      <w:marLeft w:val="0"/>
      <w:marRight w:val="0"/>
      <w:marTop w:val="0"/>
      <w:marBottom w:val="0"/>
      <w:divBdr>
        <w:top w:val="none" w:sz="0" w:space="0" w:color="auto"/>
        <w:left w:val="none" w:sz="0" w:space="0" w:color="auto"/>
        <w:bottom w:val="none" w:sz="0" w:space="0" w:color="auto"/>
        <w:right w:val="none" w:sz="0" w:space="0" w:color="auto"/>
      </w:divBdr>
    </w:div>
    <w:div w:id="1317762542">
      <w:bodyDiv w:val="1"/>
      <w:marLeft w:val="0"/>
      <w:marRight w:val="0"/>
      <w:marTop w:val="0"/>
      <w:marBottom w:val="0"/>
      <w:divBdr>
        <w:top w:val="none" w:sz="0" w:space="0" w:color="auto"/>
        <w:left w:val="none" w:sz="0" w:space="0" w:color="auto"/>
        <w:bottom w:val="none" w:sz="0" w:space="0" w:color="auto"/>
        <w:right w:val="none" w:sz="0" w:space="0" w:color="auto"/>
      </w:divBdr>
    </w:div>
    <w:div w:id="1322269441">
      <w:bodyDiv w:val="1"/>
      <w:marLeft w:val="0"/>
      <w:marRight w:val="0"/>
      <w:marTop w:val="0"/>
      <w:marBottom w:val="0"/>
      <w:divBdr>
        <w:top w:val="none" w:sz="0" w:space="0" w:color="auto"/>
        <w:left w:val="none" w:sz="0" w:space="0" w:color="auto"/>
        <w:bottom w:val="none" w:sz="0" w:space="0" w:color="auto"/>
        <w:right w:val="none" w:sz="0" w:space="0" w:color="auto"/>
      </w:divBdr>
    </w:div>
    <w:div w:id="17137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drovik.ru/docs/08/tk.ot.31.12.01.n.197.-.fz.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0CF8-4549-4704-8DBA-86479622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15</Pages>
  <Words>7371</Words>
  <Characters>42018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88</cp:revision>
  <cp:lastPrinted>2025-04-30T06:49:00Z</cp:lastPrinted>
  <dcterms:created xsi:type="dcterms:W3CDTF">2022-06-20T07:16:00Z</dcterms:created>
  <dcterms:modified xsi:type="dcterms:W3CDTF">2025-04-30T06:50:00Z</dcterms:modified>
</cp:coreProperties>
</file>