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ED9E" w14:textId="77777777" w:rsidR="00B31FDA" w:rsidRPr="00B31FDA" w:rsidRDefault="002D322B" w:rsidP="00B31FDA">
      <w:pPr>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B31FDA" w:rsidRPr="00B31FDA">
        <w:rPr>
          <w:rFonts w:ascii="PT Astra Serif" w:eastAsia="Times New Roman" w:hAnsi="PT Astra Serif" w:cs="Times New Roman"/>
          <w:sz w:val="28"/>
          <w:szCs w:val="28"/>
          <w:lang w:eastAsia="ru-RU"/>
        </w:rPr>
        <w:t>муниципальное бюджетное дошкольное образовательное учреждение</w:t>
      </w:r>
    </w:p>
    <w:p w14:paraId="741A7620"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r w:rsidRPr="00B31FDA">
        <w:rPr>
          <w:rFonts w:ascii="PT Astra Serif" w:eastAsia="Times New Roman" w:hAnsi="PT Astra Serif" w:cs="Times New Roman"/>
          <w:sz w:val="28"/>
          <w:szCs w:val="28"/>
          <w:lang w:eastAsia="ru-RU"/>
        </w:rPr>
        <w:t xml:space="preserve"> детский сад № 214</w:t>
      </w:r>
    </w:p>
    <w:p w14:paraId="36329E84" w14:textId="77777777" w:rsidR="00B31FDA" w:rsidRPr="00B31FDA" w:rsidRDefault="00B31FDA" w:rsidP="00B31FDA">
      <w:pPr>
        <w:spacing w:after="0" w:line="240" w:lineRule="auto"/>
        <w:ind w:left="-709"/>
        <w:jc w:val="center"/>
        <w:rPr>
          <w:rFonts w:ascii="PT Astra Serif" w:eastAsia="Times New Roman" w:hAnsi="PT Astra Serif" w:cs="Times New Roman"/>
          <w:sz w:val="28"/>
          <w:szCs w:val="28"/>
          <w:lang w:eastAsia="ru-RU"/>
        </w:rPr>
      </w:pPr>
    </w:p>
    <w:p w14:paraId="4EF7EF37" w14:textId="77777777" w:rsidR="00B31FDA" w:rsidRPr="00B31FDA" w:rsidRDefault="00B31FDA" w:rsidP="00B31FDA">
      <w:pPr>
        <w:spacing w:after="0" w:line="240" w:lineRule="auto"/>
        <w:ind w:left="-709"/>
        <w:jc w:val="center"/>
        <w:rPr>
          <w:rFonts w:ascii="PT Astra Serif" w:eastAsia="Times New Roman" w:hAnsi="PT Astra Serif" w:cs="Times New Roman"/>
          <w:sz w:val="28"/>
          <w:szCs w:val="28"/>
          <w:lang w:eastAsia="ru-RU"/>
        </w:rPr>
      </w:pPr>
    </w:p>
    <w:p w14:paraId="18A0F2D7" w14:textId="77777777" w:rsidR="00B31FDA" w:rsidRPr="00B31FDA" w:rsidRDefault="00B31FDA" w:rsidP="00B31FDA">
      <w:pPr>
        <w:spacing w:after="0" w:line="240" w:lineRule="auto"/>
        <w:ind w:left="-709"/>
        <w:rPr>
          <w:rFonts w:ascii="PT Astra Serif" w:eastAsia="Times New Roman" w:hAnsi="PT Astra Serif" w:cs="Times New Roman"/>
          <w:sz w:val="28"/>
          <w:szCs w:val="28"/>
          <w:lang w:eastAsia="ru-RU"/>
        </w:rPr>
      </w:pPr>
      <w:r w:rsidRPr="00B31FDA">
        <w:rPr>
          <w:rFonts w:ascii="PT Astra Serif" w:eastAsia="Times New Roman" w:hAnsi="PT Astra Serif" w:cs="Times New Roman"/>
          <w:sz w:val="28"/>
          <w:szCs w:val="28"/>
          <w:lang w:eastAsia="ru-RU"/>
        </w:rPr>
        <w:t xml:space="preserve"> СОГЛАСОВАНО</w:t>
      </w:r>
      <w:r w:rsidRPr="00B31FDA">
        <w:rPr>
          <w:rFonts w:ascii="PT Astra Serif" w:eastAsia="Times New Roman" w:hAnsi="PT Astra Serif" w:cs="Times New Roman"/>
          <w:sz w:val="28"/>
          <w:szCs w:val="28"/>
          <w:lang w:eastAsia="ru-RU"/>
        </w:rPr>
        <w:tab/>
      </w:r>
      <w:r w:rsidRPr="00B31FDA">
        <w:rPr>
          <w:rFonts w:ascii="PT Astra Serif" w:eastAsia="Times New Roman" w:hAnsi="PT Astra Serif" w:cs="Times New Roman"/>
          <w:sz w:val="28"/>
          <w:szCs w:val="28"/>
          <w:lang w:eastAsia="ru-RU"/>
        </w:rPr>
        <w:tab/>
      </w:r>
      <w:r w:rsidRPr="00B31FDA">
        <w:rPr>
          <w:rFonts w:ascii="PT Astra Serif" w:eastAsia="Times New Roman" w:hAnsi="PT Astra Serif" w:cs="Times New Roman"/>
          <w:sz w:val="28"/>
          <w:szCs w:val="28"/>
          <w:lang w:eastAsia="ru-RU"/>
        </w:rPr>
        <w:tab/>
      </w:r>
      <w:r w:rsidRPr="00B31FDA">
        <w:rPr>
          <w:rFonts w:ascii="PT Astra Serif" w:eastAsia="Times New Roman" w:hAnsi="PT Astra Serif" w:cs="Times New Roman"/>
          <w:sz w:val="28"/>
          <w:szCs w:val="28"/>
          <w:lang w:eastAsia="ru-RU"/>
        </w:rPr>
        <w:tab/>
      </w:r>
      <w:r w:rsidRPr="00B31FDA">
        <w:rPr>
          <w:rFonts w:ascii="PT Astra Serif" w:eastAsia="Times New Roman" w:hAnsi="PT Astra Serif" w:cs="Times New Roman"/>
          <w:sz w:val="28"/>
          <w:szCs w:val="28"/>
          <w:lang w:eastAsia="ru-RU"/>
        </w:rPr>
        <w:tab/>
        <w:t xml:space="preserve">     </w:t>
      </w:r>
      <w:r w:rsidRPr="00B31FDA">
        <w:rPr>
          <w:rFonts w:ascii="PT Astra Serif" w:eastAsia="Times New Roman" w:hAnsi="PT Astra Serif" w:cs="Times New Roman"/>
          <w:sz w:val="28"/>
          <w:szCs w:val="28"/>
          <w:lang w:eastAsia="ru-RU"/>
        </w:rPr>
        <w:tab/>
      </w:r>
      <w:r w:rsidRPr="00B31FDA">
        <w:rPr>
          <w:rFonts w:ascii="PT Astra Serif" w:eastAsia="Times New Roman" w:hAnsi="PT Astra Serif" w:cs="Times New Roman"/>
          <w:sz w:val="28"/>
          <w:szCs w:val="28"/>
          <w:lang w:eastAsia="ru-RU"/>
        </w:rPr>
        <w:tab/>
        <w:t>УТВЕРЖДАЮ</w:t>
      </w:r>
    </w:p>
    <w:p w14:paraId="7190DE1F" w14:textId="77777777" w:rsidR="00B31FDA" w:rsidRPr="00B31FDA" w:rsidRDefault="00B31FDA" w:rsidP="00B31FDA">
      <w:pPr>
        <w:spacing w:after="0" w:line="240" w:lineRule="auto"/>
        <w:ind w:left="-709"/>
        <w:rPr>
          <w:rFonts w:ascii="PT Astra Serif" w:eastAsia="Times New Roman" w:hAnsi="PT Astra Serif" w:cs="Times New Roman"/>
          <w:sz w:val="28"/>
          <w:szCs w:val="28"/>
          <w:lang w:eastAsia="ru-RU"/>
        </w:rPr>
      </w:pPr>
      <w:r w:rsidRPr="00B31FDA">
        <w:rPr>
          <w:rFonts w:ascii="PT Astra Serif" w:eastAsia="Times New Roman" w:hAnsi="PT Astra Serif" w:cs="Times New Roman"/>
          <w:sz w:val="28"/>
          <w:szCs w:val="28"/>
          <w:lang w:eastAsia="ru-RU"/>
        </w:rPr>
        <w:t xml:space="preserve"> на общем собрании работников</w:t>
      </w:r>
      <w:r w:rsidRPr="00B31FDA">
        <w:rPr>
          <w:rFonts w:ascii="PT Astra Serif" w:eastAsia="Times New Roman" w:hAnsi="PT Astra Serif" w:cs="Times New Roman"/>
          <w:sz w:val="28"/>
          <w:szCs w:val="28"/>
          <w:lang w:eastAsia="ru-RU"/>
        </w:rPr>
        <w:tab/>
      </w:r>
      <w:r w:rsidRPr="00B31FDA">
        <w:rPr>
          <w:rFonts w:ascii="PT Astra Serif" w:eastAsia="Times New Roman" w:hAnsi="PT Astra Serif" w:cs="Times New Roman"/>
          <w:sz w:val="28"/>
          <w:szCs w:val="28"/>
          <w:lang w:eastAsia="ru-RU"/>
        </w:rPr>
        <w:tab/>
        <w:t xml:space="preserve">                 Заведующий МБДОУ д/с № 214</w:t>
      </w:r>
      <w:r w:rsidRPr="00B31FDA">
        <w:rPr>
          <w:rFonts w:ascii="PT Astra Serif" w:eastAsia="Times New Roman" w:hAnsi="PT Astra Serif" w:cs="Times New Roman"/>
          <w:sz w:val="28"/>
          <w:szCs w:val="28"/>
          <w:lang w:eastAsia="ru-RU"/>
        </w:rPr>
        <w:tab/>
        <w:t>МБДОУ д/с № 214</w:t>
      </w:r>
    </w:p>
    <w:p w14:paraId="5DA6380E" w14:textId="77777777" w:rsidR="00B31FDA" w:rsidRPr="00B31FDA" w:rsidRDefault="00B31FDA" w:rsidP="00B31FDA">
      <w:pPr>
        <w:spacing w:after="0" w:line="240" w:lineRule="auto"/>
        <w:ind w:left="-709"/>
        <w:rPr>
          <w:rFonts w:ascii="PT Astra Serif" w:eastAsia="Times New Roman" w:hAnsi="PT Astra Serif" w:cs="Times New Roman"/>
          <w:sz w:val="28"/>
          <w:szCs w:val="28"/>
          <w:lang w:eastAsia="ru-RU"/>
        </w:rPr>
      </w:pPr>
      <w:r w:rsidRPr="00B31FDA">
        <w:rPr>
          <w:rFonts w:ascii="PT Astra Serif" w:eastAsia="Times New Roman" w:hAnsi="PT Astra Serif" w:cs="Times New Roman"/>
          <w:sz w:val="28"/>
          <w:szCs w:val="28"/>
          <w:lang w:eastAsia="ru-RU"/>
        </w:rPr>
        <w:t xml:space="preserve">протокол № </w:t>
      </w:r>
      <w:proofErr w:type="gramStart"/>
      <w:r w:rsidRPr="00B31FDA">
        <w:rPr>
          <w:rFonts w:ascii="PT Astra Serif" w:eastAsia="Times New Roman" w:hAnsi="PT Astra Serif" w:cs="Times New Roman"/>
          <w:sz w:val="28"/>
          <w:szCs w:val="28"/>
          <w:lang w:eastAsia="ar-SA"/>
        </w:rPr>
        <w:t>3  от</w:t>
      </w:r>
      <w:proofErr w:type="gramEnd"/>
      <w:r w:rsidRPr="00B31FDA">
        <w:rPr>
          <w:rFonts w:ascii="PT Astra Serif" w:eastAsia="Times New Roman" w:hAnsi="PT Astra Serif" w:cs="Times New Roman"/>
          <w:sz w:val="28"/>
          <w:szCs w:val="28"/>
          <w:lang w:eastAsia="ar-SA"/>
        </w:rPr>
        <w:t xml:space="preserve"> 13.03.2023 г.</w:t>
      </w:r>
      <w:r w:rsidRPr="00B31FDA">
        <w:rPr>
          <w:rFonts w:ascii="PT Astra Serif" w:eastAsia="Times New Roman" w:hAnsi="PT Astra Serif" w:cs="Times New Roman"/>
          <w:sz w:val="28"/>
          <w:szCs w:val="28"/>
          <w:lang w:eastAsia="ru-RU"/>
        </w:rPr>
        <w:tab/>
        <w:t xml:space="preserve">                            ______________ Т.А. Логинова                                       </w:t>
      </w:r>
    </w:p>
    <w:p w14:paraId="4CC16766" w14:textId="77777777" w:rsidR="00B31FDA" w:rsidRPr="00B31FDA" w:rsidRDefault="00B31FDA" w:rsidP="00B31FDA">
      <w:pPr>
        <w:spacing w:after="0" w:line="240" w:lineRule="auto"/>
        <w:ind w:left="-709"/>
        <w:jc w:val="center"/>
        <w:rPr>
          <w:rFonts w:ascii="PT Astra Serif" w:eastAsia="Times New Roman" w:hAnsi="PT Astra Serif" w:cs="Times New Roman"/>
          <w:sz w:val="28"/>
          <w:szCs w:val="28"/>
          <w:lang w:eastAsia="ru-RU"/>
        </w:rPr>
      </w:pPr>
      <w:r w:rsidRPr="00B31FDA">
        <w:rPr>
          <w:rFonts w:ascii="PT Astra Serif" w:eastAsia="Times New Roman" w:hAnsi="PT Astra Serif" w:cs="Times New Roman"/>
          <w:sz w:val="28"/>
          <w:szCs w:val="28"/>
          <w:lang w:eastAsia="ar-SA"/>
        </w:rPr>
        <w:t xml:space="preserve">                                                                                          Приказ от 14.03.2023 г. № 55</w:t>
      </w:r>
    </w:p>
    <w:p w14:paraId="32A886A0" w14:textId="77777777" w:rsidR="00B31FDA" w:rsidRPr="00B31FDA" w:rsidRDefault="00B31FDA" w:rsidP="00B31FDA">
      <w:pPr>
        <w:spacing w:after="0" w:line="240" w:lineRule="auto"/>
        <w:ind w:left="-709"/>
        <w:jc w:val="center"/>
        <w:rPr>
          <w:rFonts w:ascii="PT Astra Serif" w:eastAsia="Times New Roman" w:hAnsi="PT Astra Serif" w:cs="Times New Roman"/>
          <w:sz w:val="28"/>
          <w:szCs w:val="28"/>
          <w:lang w:eastAsia="ru-RU"/>
        </w:rPr>
      </w:pPr>
    </w:p>
    <w:p w14:paraId="06418869" w14:textId="77777777" w:rsidR="00B31FDA" w:rsidRPr="00B31FDA" w:rsidRDefault="00B31FDA" w:rsidP="00B31FDA">
      <w:pPr>
        <w:autoSpaceDE w:val="0"/>
        <w:autoSpaceDN w:val="0"/>
        <w:adjustRightInd w:val="0"/>
        <w:spacing w:before="108" w:after="108" w:line="240" w:lineRule="auto"/>
        <w:jc w:val="center"/>
        <w:outlineLvl w:val="0"/>
        <w:rPr>
          <w:rFonts w:ascii="PT Astra Serif" w:eastAsia="Times New Roman" w:hAnsi="PT Astra Serif" w:cs="Times New Roman"/>
          <w:bCs/>
          <w:sz w:val="32"/>
          <w:szCs w:val="32"/>
          <w:lang w:eastAsia="ru-RU"/>
        </w:rPr>
      </w:pPr>
    </w:p>
    <w:p w14:paraId="1B1AE748" w14:textId="77777777" w:rsidR="00B31FDA" w:rsidRPr="00B31FDA" w:rsidRDefault="00B31FDA" w:rsidP="00B31FDA">
      <w:pPr>
        <w:autoSpaceDE w:val="0"/>
        <w:autoSpaceDN w:val="0"/>
        <w:adjustRightInd w:val="0"/>
        <w:spacing w:before="108" w:after="108" w:line="240" w:lineRule="auto"/>
        <w:jc w:val="center"/>
        <w:outlineLvl w:val="0"/>
        <w:rPr>
          <w:rFonts w:ascii="PT Astra Serif" w:eastAsia="Times New Roman" w:hAnsi="PT Astra Serif" w:cs="Times New Roman"/>
          <w:bCs/>
          <w:sz w:val="32"/>
          <w:szCs w:val="32"/>
          <w:lang w:eastAsia="ru-RU"/>
        </w:rPr>
      </w:pPr>
    </w:p>
    <w:p w14:paraId="72278567" w14:textId="77777777" w:rsidR="00B31FDA" w:rsidRPr="00B31FDA" w:rsidRDefault="00B31FDA" w:rsidP="00B31FDA">
      <w:pPr>
        <w:autoSpaceDE w:val="0"/>
        <w:autoSpaceDN w:val="0"/>
        <w:adjustRightInd w:val="0"/>
        <w:spacing w:before="108" w:after="108" w:line="240" w:lineRule="auto"/>
        <w:jc w:val="center"/>
        <w:outlineLvl w:val="0"/>
        <w:rPr>
          <w:rFonts w:ascii="PT Astra Serif" w:eastAsia="Times New Roman" w:hAnsi="PT Astra Serif" w:cs="Times New Roman"/>
          <w:bCs/>
          <w:sz w:val="32"/>
          <w:szCs w:val="32"/>
          <w:lang w:eastAsia="ru-RU"/>
        </w:rPr>
      </w:pPr>
    </w:p>
    <w:p w14:paraId="7135AEDC" w14:textId="77777777" w:rsidR="00B31FDA" w:rsidRPr="00B31FDA" w:rsidRDefault="00B31FDA" w:rsidP="00B31FDA">
      <w:pPr>
        <w:autoSpaceDE w:val="0"/>
        <w:autoSpaceDN w:val="0"/>
        <w:adjustRightInd w:val="0"/>
        <w:spacing w:before="108" w:after="108" w:line="240" w:lineRule="auto"/>
        <w:jc w:val="center"/>
        <w:outlineLvl w:val="0"/>
        <w:rPr>
          <w:rFonts w:ascii="PT Astra Serif" w:eastAsia="Times New Roman" w:hAnsi="PT Astra Serif" w:cs="Times New Roman"/>
          <w:bCs/>
          <w:sz w:val="32"/>
          <w:szCs w:val="32"/>
          <w:lang w:eastAsia="ru-RU"/>
        </w:rPr>
      </w:pPr>
    </w:p>
    <w:p w14:paraId="3382243C" w14:textId="77777777" w:rsidR="00B31FDA" w:rsidRPr="00B31FDA" w:rsidRDefault="00B31FDA" w:rsidP="00B31FDA">
      <w:pPr>
        <w:autoSpaceDE w:val="0"/>
        <w:autoSpaceDN w:val="0"/>
        <w:adjustRightInd w:val="0"/>
        <w:spacing w:before="108" w:after="108" w:line="240" w:lineRule="auto"/>
        <w:outlineLvl w:val="0"/>
        <w:rPr>
          <w:rFonts w:ascii="PT Astra Serif" w:eastAsia="Times New Roman" w:hAnsi="PT Astra Serif" w:cs="Times New Roman"/>
          <w:bCs/>
          <w:sz w:val="32"/>
          <w:szCs w:val="32"/>
          <w:lang w:eastAsia="ru-RU"/>
        </w:rPr>
      </w:pPr>
    </w:p>
    <w:p w14:paraId="22B4E472" w14:textId="77777777" w:rsidR="00B31FDA" w:rsidRPr="00B31FDA" w:rsidRDefault="00B31FDA" w:rsidP="00B31FDA">
      <w:pPr>
        <w:tabs>
          <w:tab w:val="left" w:pos="3510"/>
        </w:tabs>
        <w:autoSpaceDE w:val="0"/>
        <w:autoSpaceDN w:val="0"/>
        <w:adjustRightInd w:val="0"/>
        <w:spacing w:after="0" w:line="240" w:lineRule="auto"/>
        <w:jc w:val="center"/>
        <w:outlineLvl w:val="0"/>
        <w:rPr>
          <w:rFonts w:ascii="PT Astra Serif" w:eastAsia="Times New Roman" w:hAnsi="PT Astra Serif" w:cs="Times New Roman"/>
          <w:b/>
          <w:bCs/>
          <w:sz w:val="40"/>
          <w:szCs w:val="40"/>
          <w:lang w:eastAsia="ru-RU"/>
        </w:rPr>
      </w:pPr>
      <w:r w:rsidRPr="00B31FDA">
        <w:rPr>
          <w:rFonts w:ascii="PT Astra Serif" w:eastAsia="Times New Roman" w:hAnsi="PT Astra Serif" w:cs="Times New Roman"/>
          <w:b/>
          <w:bCs/>
          <w:sz w:val="40"/>
          <w:szCs w:val="40"/>
          <w:lang w:eastAsia="ru-RU"/>
        </w:rPr>
        <w:t xml:space="preserve">Правила </w:t>
      </w:r>
    </w:p>
    <w:p w14:paraId="10ACAA4E" w14:textId="77777777" w:rsidR="00B31FDA" w:rsidRPr="00B31FDA" w:rsidRDefault="00B31FDA" w:rsidP="00B31FDA">
      <w:pPr>
        <w:tabs>
          <w:tab w:val="left" w:pos="3510"/>
        </w:tabs>
        <w:autoSpaceDE w:val="0"/>
        <w:autoSpaceDN w:val="0"/>
        <w:adjustRightInd w:val="0"/>
        <w:spacing w:after="0" w:line="240" w:lineRule="auto"/>
        <w:jc w:val="center"/>
        <w:outlineLvl w:val="0"/>
        <w:rPr>
          <w:rFonts w:ascii="PT Astra Serif" w:eastAsia="Times New Roman" w:hAnsi="PT Astra Serif" w:cs="Times New Roman"/>
          <w:b/>
          <w:bCs/>
          <w:sz w:val="40"/>
          <w:szCs w:val="40"/>
          <w:lang w:eastAsia="ru-RU"/>
        </w:rPr>
      </w:pPr>
      <w:r w:rsidRPr="00B31FDA">
        <w:rPr>
          <w:rFonts w:ascii="PT Astra Serif" w:eastAsia="Times New Roman" w:hAnsi="PT Astra Serif" w:cs="Times New Roman"/>
          <w:b/>
          <w:bCs/>
          <w:sz w:val="40"/>
          <w:szCs w:val="40"/>
          <w:lang w:eastAsia="ru-RU"/>
        </w:rPr>
        <w:t xml:space="preserve">внутреннего трудового распорядка   </w:t>
      </w:r>
    </w:p>
    <w:p w14:paraId="4B0E315A" w14:textId="77777777" w:rsidR="00B31FDA" w:rsidRPr="00B31FDA" w:rsidRDefault="00B31FDA" w:rsidP="00B31FDA">
      <w:pPr>
        <w:tabs>
          <w:tab w:val="left" w:pos="3510"/>
        </w:tabs>
        <w:autoSpaceDE w:val="0"/>
        <w:autoSpaceDN w:val="0"/>
        <w:adjustRightInd w:val="0"/>
        <w:spacing w:after="0" w:line="240" w:lineRule="auto"/>
        <w:jc w:val="center"/>
        <w:outlineLvl w:val="0"/>
        <w:rPr>
          <w:rFonts w:ascii="PT Astra Serif" w:eastAsia="Times New Roman" w:hAnsi="PT Astra Serif" w:cs="Times New Roman"/>
          <w:bCs/>
          <w:sz w:val="40"/>
          <w:szCs w:val="40"/>
          <w:lang w:eastAsia="ru-RU"/>
        </w:rPr>
      </w:pPr>
      <w:r w:rsidRPr="00B31FDA">
        <w:rPr>
          <w:rFonts w:ascii="PT Astra Serif" w:eastAsia="Times New Roman" w:hAnsi="PT Astra Serif" w:cs="Times New Roman"/>
          <w:b/>
          <w:bCs/>
          <w:sz w:val="40"/>
          <w:szCs w:val="40"/>
          <w:lang w:eastAsia="ru-RU"/>
        </w:rPr>
        <w:t xml:space="preserve">муниципального бюджетного образовательного учреждения детский сад № 214  </w:t>
      </w:r>
    </w:p>
    <w:p w14:paraId="7A881A51"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52668059"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4156B7F7"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36DC4C35"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3C64600D"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71C5A18B"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45D354FF"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57708C15"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13BAEC7B"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050EDEEA"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268A5B46" w14:textId="77777777" w:rsidR="00B31FDA" w:rsidRPr="00B31FDA" w:rsidRDefault="00B31FDA" w:rsidP="00B31FDA">
      <w:pPr>
        <w:spacing w:after="0" w:line="240" w:lineRule="auto"/>
        <w:jc w:val="right"/>
        <w:rPr>
          <w:rFonts w:ascii="PT Astra Serif" w:eastAsia="Times New Roman" w:hAnsi="PT Astra Serif" w:cs="Times New Roman"/>
          <w:sz w:val="28"/>
          <w:szCs w:val="28"/>
          <w:lang w:eastAsia="ru-RU"/>
        </w:rPr>
      </w:pPr>
      <w:r w:rsidRPr="00B31FDA">
        <w:rPr>
          <w:rFonts w:ascii="PT Astra Serif" w:eastAsia="Times New Roman" w:hAnsi="PT Astra Serif" w:cs="Times New Roman"/>
          <w:sz w:val="28"/>
          <w:szCs w:val="28"/>
          <w:lang w:eastAsia="ru-RU"/>
        </w:rPr>
        <w:t xml:space="preserve"> </w:t>
      </w:r>
    </w:p>
    <w:p w14:paraId="24DC62F9" w14:textId="77777777" w:rsidR="00B31FDA" w:rsidRPr="00B31FDA" w:rsidRDefault="00B31FDA" w:rsidP="00B31FDA">
      <w:pPr>
        <w:spacing w:after="0" w:line="240" w:lineRule="auto"/>
        <w:jc w:val="right"/>
        <w:rPr>
          <w:rFonts w:ascii="PT Astra Serif" w:eastAsia="Times New Roman" w:hAnsi="PT Astra Serif" w:cs="Times New Roman"/>
          <w:sz w:val="28"/>
          <w:szCs w:val="28"/>
          <w:lang w:eastAsia="ru-RU"/>
        </w:rPr>
      </w:pPr>
    </w:p>
    <w:p w14:paraId="35CDBC6E" w14:textId="77777777" w:rsidR="00B31FDA" w:rsidRPr="00B31FDA" w:rsidRDefault="00B31FDA" w:rsidP="00B31FDA">
      <w:pPr>
        <w:spacing w:after="0" w:line="240" w:lineRule="auto"/>
        <w:jc w:val="right"/>
        <w:rPr>
          <w:rFonts w:ascii="PT Astra Serif" w:eastAsia="Times New Roman" w:hAnsi="PT Astra Serif" w:cs="Times New Roman"/>
          <w:sz w:val="28"/>
          <w:szCs w:val="28"/>
          <w:lang w:eastAsia="ru-RU"/>
        </w:rPr>
      </w:pPr>
    </w:p>
    <w:p w14:paraId="30C296DD" w14:textId="77777777" w:rsidR="00B31FDA" w:rsidRPr="00B31FDA" w:rsidRDefault="00B31FDA" w:rsidP="00B31FDA">
      <w:pPr>
        <w:spacing w:after="0" w:line="240" w:lineRule="auto"/>
        <w:jc w:val="right"/>
        <w:rPr>
          <w:rFonts w:ascii="PT Astra Serif" w:eastAsia="Times New Roman" w:hAnsi="PT Astra Serif" w:cs="Times New Roman"/>
          <w:sz w:val="28"/>
          <w:szCs w:val="28"/>
          <w:lang w:eastAsia="ru-RU"/>
        </w:rPr>
      </w:pPr>
    </w:p>
    <w:p w14:paraId="34225A07" w14:textId="77777777" w:rsidR="00B31FDA" w:rsidRPr="00B31FDA" w:rsidRDefault="00B31FDA" w:rsidP="00B31FDA">
      <w:pPr>
        <w:spacing w:after="0" w:line="240" w:lineRule="auto"/>
        <w:jc w:val="right"/>
        <w:rPr>
          <w:rFonts w:ascii="PT Astra Serif" w:eastAsia="Times New Roman" w:hAnsi="PT Astra Serif" w:cs="Times New Roman"/>
          <w:sz w:val="28"/>
          <w:szCs w:val="28"/>
          <w:lang w:eastAsia="ru-RU"/>
        </w:rPr>
      </w:pPr>
    </w:p>
    <w:p w14:paraId="24E48BCC" w14:textId="77777777" w:rsidR="00B31FDA" w:rsidRPr="00B31FDA" w:rsidRDefault="00B31FDA" w:rsidP="00B31FDA">
      <w:pPr>
        <w:spacing w:after="0" w:line="240" w:lineRule="auto"/>
        <w:jc w:val="right"/>
        <w:rPr>
          <w:rFonts w:ascii="PT Astra Serif" w:eastAsia="Times New Roman" w:hAnsi="PT Astra Serif" w:cs="Times New Roman"/>
          <w:sz w:val="28"/>
          <w:szCs w:val="28"/>
          <w:lang w:eastAsia="ru-RU"/>
        </w:rPr>
      </w:pPr>
      <w:r w:rsidRPr="00B31FDA">
        <w:rPr>
          <w:rFonts w:ascii="PT Astra Serif" w:eastAsia="Times New Roman" w:hAnsi="PT Astra Serif" w:cs="Times New Roman"/>
          <w:sz w:val="28"/>
          <w:szCs w:val="28"/>
          <w:lang w:eastAsia="ru-RU"/>
        </w:rPr>
        <w:t xml:space="preserve">. </w:t>
      </w:r>
    </w:p>
    <w:p w14:paraId="6ED3CEFF"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4EB90E30"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2C622387"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4BF9AE96"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44AB8157" w14:textId="77777777" w:rsidR="00B31FDA" w:rsidRPr="00B31FDA" w:rsidRDefault="00B31FDA" w:rsidP="00B31FDA">
      <w:pPr>
        <w:spacing w:after="0" w:line="240" w:lineRule="auto"/>
        <w:jc w:val="center"/>
        <w:rPr>
          <w:rFonts w:ascii="PT Astra Serif" w:eastAsia="Times New Roman" w:hAnsi="PT Astra Serif" w:cs="Times New Roman"/>
          <w:sz w:val="28"/>
          <w:szCs w:val="28"/>
          <w:lang w:eastAsia="ru-RU"/>
        </w:rPr>
      </w:pPr>
    </w:p>
    <w:p w14:paraId="517E8F70" w14:textId="25E2BEEF" w:rsidR="0020041F" w:rsidRDefault="0020041F" w:rsidP="00B31FDA">
      <w:pPr>
        <w:shd w:val="clear" w:color="auto" w:fill="FFFFFF"/>
        <w:spacing w:after="90" w:line="240" w:lineRule="auto"/>
        <w:jc w:val="both"/>
        <w:textAlignment w:val="baseline"/>
        <w:outlineLvl w:val="2"/>
        <w:rPr>
          <w:rFonts w:ascii="PT Astra Serif" w:eastAsia="Times New Roman" w:hAnsi="PT Astra Serif" w:cs="Times New Roman"/>
          <w:b/>
          <w:bCs/>
          <w:sz w:val="24"/>
          <w:szCs w:val="24"/>
          <w:lang w:eastAsia="ru-RU"/>
        </w:rPr>
      </w:pPr>
    </w:p>
    <w:p w14:paraId="66917AC1" w14:textId="389F321F" w:rsidR="00F35869" w:rsidRPr="00907C83" w:rsidRDefault="00F35869" w:rsidP="00231183">
      <w:pPr>
        <w:shd w:val="clear" w:color="auto" w:fill="FFFFFF"/>
        <w:spacing w:after="90" w:line="240" w:lineRule="auto"/>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lastRenderedPageBreak/>
        <w:t>1. Общие положения</w:t>
      </w:r>
    </w:p>
    <w:p w14:paraId="5A55DB0A" w14:textId="11468FC8" w:rsidR="002367F5"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1.1. Настоящие </w:t>
      </w:r>
      <w:r w:rsidRPr="00C223C5">
        <w:rPr>
          <w:rFonts w:ascii="PT Astra Serif" w:eastAsia="Times New Roman" w:hAnsi="PT Astra Serif" w:cs="Times New Roman"/>
          <w:sz w:val="24"/>
          <w:szCs w:val="24"/>
          <w:bdr w:val="none" w:sz="0" w:space="0" w:color="auto" w:frame="1"/>
          <w:lang w:eastAsia="ru-RU"/>
        </w:rPr>
        <w:t xml:space="preserve">Правила внутреннего трудового распорядка </w:t>
      </w:r>
      <w:r w:rsidR="007C070B" w:rsidRPr="00C223C5">
        <w:rPr>
          <w:rFonts w:ascii="PT Astra Serif" w:eastAsia="Times New Roman" w:hAnsi="PT Astra Serif" w:cs="Times New Roman"/>
          <w:sz w:val="24"/>
          <w:szCs w:val="24"/>
          <w:bdr w:val="none" w:sz="0" w:space="0" w:color="auto" w:frame="1"/>
          <w:lang w:eastAsia="ru-RU"/>
        </w:rPr>
        <w:t>МБ</w:t>
      </w:r>
      <w:r w:rsidRPr="00C223C5">
        <w:rPr>
          <w:rFonts w:ascii="PT Astra Serif" w:eastAsia="Times New Roman" w:hAnsi="PT Astra Serif" w:cs="Times New Roman"/>
          <w:sz w:val="24"/>
          <w:szCs w:val="24"/>
          <w:bdr w:val="none" w:sz="0" w:space="0" w:color="auto" w:frame="1"/>
          <w:lang w:eastAsia="ru-RU"/>
        </w:rPr>
        <w:t>ДОУ</w:t>
      </w:r>
      <w:r w:rsidRPr="00C223C5">
        <w:rPr>
          <w:rFonts w:ascii="PT Astra Serif" w:eastAsia="Times New Roman" w:hAnsi="PT Astra Serif" w:cs="Times New Roman"/>
          <w:sz w:val="24"/>
          <w:szCs w:val="24"/>
          <w:lang w:eastAsia="ru-RU"/>
        </w:rPr>
        <w:t> </w:t>
      </w:r>
      <w:r w:rsidR="007C070B" w:rsidRPr="00C223C5">
        <w:rPr>
          <w:rFonts w:ascii="PT Astra Serif" w:eastAsia="Times New Roman" w:hAnsi="PT Astra Serif" w:cs="Times New Roman"/>
          <w:sz w:val="24"/>
          <w:szCs w:val="24"/>
          <w:lang w:eastAsia="ru-RU"/>
        </w:rPr>
        <w:t xml:space="preserve"> детского сада № </w:t>
      </w:r>
      <w:r w:rsidR="002367F5" w:rsidRPr="00C223C5">
        <w:rPr>
          <w:rFonts w:ascii="PT Astra Serif" w:eastAsia="Times New Roman" w:hAnsi="PT Astra Serif" w:cs="Times New Roman"/>
          <w:sz w:val="24"/>
          <w:szCs w:val="24"/>
          <w:lang w:eastAsia="ru-RU"/>
        </w:rPr>
        <w:t>214</w:t>
      </w:r>
      <w:r w:rsidR="007C070B" w:rsidRPr="00C223C5">
        <w:rPr>
          <w:rFonts w:ascii="PT Astra Serif" w:eastAsia="Times New Roman" w:hAnsi="PT Astra Serif" w:cs="Times New Roman"/>
          <w:sz w:val="24"/>
          <w:szCs w:val="24"/>
          <w:lang w:eastAsia="ru-RU"/>
        </w:rPr>
        <w:t xml:space="preserve"> </w:t>
      </w:r>
      <w:r w:rsidR="002367F5" w:rsidRPr="00C223C5">
        <w:rPr>
          <w:rFonts w:ascii="PT Astra Serif" w:eastAsia="Times New Roman" w:hAnsi="PT Astra Serif" w:cs="Times New Roman"/>
          <w:sz w:val="24"/>
          <w:szCs w:val="24"/>
          <w:lang w:eastAsia="ru-RU"/>
        </w:rPr>
        <w:t>(далее – ДОУ)</w:t>
      </w:r>
      <w:r w:rsidR="002367F5" w:rsidRPr="00907C83">
        <w:rPr>
          <w:rFonts w:ascii="PT Astra Serif" w:eastAsia="Times New Roman" w:hAnsi="PT Astra Serif" w:cs="Times New Roman"/>
          <w:b/>
          <w:sz w:val="24"/>
          <w:szCs w:val="24"/>
          <w:lang w:eastAsia="ru-RU"/>
        </w:rPr>
        <w:t xml:space="preserve"> </w:t>
      </w:r>
      <w:r w:rsidRPr="00907C83">
        <w:rPr>
          <w:rFonts w:ascii="PT Astra Serif" w:eastAsia="Times New Roman" w:hAnsi="PT Astra Serif" w:cs="Times New Roman"/>
          <w:sz w:val="24"/>
          <w:szCs w:val="24"/>
          <w:lang w:eastAsia="ru-RU"/>
        </w:rPr>
        <w:t>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на 14 июля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w:t>
      </w:r>
      <w:r w:rsidR="007C070B" w:rsidRPr="00907C83">
        <w:rPr>
          <w:rFonts w:ascii="PT Astra Serif" w:eastAsia="Times New Roman" w:hAnsi="PT Astra Serif" w:cs="Times New Roman"/>
          <w:sz w:val="24"/>
          <w:szCs w:val="24"/>
          <w:lang w:eastAsia="ru-RU"/>
        </w:rPr>
        <w:t>йской Федерации, Уставом ДОУ</w:t>
      </w:r>
      <w:r w:rsidRPr="00907C83">
        <w:rPr>
          <w:rFonts w:ascii="PT Astra Serif" w:eastAsia="Times New Roman" w:hAnsi="PT Astra Serif" w:cs="Times New Roman"/>
          <w:sz w:val="24"/>
          <w:szCs w:val="24"/>
          <w:lang w:eastAsia="ru-RU"/>
        </w:rPr>
        <w:t>. Правила утверждены в соответствии со статьей 190 ТК Российской Федерации.</w:t>
      </w:r>
    </w:p>
    <w:p w14:paraId="43D23D8A" w14:textId="661F3CDD" w:rsidR="002367F5"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1.2. Данные </w:t>
      </w:r>
      <w:r w:rsidRPr="00907C83">
        <w:rPr>
          <w:rFonts w:ascii="PT Astra Serif" w:eastAsia="Times New Roman" w:hAnsi="PT Astra Serif" w:cs="Times New Roman"/>
          <w:iCs/>
          <w:sz w:val="24"/>
          <w:szCs w:val="24"/>
          <w:bdr w:val="none" w:sz="0" w:space="0" w:color="auto" w:frame="1"/>
          <w:lang w:eastAsia="ru-RU"/>
        </w:rPr>
        <w:t>Правила внутреннего трудового распорядка в ДОУ</w:t>
      </w:r>
      <w:r w:rsidR="007C070B" w:rsidRPr="00907C83">
        <w:rPr>
          <w:rFonts w:ascii="PT Astra Serif" w:eastAsia="Times New Roman" w:hAnsi="PT Astra Serif" w:cs="Times New Roman"/>
          <w:iCs/>
          <w:sz w:val="24"/>
          <w:szCs w:val="24"/>
          <w:bdr w:val="none" w:sz="0" w:space="0" w:color="auto" w:frame="1"/>
          <w:lang w:eastAsia="ru-RU"/>
        </w:rPr>
        <w:t xml:space="preserve"> </w:t>
      </w:r>
      <w:r w:rsidRPr="00907C83">
        <w:rPr>
          <w:rFonts w:ascii="PT Astra Serif" w:eastAsia="Times New Roman" w:hAnsi="PT Astra Serif" w:cs="Times New Roman"/>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907C83">
        <w:rPr>
          <w:rFonts w:ascii="PT Astra Serif" w:eastAsia="Times New Roman" w:hAnsi="PT Astra Serif" w:cs="Times New Roman"/>
          <w:sz w:val="24"/>
          <w:szCs w:val="24"/>
          <w:lang w:eastAsia="ru-RU"/>
        </w:rPr>
        <w:b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907C83">
        <w:rPr>
          <w:rFonts w:ascii="PT Astra Serif" w:eastAsia="Times New Roman" w:hAnsi="PT Astra Serif" w:cs="Times New Roman"/>
          <w:sz w:val="24"/>
          <w:szCs w:val="24"/>
          <w:lang w:eastAsia="ru-RU"/>
        </w:rPr>
        <w:br/>
        <w:t xml:space="preserve">1.4. Данный локальный нормативный акт является приложением к Коллективному договору </w:t>
      </w:r>
      <w:r w:rsidR="007C070B" w:rsidRPr="00907C83">
        <w:rPr>
          <w:rFonts w:ascii="PT Astra Serif" w:eastAsia="Times New Roman" w:hAnsi="PT Astra Serif" w:cs="Times New Roman"/>
          <w:sz w:val="24"/>
          <w:szCs w:val="24"/>
          <w:lang w:eastAsia="ru-RU"/>
        </w:rPr>
        <w:t>ДОУ.</w:t>
      </w:r>
    </w:p>
    <w:p w14:paraId="498A60A6" w14:textId="77777777" w:rsidR="002367F5" w:rsidRPr="00907C83" w:rsidRDefault="00F35869" w:rsidP="008E1981">
      <w:pPr>
        <w:shd w:val="clear" w:color="auto" w:fill="FFFFFF"/>
        <w:spacing w:after="0" w:line="240" w:lineRule="auto"/>
        <w:ind w:left="-142"/>
        <w:jc w:val="both"/>
        <w:textAlignment w:val="baseline"/>
        <w:rPr>
          <w:rFonts w:ascii="PT Astra Serif" w:eastAsia="Times New Roman" w:hAnsi="PT Astra Serif" w:cs="Arial"/>
          <w:sz w:val="24"/>
          <w:szCs w:val="24"/>
          <w:bdr w:val="none" w:sz="0" w:space="0" w:color="auto" w:frame="1"/>
          <w:lang w:eastAsia="ru-RU"/>
        </w:rPr>
      </w:pPr>
      <w:r w:rsidRPr="00907C83">
        <w:rPr>
          <w:rFonts w:ascii="PT Astra Serif" w:eastAsia="Times New Roman" w:hAnsi="PT Astra Serif" w:cs="Times New Roman"/>
          <w:sz w:val="24"/>
          <w:szCs w:val="24"/>
          <w:lang w:eastAsia="ru-RU"/>
        </w:rPr>
        <w:t>1.5. Правила внутреннего трудового распорядка утверждает заведующий детским садом с учётом мнения Общего собрания</w:t>
      </w:r>
      <w:r w:rsidR="007C070B" w:rsidRPr="00907C83">
        <w:rPr>
          <w:rFonts w:ascii="PT Astra Serif" w:eastAsia="Times New Roman" w:hAnsi="PT Astra Serif" w:cs="Times New Roman"/>
          <w:sz w:val="24"/>
          <w:szCs w:val="24"/>
          <w:lang w:eastAsia="ru-RU"/>
        </w:rPr>
        <w:t xml:space="preserve"> работников</w:t>
      </w:r>
      <w:r w:rsidRPr="00907C83">
        <w:rPr>
          <w:rFonts w:ascii="PT Astra Serif" w:eastAsia="Times New Roman" w:hAnsi="PT Astra Serif" w:cs="Times New Roman"/>
          <w:sz w:val="24"/>
          <w:szCs w:val="24"/>
          <w:lang w:eastAsia="ru-RU"/>
        </w:rPr>
        <w:t>, осуществляющего деятельность согласно </w:t>
      </w:r>
      <w:hyperlink r:id="rId8" w:tgtFrame="_blank" w:history="1">
        <w:r w:rsidRPr="00907C83">
          <w:rPr>
            <w:rFonts w:ascii="PT Astra Serif" w:eastAsia="Times New Roman" w:hAnsi="PT Astra Serif" w:cs="Arial"/>
            <w:sz w:val="24"/>
            <w:szCs w:val="24"/>
            <w:bdr w:val="none" w:sz="0" w:space="0" w:color="auto" w:frame="1"/>
            <w:lang w:eastAsia="ru-RU"/>
          </w:rPr>
          <w:t>Положению об общем собрании работников ДОУ</w:t>
        </w:r>
      </w:hyperlink>
      <w:r w:rsidR="007C070B" w:rsidRPr="00907C83">
        <w:rPr>
          <w:rFonts w:ascii="PT Astra Serif" w:eastAsia="Times New Roman" w:hAnsi="PT Astra Serif" w:cs="Arial"/>
          <w:sz w:val="24"/>
          <w:szCs w:val="24"/>
          <w:bdr w:val="none" w:sz="0" w:space="0" w:color="auto" w:frame="1"/>
          <w:lang w:eastAsia="ru-RU"/>
        </w:rPr>
        <w:t>.</w:t>
      </w:r>
    </w:p>
    <w:p w14:paraId="2245990C" w14:textId="5E2FC2FA" w:rsidR="007C070B"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1.6. Ответственность за соблюдение настоящих Правил едины для всех членов трудового коллектива дошкольного образовательного учреждения.</w:t>
      </w:r>
    </w:p>
    <w:p w14:paraId="630D25EB" w14:textId="77777777" w:rsidR="00F35869" w:rsidRPr="00907C83" w:rsidRDefault="00F35869" w:rsidP="008E1981">
      <w:pPr>
        <w:shd w:val="clear" w:color="auto" w:fill="FFFFFF"/>
        <w:spacing w:after="9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2. Порядок приема, отказа в приеме на работу, перевода, отстранения и увольнения работников ДОУ</w:t>
      </w:r>
    </w:p>
    <w:p w14:paraId="6E288C44" w14:textId="77777777" w:rsidR="002367F5"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b/>
          <w:bCs/>
          <w:sz w:val="24"/>
          <w:szCs w:val="24"/>
          <w:bdr w:val="none" w:sz="0" w:space="0" w:color="auto" w:frame="1"/>
          <w:lang w:eastAsia="ru-RU"/>
        </w:rPr>
      </w:pPr>
      <w:r w:rsidRPr="00907C83">
        <w:rPr>
          <w:rFonts w:ascii="PT Astra Serif" w:eastAsia="Times New Roman" w:hAnsi="PT Astra Serif" w:cs="Times New Roman"/>
          <w:sz w:val="24"/>
          <w:szCs w:val="24"/>
          <w:lang w:eastAsia="ru-RU"/>
        </w:rPr>
        <w:t>2.1. </w:t>
      </w:r>
      <w:r w:rsidRPr="00907C83">
        <w:rPr>
          <w:rFonts w:ascii="PT Astra Serif" w:eastAsia="Times New Roman" w:hAnsi="PT Astra Serif" w:cs="Times New Roman"/>
          <w:b/>
          <w:bCs/>
          <w:sz w:val="24"/>
          <w:szCs w:val="24"/>
          <w:bdr w:val="none" w:sz="0" w:space="0" w:color="auto" w:frame="1"/>
          <w:lang w:eastAsia="ru-RU"/>
        </w:rPr>
        <w:t>Порядок приема на работу</w:t>
      </w:r>
    </w:p>
    <w:p w14:paraId="3E9D181D"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p>
    <w:p w14:paraId="1C8FC55B" w14:textId="648E353C" w:rsidR="002367F5"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14:paraId="6279C3D2" w14:textId="77777777" w:rsidR="002367F5"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0A7489EE" w14:textId="5C0518F1" w:rsidR="007C070B"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2.1.4. </w:t>
      </w:r>
      <w:r w:rsidR="007C070B" w:rsidRPr="00907C83">
        <w:rPr>
          <w:rFonts w:ascii="PT Astra Serif" w:eastAsia="Times New Roman" w:hAnsi="PT Astra Serif" w:cs="Times New Roman"/>
          <w:sz w:val="24"/>
          <w:szCs w:val="24"/>
          <w:lang w:eastAsia="ru-RU"/>
        </w:rPr>
        <w:t>При приеме на работу сотрудник обязан предъявить администрации ДОУ:</w:t>
      </w:r>
    </w:p>
    <w:p w14:paraId="33DC35F8"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паспорт или иной документ, удостоверяющий личность;</w:t>
      </w:r>
    </w:p>
    <w:p w14:paraId="220F4203"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w:t>
      </w:r>
      <w:r w:rsidRPr="00907C83">
        <w:rPr>
          <w:rFonts w:ascii="PT Astra Serif" w:eastAsia="Times New Roman" w:hAnsi="PT Astra Serif" w:cs="Times New Roman"/>
          <w:sz w:val="24"/>
          <w:szCs w:val="24"/>
          <w:lang w:eastAsia="ru-RU"/>
        </w:rPr>
        <w:lastRenderedPageBreak/>
        <w:t>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3E643B8A"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264CFDCB"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документ воинского учета - для военнообязанных и лиц, подлежащих призыву на военную службу;</w:t>
      </w:r>
    </w:p>
    <w:p w14:paraId="72B1145C"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E66EF6E"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1DFC18EB"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6B54AD8F"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медицинское заключение о прохождении обязательного психиатрического освидетельствования (Приказ от 20 мая 2022 года №342н);</w:t>
      </w:r>
    </w:p>
    <w:p w14:paraId="2A933E03"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6DBEC4B1"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идентификационный номер налогоплательщика (ИНН);</w:t>
      </w:r>
    </w:p>
    <w:p w14:paraId="4A8C9EB4"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полис обязательного (добровольного) медицинского страхования;</w:t>
      </w:r>
    </w:p>
    <w:p w14:paraId="0FB14885" w14:textId="77777777" w:rsidR="00F35869" w:rsidRPr="00907C83" w:rsidRDefault="00F35869" w:rsidP="008E1981">
      <w:pPr>
        <w:numPr>
          <w:ilvl w:val="0"/>
          <w:numId w:val="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14:paraId="7052901E" w14:textId="7777777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53CABEBB" w14:textId="5FC3BEDE" w:rsidR="00907C83"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 xml:space="preserve">2.1.5.1. Право на занятие педагогической деятельностью имеют </w:t>
      </w:r>
      <w:proofErr w:type="gramStart"/>
      <w:r w:rsidRPr="00907C83">
        <w:rPr>
          <w:rFonts w:ascii="PT Astra Serif" w:eastAsia="Times New Roman" w:hAnsi="PT Astra Serif" w:cs="Times New Roman"/>
          <w:sz w:val="24"/>
          <w:szCs w:val="24"/>
          <w:lang w:eastAsia="ru-RU"/>
        </w:rPr>
        <w:t>лица</w:t>
      </w:r>
      <w:proofErr w:type="gramEnd"/>
      <w:r w:rsidRPr="00907C83">
        <w:rPr>
          <w:rFonts w:ascii="PT Astra Serif" w:eastAsia="Times New Roman" w:hAnsi="PT Astra Serif" w:cs="Times New Roman"/>
          <w:sz w:val="24"/>
          <w:szCs w:val="24"/>
          <w:lang w:eastAsia="ru-RU"/>
        </w:rPr>
        <w:t xml:space="preserve">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p>
    <w:p w14:paraId="24EB8065" w14:textId="7777777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907C83">
        <w:rPr>
          <w:rFonts w:ascii="PT Astra Serif" w:eastAsia="Times New Roman" w:hAnsi="PT Astra Serif" w:cs="Times New Roman"/>
          <w:sz w:val="24"/>
          <w:szCs w:val="24"/>
          <w:lang w:eastAsia="ru-RU"/>
        </w:rPr>
        <w:br/>
        <w:t xml:space="preserve">2.1.6. Прием на работу в дошкольное образовательное учреждение без предъявления перечисленных документов не допускается. Вместе с </w:t>
      </w:r>
      <w:proofErr w:type="gramStart"/>
      <w:r w:rsidRPr="00907C83">
        <w:rPr>
          <w:rFonts w:ascii="PT Astra Serif" w:eastAsia="Times New Roman" w:hAnsi="PT Astra Serif" w:cs="Times New Roman"/>
          <w:sz w:val="24"/>
          <w:szCs w:val="24"/>
          <w:lang w:eastAsia="ru-RU"/>
        </w:rPr>
        <w:t>тем</w:t>
      </w:r>
      <w:r w:rsidR="007C070B" w:rsidRPr="00907C83">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 администрация</w:t>
      </w:r>
      <w:proofErr w:type="gramEnd"/>
      <w:r w:rsidRPr="00907C83">
        <w:rPr>
          <w:rFonts w:ascii="PT Astra Serif" w:eastAsia="Times New Roman" w:hAnsi="PT Astra Serif" w:cs="Times New Roman"/>
          <w:sz w:val="24"/>
          <w:szCs w:val="24"/>
          <w:lang w:eastAsia="ru-RU"/>
        </w:rPr>
        <w:t xml:space="preserve">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426DB8A1" w14:textId="3A5760FC" w:rsidR="00907C83"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14:paraId="6CAF7165"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467FA2D9"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1F37C3BA" w14:textId="34A41A7E" w:rsidR="007C070B" w:rsidRPr="00907C83" w:rsidRDefault="007C070B" w:rsidP="008E1981">
      <w:pPr>
        <w:shd w:val="clear" w:color="auto" w:fill="FFFFFF"/>
        <w:spacing w:after="0" w:line="240" w:lineRule="auto"/>
        <w:ind w:left="-142"/>
        <w:jc w:val="both"/>
        <w:textAlignment w:val="baseline"/>
        <w:rPr>
          <w:rFonts w:ascii="PT Astra Serif" w:eastAsia="Times New Roman" w:hAnsi="PT Astra Serif" w:cs="Times New Roman"/>
          <w:sz w:val="24"/>
          <w:szCs w:val="24"/>
          <w:bdr w:val="none" w:sz="0" w:space="0" w:color="auto" w:frame="1"/>
          <w:lang w:eastAsia="ru-RU"/>
        </w:rPr>
      </w:pPr>
      <w:r w:rsidRPr="00907C83">
        <w:rPr>
          <w:rFonts w:ascii="PT Astra Serif" w:eastAsia="Times New Roman" w:hAnsi="PT Astra Serif" w:cs="Times New Roman"/>
          <w:sz w:val="24"/>
          <w:szCs w:val="24"/>
          <w:bdr w:val="none" w:sz="0" w:space="0" w:color="auto" w:frame="1"/>
          <w:lang w:eastAsia="ru-RU"/>
        </w:rPr>
        <w:t>Испытание при приеме на работу не устанавливается для:</w:t>
      </w:r>
    </w:p>
    <w:p w14:paraId="395C6CE5" w14:textId="77777777" w:rsidR="00F35869" w:rsidRPr="00907C83" w:rsidRDefault="00F35869" w:rsidP="008E1981">
      <w:pPr>
        <w:numPr>
          <w:ilvl w:val="0"/>
          <w:numId w:val="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беременных женщин и женщин, имеющих детей в возрасте до полутора лет;</w:t>
      </w:r>
    </w:p>
    <w:p w14:paraId="29CA5B1E" w14:textId="77777777" w:rsidR="00F35869" w:rsidRPr="00907C83" w:rsidRDefault="00F35869" w:rsidP="008E1981">
      <w:pPr>
        <w:numPr>
          <w:ilvl w:val="0"/>
          <w:numId w:val="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53166424" w14:textId="77777777" w:rsidR="00F35869" w:rsidRPr="00907C83" w:rsidRDefault="00F35869" w:rsidP="008E1981">
      <w:pPr>
        <w:numPr>
          <w:ilvl w:val="0"/>
          <w:numId w:val="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14:paraId="1D0C958B" w14:textId="77777777" w:rsidR="00F35869" w:rsidRPr="00907C83" w:rsidRDefault="00F35869" w:rsidP="008E1981">
      <w:pPr>
        <w:numPr>
          <w:ilvl w:val="0"/>
          <w:numId w:val="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лиц, которым не исполнилось 18 лет;</w:t>
      </w:r>
    </w:p>
    <w:p w14:paraId="06D1AE85" w14:textId="77777777" w:rsidR="00F35869" w:rsidRPr="00907C83" w:rsidRDefault="00F35869" w:rsidP="008E1981">
      <w:pPr>
        <w:numPr>
          <w:ilvl w:val="0"/>
          <w:numId w:val="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иных лиц в случаях, предусмотренных ТК РФ, иными федеральными законами, коллективным договором.</w:t>
      </w:r>
    </w:p>
    <w:p w14:paraId="53DB2BD7"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907C83">
        <w:rPr>
          <w:rFonts w:ascii="PT Astra Serif" w:eastAsia="Times New Roman" w:hAnsi="PT Astra Serif" w:cs="Times New Roman"/>
          <w:sz w:val="24"/>
          <w:szCs w:val="24"/>
          <w:lang w:eastAsia="ru-RU"/>
        </w:rPr>
        <w:br/>
        <w:t xml:space="preserve">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w:t>
      </w:r>
      <w:r w:rsidRPr="00907C83">
        <w:rPr>
          <w:rFonts w:ascii="PT Astra Serif" w:eastAsia="Times New Roman" w:hAnsi="PT Astra Serif" w:cs="Times New Roman"/>
          <w:sz w:val="24"/>
          <w:szCs w:val="24"/>
          <w:lang w:eastAsia="ru-RU"/>
        </w:rPr>
        <w:lastRenderedPageBreak/>
        <w:t>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757A31B4" w14:textId="66472ECC"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14:paraId="0B3BAB72" w14:textId="4E0373B1"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2649557F"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14:paraId="7747ADD6" w14:textId="525BC960"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907C83">
        <w:rPr>
          <w:rFonts w:ascii="PT Astra Serif" w:eastAsia="Times New Roman" w:hAnsi="PT Astra Serif" w:cs="Times New Roman"/>
          <w:sz w:val="24"/>
          <w:szCs w:val="24"/>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14:paraId="27619C1C"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907C83">
        <w:rPr>
          <w:rFonts w:ascii="PT Astra Serif" w:eastAsia="Times New Roman" w:hAnsi="PT Astra Serif" w:cs="Times New Roman"/>
          <w:sz w:val="24"/>
          <w:szCs w:val="24"/>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623B1B21"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17A22106"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3520E08F" w14:textId="72613E5B" w:rsidR="007C070B"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2.1.21. </w:t>
      </w:r>
      <w:r w:rsidR="007C070B" w:rsidRPr="00907C83">
        <w:rPr>
          <w:rFonts w:ascii="PT Astra Serif" w:eastAsia="Times New Roman" w:hAnsi="PT Astra Serif" w:cs="Times New Roman"/>
          <w:sz w:val="24"/>
          <w:szCs w:val="24"/>
          <w:lang w:eastAsia="ru-RU"/>
        </w:rPr>
        <w:t>Лицо, имеющее стаж работы по трудовому договору, может получать сведения о трудовой деятельности:</w:t>
      </w:r>
    </w:p>
    <w:p w14:paraId="4953A949" w14:textId="77777777" w:rsidR="00F35869" w:rsidRPr="00907C83" w:rsidRDefault="00F35869" w:rsidP="008E1981">
      <w:pPr>
        <w:numPr>
          <w:ilvl w:val="0"/>
          <w:numId w:val="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9923F78" w14:textId="77777777" w:rsidR="00F35869" w:rsidRPr="00907C83" w:rsidRDefault="00F35869" w:rsidP="008E1981">
      <w:pPr>
        <w:numPr>
          <w:ilvl w:val="0"/>
          <w:numId w:val="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6A99B249" w14:textId="77777777" w:rsidR="00F35869" w:rsidRPr="00907C83" w:rsidRDefault="00F35869" w:rsidP="008E1981">
      <w:pPr>
        <w:numPr>
          <w:ilvl w:val="0"/>
          <w:numId w:val="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2559969A" w14:textId="77777777" w:rsidR="00F35869" w:rsidRPr="00907C83" w:rsidRDefault="00F35869" w:rsidP="008E1981">
      <w:pPr>
        <w:numPr>
          <w:ilvl w:val="0"/>
          <w:numId w:val="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78F363FD" w14:textId="77777777"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2C4FDD25" w14:textId="77777777" w:rsidR="00F35869" w:rsidRPr="00907C83" w:rsidRDefault="00F35869" w:rsidP="008E1981">
      <w:pPr>
        <w:numPr>
          <w:ilvl w:val="0"/>
          <w:numId w:val="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период работы не позднее трех рабочих дней со дня подачи этого заявления;</w:t>
      </w:r>
    </w:p>
    <w:p w14:paraId="0EE38E37" w14:textId="77777777" w:rsidR="00F35869" w:rsidRPr="00907C83" w:rsidRDefault="00F35869" w:rsidP="008E1981">
      <w:pPr>
        <w:numPr>
          <w:ilvl w:val="0"/>
          <w:numId w:val="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 увольнении в день прекращения трудового договора.</w:t>
      </w:r>
    </w:p>
    <w:p w14:paraId="0D5743E3" w14:textId="77777777" w:rsidR="00907C83" w:rsidRDefault="00F35869" w:rsidP="008E1981">
      <w:pPr>
        <w:shd w:val="clear" w:color="auto" w:fill="FFFFFF"/>
        <w:spacing w:after="18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907C83">
        <w:rPr>
          <w:rFonts w:ascii="PT Astra Serif" w:eastAsia="Times New Roman" w:hAnsi="PT Astra Serif" w:cs="Times New Roman"/>
          <w:sz w:val="24"/>
          <w:szCs w:val="24"/>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14:paraId="4AD3892E" w14:textId="70B665FF" w:rsidR="00F35869" w:rsidRPr="00907C83" w:rsidRDefault="00F35869" w:rsidP="008E1981">
      <w:pPr>
        <w:shd w:val="clear" w:color="auto" w:fill="FFFFFF"/>
        <w:spacing w:after="18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907C83">
        <w:rPr>
          <w:rFonts w:ascii="PT Astra Serif" w:eastAsia="Times New Roman" w:hAnsi="PT Astra Serif" w:cs="Times New Roman"/>
          <w:sz w:val="24"/>
          <w:szCs w:val="24"/>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907C83">
        <w:rPr>
          <w:rFonts w:ascii="PT Astra Serif" w:eastAsia="Times New Roman" w:hAnsi="PT Astra Serif" w:cs="Times New Roman"/>
          <w:sz w:val="24"/>
          <w:szCs w:val="24"/>
          <w:lang w:eastAsia="ru-RU"/>
        </w:rPr>
        <w:br/>
        <w:t>2.1.27. Личное дело работника хранится в дошкольном образовательном учреждении, в том числе и после увольнения, до 50 лет.</w:t>
      </w:r>
    </w:p>
    <w:p w14:paraId="16F43310"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2.2. </w:t>
      </w:r>
      <w:r w:rsidRPr="00907C83">
        <w:rPr>
          <w:rFonts w:ascii="PT Astra Serif" w:eastAsia="Times New Roman" w:hAnsi="PT Astra Serif" w:cs="Times New Roman"/>
          <w:b/>
          <w:bCs/>
          <w:sz w:val="24"/>
          <w:szCs w:val="24"/>
          <w:bdr w:val="none" w:sz="0" w:space="0" w:color="auto" w:frame="1"/>
          <w:lang w:eastAsia="ru-RU"/>
        </w:rPr>
        <w:t>Отказ в приеме на работу</w:t>
      </w:r>
    </w:p>
    <w:p w14:paraId="30428234" w14:textId="4DD0B1A7" w:rsidR="007C070B"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w:t>
      </w:r>
      <w:r w:rsidRPr="00907C83">
        <w:rPr>
          <w:rFonts w:ascii="PT Astra Serif" w:eastAsia="Times New Roman" w:hAnsi="PT Astra Serif" w:cs="Times New Roman"/>
          <w:sz w:val="24"/>
          <w:szCs w:val="24"/>
          <w:lang w:eastAsia="ru-RU"/>
        </w:rPr>
        <w:lastRenderedPageBreak/>
        <w:t>устанавливать такие ограничения или преимущества предусмотрены федеральными законами.</w:t>
      </w:r>
      <w:r w:rsidRPr="00907C83">
        <w:rPr>
          <w:rFonts w:ascii="PT Astra Serif" w:eastAsia="Times New Roman" w:hAnsi="PT Astra Serif" w:cs="Times New Roman"/>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907C83">
        <w:rPr>
          <w:rFonts w:ascii="PT Astra Serif" w:eastAsia="Times New Roman" w:hAnsi="PT Astra Serif" w:cs="Times New Roman"/>
          <w:sz w:val="24"/>
          <w:szCs w:val="24"/>
          <w:lang w:eastAsia="ru-RU"/>
        </w:rPr>
        <w:br/>
        <w:t>2.2.3. </w:t>
      </w:r>
      <w:r w:rsidR="007C070B" w:rsidRPr="00907C83">
        <w:rPr>
          <w:rFonts w:ascii="PT Astra Serif" w:eastAsia="Times New Roman" w:hAnsi="PT Astra Serif" w:cs="Times New Roman"/>
          <w:sz w:val="24"/>
          <w:szCs w:val="24"/>
          <w:lang w:eastAsia="ru-RU"/>
        </w:rPr>
        <w:t>К педагогической деятельности не допускаются лица:</w:t>
      </w:r>
    </w:p>
    <w:p w14:paraId="66361164"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а) лишенные права заниматься педагогической деятельностью в соответствии с вступившим в законную силу приговором суда;</w:t>
      </w:r>
    </w:p>
    <w:p w14:paraId="551FFE11" w14:textId="6B3EE076"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3AFB7E47"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14:paraId="322E4984" w14:textId="601C5BD2"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г) признанные недееспособными в установленном федеральным законом порядке;</w:t>
      </w:r>
      <w:r w:rsidRPr="00907C83">
        <w:rPr>
          <w:rFonts w:ascii="PT Astra Serif" w:eastAsia="Times New Roman" w:hAnsi="PT Astra Serif" w:cs="Times New Roman"/>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907C83">
        <w:rPr>
          <w:rFonts w:ascii="PT Astra Serif" w:eastAsia="Times New Roman" w:hAnsi="PT Astra Serif" w:cs="Times New Roman"/>
          <w:sz w:val="24"/>
          <w:szCs w:val="24"/>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907C83">
        <w:rPr>
          <w:rFonts w:ascii="PT Astra Serif" w:eastAsia="Times New Roman" w:hAnsi="PT Astra Serif" w:cs="Times New Roman"/>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p>
    <w:p w14:paraId="0289CC3A" w14:textId="250DBF95"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907C83">
        <w:rPr>
          <w:rFonts w:ascii="PT Astra Serif" w:eastAsia="Times New Roman" w:hAnsi="PT Astra Serif" w:cs="Times New Roman"/>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1AE30DFA" w14:textId="77777777" w:rsidR="00907C83"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b/>
          <w:bCs/>
          <w:sz w:val="24"/>
          <w:szCs w:val="24"/>
          <w:bdr w:val="none" w:sz="0" w:space="0" w:color="auto" w:frame="1"/>
          <w:lang w:eastAsia="ru-RU"/>
        </w:rPr>
      </w:pPr>
      <w:r w:rsidRPr="00907C83">
        <w:rPr>
          <w:rFonts w:ascii="PT Astra Serif" w:eastAsia="Times New Roman" w:hAnsi="PT Astra Serif" w:cs="Times New Roman"/>
          <w:sz w:val="24"/>
          <w:szCs w:val="24"/>
          <w:lang w:eastAsia="ru-RU"/>
        </w:rPr>
        <w:t>2.3. </w:t>
      </w:r>
      <w:r w:rsidRPr="00907C83">
        <w:rPr>
          <w:rFonts w:ascii="PT Astra Serif" w:eastAsia="Times New Roman" w:hAnsi="PT Astra Serif" w:cs="Times New Roman"/>
          <w:b/>
          <w:bCs/>
          <w:sz w:val="24"/>
          <w:szCs w:val="24"/>
          <w:bdr w:val="none" w:sz="0" w:space="0" w:color="auto" w:frame="1"/>
          <w:lang w:eastAsia="ru-RU"/>
        </w:rPr>
        <w:t>Перевод работника на другую работу</w:t>
      </w:r>
    </w:p>
    <w:p w14:paraId="786D1B3E"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907C83">
        <w:rPr>
          <w:rFonts w:ascii="PT Astra Serif" w:eastAsia="Times New Roman" w:hAnsi="PT Astra Serif" w:cs="Times New Roman"/>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907C83">
        <w:rPr>
          <w:rFonts w:ascii="PT Astra Serif" w:eastAsia="Times New Roman" w:hAnsi="PT Astra Serif" w:cs="Times New Roman"/>
          <w:sz w:val="24"/>
          <w:szCs w:val="24"/>
          <w:lang w:eastAsia="ru-RU"/>
        </w:rPr>
        <w:b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w:t>
      </w:r>
      <w:r w:rsidRPr="00907C83">
        <w:rPr>
          <w:rFonts w:ascii="PT Astra Serif" w:eastAsia="Times New Roman" w:hAnsi="PT Astra Serif" w:cs="Times New Roman"/>
          <w:sz w:val="24"/>
          <w:szCs w:val="24"/>
          <w:lang w:eastAsia="ru-RU"/>
        </w:rPr>
        <w:lastRenderedPageBreak/>
        <w:t>прежнему месту работы прекращается (пункт 5 части 1 статьи 77 ТК РФ).</w:t>
      </w:r>
      <w:r w:rsidRPr="00907C83">
        <w:rPr>
          <w:rFonts w:ascii="PT Astra Serif" w:eastAsia="Times New Roman" w:hAnsi="PT Astra Serif" w:cs="Times New Roman"/>
          <w:sz w:val="24"/>
          <w:szCs w:val="24"/>
          <w:lang w:eastAsia="ru-RU"/>
        </w:rPr>
        <w:br/>
        <w:t>2.3.4. Запрещается переводить и перемещать работника на работу, противопоказанную ему по состоянию здоровья.</w:t>
      </w:r>
    </w:p>
    <w:p w14:paraId="04D883A3"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7B6C7D8C" w14:textId="2D17CB21"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b/>
          <w:bCs/>
          <w:i/>
          <w:sz w:val="24"/>
          <w:szCs w:val="24"/>
          <w:bdr w:val="none" w:sz="0" w:space="0" w:color="auto" w:frame="1"/>
          <w:lang w:eastAsia="ru-RU"/>
        </w:rPr>
      </w:pPr>
      <w:r w:rsidRPr="00907C83">
        <w:rPr>
          <w:rFonts w:ascii="PT Astra Serif" w:eastAsia="Times New Roman" w:hAnsi="PT Astra Serif" w:cs="Times New Roman"/>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907C83">
        <w:rPr>
          <w:rFonts w:ascii="PT Astra Serif" w:eastAsia="Times New Roman" w:hAnsi="PT Astra Serif" w:cs="Times New Roman"/>
          <w:sz w:val="24"/>
          <w:szCs w:val="24"/>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907C83">
        <w:rPr>
          <w:rFonts w:ascii="PT Astra Serif" w:eastAsia="Times New Roman" w:hAnsi="PT Astra Serif" w:cs="Times New Roman"/>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907C83">
        <w:rPr>
          <w:rFonts w:ascii="PT Astra Serif" w:eastAsia="Times New Roman" w:hAnsi="PT Astra Serif" w:cs="Times New Roman"/>
          <w:sz w:val="24"/>
          <w:szCs w:val="24"/>
          <w:lang w:eastAsia="ru-RU"/>
        </w:rPr>
        <w:br/>
        <w:t xml:space="preserve">2.3.9. Работодатель с учетом мнения </w:t>
      </w:r>
      <w:r w:rsidR="00F50D47" w:rsidRPr="00907C83">
        <w:rPr>
          <w:rFonts w:ascii="PT Astra Serif" w:eastAsia="Times New Roman" w:hAnsi="PT Astra Serif" w:cs="Times New Roman"/>
          <w:sz w:val="24"/>
          <w:szCs w:val="24"/>
          <w:lang w:eastAsia="ru-RU"/>
        </w:rPr>
        <w:t xml:space="preserve">общего собрания работников </w:t>
      </w:r>
      <w:r w:rsidRPr="00907C83">
        <w:rPr>
          <w:rFonts w:ascii="PT Astra Serif" w:eastAsia="Times New Roman" w:hAnsi="PT Astra Serif" w:cs="Times New Roman"/>
          <w:sz w:val="24"/>
          <w:szCs w:val="24"/>
          <w:lang w:eastAsia="ru-RU"/>
        </w:rPr>
        <w:t>принимает локальный нормативный акт о временном переводе работников на дистанционную работу, содержащий:</w:t>
      </w:r>
    </w:p>
    <w:p w14:paraId="0C1951B6" w14:textId="77777777" w:rsidR="00F35869" w:rsidRPr="00907C83" w:rsidRDefault="00F35869" w:rsidP="008E1981">
      <w:pPr>
        <w:numPr>
          <w:ilvl w:val="0"/>
          <w:numId w:val="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4260623F" w14:textId="77777777" w:rsidR="00F35869" w:rsidRPr="00907C83" w:rsidRDefault="00F35869" w:rsidP="008E1981">
      <w:pPr>
        <w:numPr>
          <w:ilvl w:val="0"/>
          <w:numId w:val="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список работников, временно переводимых на дистанционную работу;</w:t>
      </w:r>
    </w:p>
    <w:p w14:paraId="06A5EE65" w14:textId="77777777" w:rsidR="00F35869" w:rsidRPr="00907C83" w:rsidRDefault="00F35869" w:rsidP="008E1981">
      <w:pPr>
        <w:numPr>
          <w:ilvl w:val="0"/>
          <w:numId w:val="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26B75490" w14:textId="77777777" w:rsidR="00F35869" w:rsidRPr="00907C83" w:rsidRDefault="00F35869" w:rsidP="008E1981">
      <w:pPr>
        <w:numPr>
          <w:ilvl w:val="0"/>
          <w:numId w:val="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6233D0CF" w14:textId="77777777" w:rsidR="00F35869" w:rsidRPr="00907C83" w:rsidRDefault="00F35869" w:rsidP="008E1981">
      <w:pPr>
        <w:numPr>
          <w:ilvl w:val="0"/>
          <w:numId w:val="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78DE6D63" w14:textId="77777777" w:rsidR="00F35869" w:rsidRPr="00907C83" w:rsidRDefault="00F35869" w:rsidP="008E1981">
      <w:pPr>
        <w:numPr>
          <w:ilvl w:val="0"/>
          <w:numId w:val="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иные положения, связанные с организацией труда работников, временно переводимых на дистанционную работу.</w:t>
      </w:r>
    </w:p>
    <w:p w14:paraId="34B7F2F9" w14:textId="77777777" w:rsidR="002E32D3" w:rsidRDefault="00F35869" w:rsidP="008E1981">
      <w:pPr>
        <w:shd w:val="clear" w:color="auto" w:fill="FFFFFF"/>
        <w:spacing w:after="18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6EC71D6C" w14:textId="66931C77" w:rsidR="002E32D3" w:rsidRDefault="00F35869" w:rsidP="008E1981">
      <w:pPr>
        <w:shd w:val="clear" w:color="auto" w:fill="FFFFFF"/>
        <w:spacing w:after="18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14:paraId="7DDC6DC9" w14:textId="5BAF4A6D" w:rsidR="002E32D3" w:rsidRDefault="00F35869" w:rsidP="008E1981">
      <w:pPr>
        <w:shd w:val="clear" w:color="auto" w:fill="FFFFFF"/>
        <w:spacing w:after="18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08176727" w14:textId="7E2C2034" w:rsidR="00F35869" w:rsidRPr="00907C83" w:rsidRDefault="00F35869" w:rsidP="008E1981">
      <w:pPr>
        <w:shd w:val="clear" w:color="auto" w:fill="FFFFFF"/>
        <w:spacing w:after="18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907C83">
        <w:rPr>
          <w:rFonts w:ascii="PT Astra Serif" w:eastAsia="Times New Roman" w:hAnsi="PT Astra Serif" w:cs="Times New Roman"/>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w:t>
      </w:r>
      <w:r w:rsidR="00E62CBF" w:rsidRPr="00907C83">
        <w:rPr>
          <w:rFonts w:ascii="PT Astra Serif" w:eastAsia="Times New Roman" w:hAnsi="PT Astra Serif" w:cs="Times New Roman"/>
          <w:sz w:val="24"/>
          <w:szCs w:val="24"/>
          <w:lang w:eastAsia="ru-RU"/>
        </w:rPr>
        <w:t>ты не предусмотрен коллективным договором</w:t>
      </w:r>
      <w:r w:rsidRPr="00907C83">
        <w:rPr>
          <w:rFonts w:ascii="PT Astra Serif" w:eastAsia="Times New Roman" w:hAnsi="PT Astra Serif" w:cs="Times New Roman"/>
          <w:sz w:val="24"/>
          <w:szCs w:val="24"/>
          <w:lang w:eastAsia="ru-RU"/>
        </w:rPr>
        <w:t>, соглашениями, локальными нормативными актами.</w:t>
      </w:r>
    </w:p>
    <w:p w14:paraId="1065699A" w14:textId="77777777" w:rsidR="00907C83"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b/>
          <w:bCs/>
          <w:sz w:val="24"/>
          <w:szCs w:val="24"/>
          <w:bdr w:val="none" w:sz="0" w:space="0" w:color="auto" w:frame="1"/>
          <w:lang w:eastAsia="ru-RU"/>
        </w:rPr>
      </w:pPr>
      <w:r w:rsidRPr="00907C83">
        <w:rPr>
          <w:rFonts w:ascii="PT Astra Serif" w:eastAsia="Times New Roman" w:hAnsi="PT Astra Serif" w:cs="Times New Roman"/>
          <w:sz w:val="24"/>
          <w:szCs w:val="24"/>
          <w:lang w:eastAsia="ru-RU"/>
        </w:rPr>
        <w:t>2.4. </w:t>
      </w:r>
      <w:r w:rsidRPr="00907C83">
        <w:rPr>
          <w:rFonts w:ascii="PT Astra Serif" w:eastAsia="Times New Roman" w:hAnsi="PT Astra Serif" w:cs="Times New Roman"/>
          <w:b/>
          <w:bCs/>
          <w:sz w:val="24"/>
          <w:szCs w:val="24"/>
          <w:bdr w:val="none" w:sz="0" w:space="0" w:color="auto" w:frame="1"/>
          <w:lang w:eastAsia="ru-RU"/>
        </w:rPr>
        <w:t>Порядок отстранения от работы</w:t>
      </w:r>
    </w:p>
    <w:p w14:paraId="04DD0422" w14:textId="5E4BD4B4" w:rsidR="00E62CBF"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2.4.1. </w:t>
      </w:r>
      <w:r w:rsidR="00E62CBF" w:rsidRPr="00907C83">
        <w:rPr>
          <w:rFonts w:ascii="PT Astra Serif" w:eastAsia="Times New Roman" w:hAnsi="PT Astra Serif" w:cs="Times New Roman"/>
          <w:sz w:val="24"/>
          <w:szCs w:val="24"/>
          <w:lang w:eastAsia="ru-RU"/>
        </w:rPr>
        <w:t>Работник отстраняется от работы (не допускается к работе) в случаях:</w:t>
      </w:r>
    </w:p>
    <w:p w14:paraId="2DF45256" w14:textId="77777777" w:rsidR="00F35869" w:rsidRPr="00907C83" w:rsidRDefault="00F35869" w:rsidP="008E1981">
      <w:pPr>
        <w:numPr>
          <w:ilvl w:val="0"/>
          <w:numId w:val="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появления на работе в состоянии алкогольного, наркотического или иного токсического опьянения;</w:t>
      </w:r>
    </w:p>
    <w:p w14:paraId="110779BF" w14:textId="77777777" w:rsidR="00F35869" w:rsidRPr="00907C83" w:rsidRDefault="00F35869" w:rsidP="008E1981">
      <w:pPr>
        <w:numPr>
          <w:ilvl w:val="0"/>
          <w:numId w:val="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 прохождения в установленном порядке обучения и проверки знаний и навыков в области охраны труда;</w:t>
      </w:r>
    </w:p>
    <w:p w14:paraId="66D65952" w14:textId="77777777" w:rsidR="00F35869" w:rsidRPr="00907C83" w:rsidRDefault="00F35869" w:rsidP="008E1981">
      <w:pPr>
        <w:numPr>
          <w:ilvl w:val="0"/>
          <w:numId w:val="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482D7CD3" w14:textId="77777777" w:rsidR="00F35869" w:rsidRPr="00907C83" w:rsidRDefault="00F35869" w:rsidP="008E1981">
      <w:pPr>
        <w:numPr>
          <w:ilvl w:val="0"/>
          <w:numId w:val="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141A82EC" w14:textId="77777777" w:rsidR="00F35869" w:rsidRPr="00907C83" w:rsidRDefault="00F35869" w:rsidP="008E1981">
      <w:pPr>
        <w:numPr>
          <w:ilvl w:val="0"/>
          <w:numId w:val="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81D4A29" w14:textId="77777777" w:rsidR="00F35869" w:rsidRPr="00907C83" w:rsidRDefault="00F35869" w:rsidP="008E1981">
      <w:pPr>
        <w:numPr>
          <w:ilvl w:val="0"/>
          <w:numId w:val="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76B2EA19" w14:textId="77777777" w:rsidR="00F35869" w:rsidRPr="00907C83" w:rsidRDefault="00F35869" w:rsidP="008E1981">
      <w:pPr>
        <w:numPr>
          <w:ilvl w:val="0"/>
          <w:numId w:val="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15C9C321"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48CBADCE" w14:textId="0CCE4A0A"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1A93CE4A" w14:textId="77777777" w:rsidR="00907C83"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b/>
          <w:bCs/>
          <w:sz w:val="24"/>
          <w:szCs w:val="24"/>
          <w:bdr w:val="none" w:sz="0" w:space="0" w:color="auto" w:frame="1"/>
          <w:lang w:eastAsia="ru-RU"/>
        </w:rPr>
      </w:pPr>
      <w:r w:rsidRPr="00907C83">
        <w:rPr>
          <w:rFonts w:ascii="PT Astra Serif" w:eastAsia="Times New Roman" w:hAnsi="PT Astra Serif" w:cs="Times New Roman"/>
          <w:sz w:val="24"/>
          <w:szCs w:val="24"/>
          <w:lang w:eastAsia="ru-RU"/>
        </w:rPr>
        <w:t>2.5. </w:t>
      </w:r>
      <w:r w:rsidRPr="00907C83">
        <w:rPr>
          <w:rFonts w:ascii="PT Astra Serif" w:eastAsia="Times New Roman" w:hAnsi="PT Astra Serif" w:cs="Times New Roman"/>
          <w:b/>
          <w:bCs/>
          <w:sz w:val="24"/>
          <w:szCs w:val="24"/>
          <w:bdr w:val="none" w:sz="0" w:space="0" w:color="auto" w:frame="1"/>
          <w:lang w:eastAsia="ru-RU"/>
        </w:rPr>
        <w:t>Порядок прекращения трудового договора</w:t>
      </w:r>
    </w:p>
    <w:p w14:paraId="48D780E4" w14:textId="4071649F" w:rsidR="00E62CBF" w:rsidRPr="00907C83" w:rsidRDefault="00E62CBF" w:rsidP="008E1981">
      <w:pPr>
        <w:shd w:val="clear" w:color="auto" w:fill="FFFFFF"/>
        <w:spacing w:after="0" w:line="240" w:lineRule="auto"/>
        <w:ind w:left="-142"/>
        <w:jc w:val="both"/>
        <w:textAlignment w:val="baseline"/>
        <w:rPr>
          <w:rFonts w:ascii="PT Astra Serif" w:eastAsia="Times New Roman" w:hAnsi="PT Astra Serif" w:cs="Times New Roman"/>
          <w:sz w:val="24"/>
          <w:szCs w:val="24"/>
          <w:bdr w:val="none" w:sz="0" w:space="0" w:color="auto" w:frame="1"/>
          <w:lang w:eastAsia="ru-RU"/>
        </w:rPr>
      </w:pPr>
      <w:r w:rsidRPr="00907C83">
        <w:rPr>
          <w:rFonts w:ascii="PT Astra Serif" w:eastAsia="Times New Roman" w:hAnsi="PT Astra Serif" w:cs="Times New Roman"/>
          <w:sz w:val="24"/>
          <w:szCs w:val="24"/>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p>
    <w:p w14:paraId="091F8A65"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2.5.1. Соглашение сторон (статья 78 ТК РФ).</w:t>
      </w:r>
    </w:p>
    <w:p w14:paraId="6CD9228B" w14:textId="1DDB8239"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907C83">
        <w:rPr>
          <w:rFonts w:ascii="PT Astra Serif" w:eastAsia="Times New Roman" w:hAnsi="PT Astra Serif" w:cs="Times New Roman"/>
          <w:sz w:val="24"/>
          <w:szCs w:val="24"/>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proofErr w:type="gramStart"/>
      <w:r w:rsidRPr="00907C83">
        <w:rPr>
          <w:rFonts w:ascii="PT Astra Serif" w:eastAsia="Times New Roman" w:hAnsi="PT Astra Serif" w:cs="Times New Roman"/>
          <w:sz w:val="24"/>
          <w:szCs w:val="24"/>
          <w:lang w:eastAsia="ru-RU"/>
        </w:rPr>
        <w:t>расторгнут</w:t>
      </w:r>
      <w:proofErr w:type="gramEnd"/>
      <w:r w:rsidRPr="00907C83">
        <w:rPr>
          <w:rFonts w:ascii="PT Astra Serif" w:eastAsia="Times New Roman" w:hAnsi="PT Astra Serif" w:cs="Times New Roman"/>
          <w:sz w:val="24"/>
          <w:szCs w:val="24"/>
          <w:lang w:eastAsia="ru-RU"/>
        </w:rPr>
        <w:t xml:space="preserve"> и работник не настаивает на увольнении, то действие трудового договора продолжается.</w:t>
      </w:r>
    </w:p>
    <w:p w14:paraId="0E78887E" w14:textId="5DDFC6C4" w:rsidR="00E62CBF"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2.5.4. </w:t>
      </w:r>
      <w:r w:rsidR="00E62CBF" w:rsidRPr="00907C83">
        <w:rPr>
          <w:rFonts w:ascii="PT Astra Serif" w:eastAsia="Times New Roman" w:hAnsi="PT Astra Serif" w:cs="Times New Roman"/>
          <w:sz w:val="24"/>
          <w:szCs w:val="24"/>
          <w:lang w:eastAsia="ru-RU"/>
        </w:rPr>
        <w:t>Расторжение трудового договора по инициативе работодателя (статьи 71 и 81 ТК РФ) производится в случаях:</w:t>
      </w:r>
    </w:p>
    <w:p w14:paraId="5CA1AB93"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907C83">
        <w:rPr>
          <w:rFonts w:ascii="PT Astra Serif" w:eastAsia="Times New Roman" w:hAnsi="PT Astra Serif" w:cs="Times New Roman"/>
          <w:sz w:val="24"/>
          <w:szCs w:val="24"/>
          <w:lang w:eastAsia="ru-RU"/>
        </w:rPr>
        <w:br/>
        <w:t>-ликвидации дошкольного образовательного учреждения;</w:t>
      </w:r>
    </w:p>
    <w:p w14:paraId="54200CB4" w14:textId="50C60BA4" w:rsidR="00907C83" w:rsidRDefault="002E32D3"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F35869" w:rsidRPr="00907C83">
        <w:rPr>
          <w:rFonts w:ascii="PT Astra Serif" w:eastAsia="Times New Roman" w:hAnsi="PT Astra Serif" w:cs="Times New Roman"/>
          <w:sz w:val="24"/>
          <w:szCs w:val="24"/>
          <w:lang w:eastAsia="ru-RU"/>
        </w:rPr>
        <w:t xml:space="preserve">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w:t>
      </w:r>
      <w:r w:rsidR="00F35869" w:rsidRPr="00907C83">
        <w:rPr>
          <w:rFonts w:ascii="PT Astra Serif" w:eastAsia="Times New Roman" w:hAnsi="PT Astra Serif" w:cs="Times New Roman"/>
          <w:sz w:val="24"/>
          <w:szCs w:val="24"/>
          <w:lang w:eastAsia="ru-RU"/>
        </w:rPr>
        <w:lastRenderedPageBreak/>
        <w:t>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3A53D135"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смены собственника имущества дошкольного образовательного учреждения (в отношении заместителей заведующего и главного бухгалтера);</w:t>
      </w:r>
    </w:p>
    <w:p w14:paraId="4118FF33" w14:textId="3C8DACEE" w:rsidR="00E62CBF" w:rsidRPr="00907C83" w:rsidRDefault="002E32D3"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w:t>
      </w:r>
      <w:r w:rsidR="00F35869" w:rsidRPr="00907C83">
        <w:rPr>
          <w:rFonts w:ascii="PT Astra Serif" w:eastAsia="Times New Roman" w:hAnsi="PT Astra Serif" w:cs="Times New Roman"/>
          <w:sz w:val="24"/>
          <w:szCs w:val="24"/>
          <w:lang w:eastAsia="ru-RU"/>
        </w:rPr>
        <w:t xml:space="preserve"> неоднократного неисполнения работником без уважительных причин трудовых обязанностей, если он имеет дисциплинарное взыскание;</w:t>
      </w:r>
    </w:p>
    <w:p w14:paraId="77030E8E" w14:textId="77777777" w:rsidR="00F35869" w:rsidRPr="00907C83" w:rsidRDefault="00E62CBF"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однократного грубого нарушения работником трудовых обязанностей:</w:t>
      </w:r>
      <w:r w:rsidR="00F35869" w:rsidRPr="00907C83">
        <w:rPr>
          <w:rFonts w:ascii="PT Astra Serif" w:eastAsia="Times New Roman" w:hAnsi="PT Astra Serif" w:cs="Times New Roman"/>
          <w:sz w:val="24"/>
          <w:szCs w:val="24"/>
          <w:lang w:eastAsia="ru-RU"/>
        </w:rPr>
        <w:br/>
      </w:r>
      <w:r w:rsidRPr="00907C83">
        <w:rPr>
          <w:rFonts w:ascii="PT Astra Serif" w:eastAsia="Times New Roman" w:hAnsi="PT Astra Serif" w:cs="Times New Roman"/>
          <w:sz w:val="24"/>
          <w:szCs w:val="24"/>
          <w:lang w:eastAsia="ru-RU"/>
        </w:rPr>
        <w:t xml:space="preserve">- </w:t>
      </w:r>
      <w:r w:rsidR="00F35869" w:rsidRPr="00907C83">
        <w:rPr>
          <w:rFonts w:ascii="PT Astra Serif" w:eastAsia="Times New Roman" w:hAnsi="PT Astra Serif"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4B526548"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33045333"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47F88F6A"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25A29EB7"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6AAF97B6"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совершения работником аморального проступка, несовместимого с продолжением данной работы;</w:t>
      </w:r>
    </w:p>
    <w:p w14:paraId="6D5C1B06"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0185A354"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однократного грубого нарушения заместителями своих трудовых обязанностей;</w:t>
      </w:r>
    </w:p>
    <w:p w14:paraId="7ED78196"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14:paraId="2C9360EA"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предусмотренных трудовым договором с заведующим, членами коллегиального исполнительного органа организации;</w:t>
      </w:r>
    </w:p>
    <w:p w14:paraId="2CF9B4F8" w14:textId="77777777" w:rsidR="00F35869" w:rsidRPr="00907C83" w:rsidRDefault="00F35869" w:rsidP="008E1981">
      <w:pPr>
        <w:numPr>
          <w:ilvl w:val="0"/>
          <w:numId w:val="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других случаях, установленных ТК РФ и иными федеральными законами.</w:t>
      </w:r>
    </w:p>
    <w:p w14:paraId="349D5A1A"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907C83">
        <w:rPr>
          <w:rFonts w:ascii="PT Astra Serif" w:eastAsia="Times New Roman" w:hAnsi="PT Astra Serif" w:cs="Times New Roman"/>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p>
    <w:p w14:paraId="2BDA9805" w14:textId="083000DA"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1DCB5898"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14:paraId="42BEDC73" w14:textId="0BD5A298"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66FB4E1A"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2.5.9. Обстоятельства, не зависящие от воли сторон (статья 83 ТК РФ).</w:t>
      </w:r>
      <w:r w:rsidRPr="00907C83">
        <w:rPr>
          <w:rFonts w:ascii="PT Astra Serif" w:eastAsia="Times New Roman" w:hAnsi="PT Astra Serif" w:cs="Times New Roman"/>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02A05E45" w14:textId="5D5D7FC3" w:rsidR="00B2477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2.5.11. </w:t>
      </w:r>
      <w:r w:rsidR="00B24772" w:rsidRPr="00907C83">
        <w:rPr>
          <w:rFonts w:ascii="PT Astra Serif" w:eastAsia="Times New Roman" w:hAnsi="PT Astra Serif" w:cs="Times New Roman"/>
          <w:sz w:val="24"/>
          <w:szCs w:val="24"/>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5D4D3E2D" w14:textId="77777777" w:rsidR="00F35869" w:rsidRPr="00907C83" w:rsidRDefault="00F35869" w:rsidP="008E1981">
      <w:pPr>
        <w:numPr>
          <w:ilvl w:val="0"/>
          <w:numId w:val="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77573EA1" w14:textId="77777777" w:rsidR="00F35869" w:rsidRPr="00907C83" w:rsidRDefault="00F35869" w:rsidP="008E1981">
      <w:pPr>
        <w:numPr>
          <w:ilvl w:val="0"/>
          <w:numId w:val="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A3DAB8F" w14:textId="77777777" w:rsidR="001F144A"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690AA81D" w14:textId="04555F82"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14:paraId="0329F515" w14:textId="77777777" w:rsidR="008E1981" w:rsidRDefault="00F35869" w:rsidP="008E1981">
      <w:pPr>
        <w:shd w:val="clear" w:color="auto" w:fill="FFFFFF"/>
        <w:spacing w:after="0" w:line="240" w:lineRule="auto"/>
        <w:ind w:left="-142"/>
        <w:jc w:val="both"/>
        <w:textAlignment w:val="baseline"/>
        <w:rPr>
          <w:rFonts w:ascii="PT Astra Serif" w:eastAsia="Times New Roman" w:hAnsi="PT Astra Serif" w:cs="Times New Roman"/>
          <w:b/>
          <w:bCs/>
          <w:sz w:val="24"/>
          <w:szCs w:val="24"/>
          <w:bdr w:val="none" w:sz="0" w:space="0" w:color="auto" w:frame="1"/>
          <w:lang w:eastAsia="ru-RU"/>
        </w:rPr>
      </w:pPr>
      <w:r w:rsidRPr="00907C83">
        <w:rPr>
          <w:rFonts w:ascii="PT Astra Serif" w:eastAsia="Times New Roman" w:hAnsi="PT Astra Serif" w:cs="Times New Roman"/>
          <w:sz w:val="24"/>
          <w:szCs w:val="24"/>
          <w:lang w:eastAsia="ru-RU"/>
        </w:rPr>
        <w:t>2.6. </w:t>
      </w:r>
      <w:r w:rsidRPr="00907C83">
        <w:rPr>
          <w:rFonts w:ascii="PT Astra Serif" w:eastAsia="Times New Roman" w:hAnsi="PT Astra Serif" w:cs="Times New Roman"/>
          <w:b/>
          <w:bCs/>
          <w:sz w:val="24"/>
          <w:szCs w:val="24"/>
          <w:bdr w:val="none" w:sz="0" w:space="0" w:color="auto" w:frame="1"/>
          <w:lang w:eastAsia="ru-RU"/>
        </w:rPr>
        <w:t>Порядок оформления прекращения трудового договора</w:t>
      </w:r>
    </w:p>
    <w:p w14:paraId="440323FD" w14:textId="0A9EB234"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A9D60A0"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907C83">
        <w:rPr>
          <w:rFonts w:ascii="PT Astra Serif" w:eastAsia="Times New Roman" w:hAnsi="PT Astra Serif" w:cs="Times New Roman"/>
          <w:sz w:val="24"/>
          <w:szCs w:val="24"/>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03260FA7"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2E90B683" w14:textId="2520A37E" w:rsidR="00B2477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907C83">
        <w:rPr>
          <w:rFonts w:ascii="PT Astra Serif" w:eastAsia="Times New Roman" w:hAnsi="PT Astra Serif" w:cs="Times New Roman"/>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00B68CB2" w14:textId="77777777" w:rsidR="00F35869" w:rsidRPr="00907C83" w:rsidRDefault="00F35869" w:rsidP="008E1981">
      <w:pPr>
        <w:shd w:val="clear" w:color="auto" w:fill="FFFFFF"/>
        <w:spacing w:after="9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3. Основные права и обязанности работодателя</w:t>
      </w:r>
    </w:p>
    <w:p w14:paraId="7640389D" w14:textId="77777777" w:rsidR="00B2477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3.1. Управление дошкольным образовательным учреждением осуществляет заведующий.</w:t>
      </w:r>
      <w:r w:rsidRPr="00907C83">
        <w:rPr>
          <w:rFonts w:ascii="PT Astra Serif" w:eastAsia="Times New Roman" w:hAnsi="PT Astra Serif" w:cs="Times New Roman"/>
          <w:sz w:val="24"/>
          <w:szCs w:val="24"/>
          <w:lang w:eastAsia="ru-RU"/>
        </w:rPr>
        <w:br/>
        <w:t>3.2.</w:t>
      </w:r>
      <w:r w:rsidR="00B24772" w:rsidRPr="00907C83">
        <w:rPr>
          <w:rFonts w:ascii="PT Astra Serif" w:eastAsia="Times New Roman" w:hAnsi="PT Astra Serif" w:cs="Times New Roman"/>
          <w:sz w:val="24"/>
          <w:szCs w:val="24"/>
          <w:lang w:eastAsia="ru-RU"/>
        </w:rPr>
        <w:t xml:space="preserve"> Заведующий ДОУ обязан:</w:t>
      </w:r>
    </w:p>
    <w:p w14:paraId="18C8E8D5"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E98F3E4"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предоставлять работникам дошкольного образовательного учреждения работу, обусловленную трудовым договором;</w:t>
      </w:r>
    </w:p>
    <w:p w14:paraId="7CD15AB9"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14:paraId="069276CD"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3BE4593C"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2402691"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обеспечивать работникам равную оплату за труд равной ценности;</w:t>
      </w:r>
    </w:p>
    <w:p w14:paraId="3214655D"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53816EB6"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выплачивать пособия, предоставлять льготы и компенсации работникам с вредными условиями труда;</w:t>
      </w:r>
    </w:p>
    <w:p w14:paraId="2781125D"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1DAA2FE3"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вести коллективные переговоры, а также заключать коллективный договор в порядке, установленном ТК РФ;</w:t>
      </w:r>
    </w:p>
    <w:p w14:paraId="24FBD07D"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B7A07A6"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43846D01"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A56A963"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9AD15A0"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создавать</w:t>
      </w:r>
      <w:r w:rsidR="00B24772" w:rsidRPr="00907C83">
        <w:rPr>
          <w:rFonts w:ascii="PT Astra Serif" w:eastAsia="Times New Roman" w:hAnsi="PT Astra Serif" w:cs="Times New Roman"/>
          <w:sz w:val="24"/>
          <w:szCs w:val="24"/>
          <w:lang w:eastAsia="ru-RU"/>
        </w:rPr>
        <w:t xml:space="preserve"> С</w:t>
      </w:r>
      <w:r w:rsidRPr="00907C83">
        <w:rPr>
          <w:rFonts w:ascii="PT Astra Serif" w:eastAsia="Times New Roman" w:hAnsi="PT Astra Serif" w:cs="Times New Roman"/>
          <w:sz w:val="24"/>
          <w:szCs w:val="24"/>
          <w:lang w:eastAsia="ru-RU"/>
        </w:rPr>
        <w:t>овету</w:t>
      </w:r>
      <w:r w:rsidR="00B24772" w:rsidRPr="00907C83">
        <w:rPr>
          <w:rFonts w:ascii="PT Astra Serif" w:eastAsia="Times New Roman" w:hAnsi="PT Astra Serif" w:cs="Times New Roman"/>
          <w:sz w:val="24"/>
          <w:szCs w:val="24"/>
          <w:lang w:eastAsia="ru-RU"/>
        </w:rPr>
        <w:t xml:space="preserve"> педагогов</w:t>
      </w:r>
      <w:r w:rsidRPr="00907C83">
        <w:rPr>
          <w:rFonts w:ascii="PT Astra Serif" w:eastAsia="Times New Roman" w:hAnsi="PT Astra Serif" w:cs="Times New Roman"/>
          <w:sz w:val="24"/>
          <w:szCs w:val="24"/>
          <w:lang w:eastAsia="ru-RU"/>
        </w:rPr>
        <w:t xml:space="preserve"> необходимые условия для выполнения своих полномочий и в целях - улучшения образовательно-воспитательной работы;</w:t>
      </w:r>
    </w:p>
    <w:p w14:paraId="00239317"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6FCE857C"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обеспечивать бытовые нужды работников, связанные с исполнением ими трудовых обязанностей;</w:t>
      </w:r>
    </w:p>
    <w:p w14:paraId="60E3E5B9"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14:paraId="21F0E637"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31BC970F"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2AFBF471"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1EDD4C4C"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2AC4D0C2"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своевременно рассматривать критические замечания и сообщать о принятых мерах;</w:t>
      </w:r>
    </w:p>
    <w:p w14:paraId="5B897173" w14:textId="77777777" w:rsidR="00F35869" w:rsidRPr="00907C83" w:rsidRDefault="00F35869" w:rsidP="008E1981">
      <w:pPr>
        <w:numPr>
          <w:ilvl w:val="0"/>
          <w:numId w:val="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2D233DA" w14:textId="77777777" w:rsidR="00B2477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3.3. </w:t>
      </w:r>
      <w:r w:rsidR="00B24772" w:rsidRPr="00907C83">
        <w:rPr>
          <w:rFonts w:ascii="PT Astra Serif" w:eastAsia="Times New Roman" w:hAnsi="PT Astra Serif" w:cs="Times New Roman"/>
          <w:sz w:val="24"/>
          <w:szCs w:val="24"/>
          <w:lang w:eastAsia="ru-RU"/>
        </w:rPr>
        <w:t>Заведующий ДОУ имеет право:</w:t>
      </w:r>
    </w:p>
    <w:p w14:paraId="151BFB54"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6D8583C7"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вести коллективные переговоры и заключать коллективные договоры;</w:t>
      </w:r>
    </w:p>
    <w:p w14:paraId="361D6753"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поощрять работников детского сада за добросовестный эффективный труд;</w:t>
      </w:r>
    </w:p>
    <w:p w14:paraId="2111A2B6"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3C9BE580"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43C040FB"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принимать локальные нормативные акты;</w:t>
      </w:r>
    </w:p>
    <w:p w14:paraId="4189C316"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взаимодействовать с органами самоуправления ДОУ</w:t>
      </w:r>
    </w:p>
    <w:p w14:paraId="5D0DFE07"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самостоятельно планировать свою работу на каждый учебный год;</w:t>
      </w:r>
    </w:p>
    <w:p w14:paraId="7CD746FA"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69CAEF5C"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распределять обязанности между работниками детского сада, утверждать должностные инструкции работников;</w:t>
      </w:r>
    </w:p>
    <w:p w14:paraId="294D9715" w14:textId="77777777" w:rsidR="00F35869"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посещать занятия и режимные моменты без предварительного предупреждения;</w:t>
      </w:r>
    </w:p>
    <w:p w14:paraId="2B6C0A97" w14:textId="00150E35" w:rsidR="00B24772" w:rsidRPr="00907C83" w:rsidRDefault="00F35869" w:rsidP="008E1981">
      <w:pPr>
        <w:numPr>
          <w:ilvl w:val="0"/>
          <w:numId w:val="1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реализовывать права, предоставленные ему законодательством о специальной оценке условий труда.</w:t>
      </w:r>
    </w:p>
    <w:p w14:paraId="6ADF1BB8" w14:textId="77777777" w:rsidR="00B24772" w:rsidRPr="00907C83" w:rsidRDefault="00B2477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3.4. Дошкольное образовательное учреждение, как юридическое лицо, которое представляет заведующий, несет ответственность перед работниками:</w:t>
      </w:r>
    </w:p>
    <w:p w14:paraId="0C374C05" w14:textId="77777777" w:rsidR="00F35869" w:rsidRPr="00907C83" w:rsidRDefault="00F35869" w:rsidP="008E1981">
      <w:pPr>
        <w:numPr>
          <w:ilvl w:val="0"/>
          <w:numId w:val="1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 ущерб, причиненный в результате незаконного лишения работника возможности трудиться;</w:t>
      </w:r>
    </w:p>
    <w:p w14:paraId="406C1E21" w14:textId="77777777" w:rsidR="00F35869" w:rsidRPr="00907C83" w:rsidRDefault="00F35869" w:rsidP="008E1981">
      <w:pPr>
        <w:numPr>
          <w:ilvl w:val="0"/>
          <w:numId w:val="1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 задержку трудовой книжки при увольнении работника;</w:t>
      </w:r>
    </w:p>
    <w:p w14:paraId="0ECCA851" w14:textId="77777777" w:rsidR="00F35869" w:rsidRPr="00907C83" w:rsidRDefault="00F35869" w:rsidP="008E1981">
      <w:pPr>
        <w:numPr>
          <w:ilvl w:val="0"/>
          <w:numId w:val="1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незаконное отстранение работника от работы, его незаконное увольнение или перевод на другую работу;</w:t>
      </w:r>
    </w:p>
    <w:p w14:paraId="5C61D41C" w14:textId="77777777" w:rsidR="00F35869" w:rsidRPr="00907C83" w:rsidRDefault="00F35869" w:rsidP="008E1981">
      <w:pPr>
        <w:numPr>
          <w:ilvl w:val="0"/>
          <w:numId w:val="1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 задержку выплаты заработной платы, оплаты отпуска, выплат при увольнении и других выплат, причитающихся работнику;</w:t>
      </w:r>
    </w:p>
    <w:p w14:paraId="30132837" w14:textId="77777777" w:rsidR="00F35869" w:rsidRPr="00907C83" w:rsidRDefault="00F35869" w:rsidP="008E1981">
      <w:pPr>
        <w:numPr>
          <w:ilvl w:val="0"/>
          <w:numId w:val="1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 причинение ущерба имуществу работника;</w:t>
      </w:r>
    </w:p>
    <w:p w14:paraId="4BB2F0EA" w14:textId="2BC2327E" w:rsidR="00B24772" w:rsidRPr="00907C83" w:rsidRDefault="00F35869" w:rsidP="008E1981">
      <w:pPr>
        <w:numPr>
          <w:ilvl w:val="0"/>
          <w:numId w:val="1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иных случаях, предусмотренных Трудовым Кодексом Российской Федерации и иными федеральными законами.</w:t>
      </w:r>
    </w:p>
    <w:p w14:paraId="495E7A2B" w14:textId="77777777" w:rsidR="008E1981" w:rsidRDefault="008E1981" w:rsidP="008E1981">
      <w:pPr>
        <w:shd w:val="clear" w:color="auto" w:fill="FFFFFF"/>
        <w:spacing w:after="90" w:line="240" w:lineRule="auto"/>
        <w:ind w:left="-142"/>
        <w:jc w:val="both"/>
        <w:textAlignment w:val="baseline"/>
        <w:outlineLvl w:val="2"/>
        <w:rPr>
          <w:rFonts w:ascii="PT Astra Serif" w:eastAsia="Times New Roman" w:hAnsi="PT Astra Serif" w:cs="Times New Roman"/>
          <w:b/>
          <w:bCs/>
          <w:sz w:val="24"/>
          <w:szCs w:val="24"/>
          <w:lang w:eastAsia="ru-RU"/>
        </w:rPr>
      </w:pPr>
    </w:p>
    <w:p w14:paraId="2AD11527" w14:textId="05272260" w:rsidR="00F35869" w:rsidRPr="00907C83" w:rsidRDefault="00F35869" w:rsidP="008E1981">
      <w:pPr>
        <w:shd w:val="clear" w:color="auto" w:fill="FFFFFF"/>
        <w:spacing w:after="9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4. Обязанности и полномочия администрации</w:t>
      </w:r>
    </w:p>
    <w:p w14:paraId="32255255" w14:textId="77777777" w:rsidR="00B2477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4.1.</w:t>
      </w:r>
      <w:r w:rsidR="00B24772" w:rsidRPr="00907C83">
        <w:rPr>
          <w:rFonts w:ascii="PT Astra Serif" w:eastAsia="Times New Roman" w:hAnsi="PT Astra Serif" w:cs="Times New Roman"/>
          <w:sz w:val="24"/>
          <w:szCs w:val="24"/>
          <w:lang w:eastAsia="ru-RU"/>
        </w:rPr>
        <w:t xml:space="preserve"> Администрация ДОУ обязана:</w:t>
      </w:r>
    </w:p>
    <w:p w14:paraId="5CD46690"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5B6F7A6D"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5EB898D0"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6ACB4F02"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своевременно знакомить с учебным планом, сеткой занятий, графиком работы;</w:t>
      </w:r>
    </w:p>
    <w:p w14:paraId="14A2EBB4"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49390220"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2B136622"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2241FE65"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58C92C93"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разработать </w:t>
      </w:r>
      <w:hyperlink r:id="rId9" w:tgtFrame="_blank" w:history="1">
        <w:r w:rsidRPr="00907C83">
          <w:rPr>
            <w:rFonts w:ascii="PT Astra Serif" w:eastAsia="Times New Roman" w:hAnsi="PT Astra Serif" w:cs="Arial"/>
            <w:sz w:val="24"/>
            <w:szCs w:val="24"/>
            <w:bdr w:val="none" w:sz="0" w:space="0" w:color="auto" w:frame="1"/>
            <w:lang w:eastAsia="ru-RU"/>
          </w:rPr>
          <w:t>Правила внутреннего распорядка воспитанников ДОУ</w:t>
        </w:r>
      </w:hyperlink>
      <w:r w:rsidRPr="00907C83">
        <w:rPr>
          <w:rFonts w:ascii="PT Astra Serif" w:eastAsia="Times New Roman" w:hAnsi="PT Astra Serif" w:cs="Times New Roman"/>
          <w:sz w:val="24"/>
          <w:szCs w:val="24"/>
          <w:lang w:eastAsia="ru-RU"/>
        </w:rPr>
        <w:t>;</w:t>
      </w:r>
    </w:p>
    <w:p w14:paraId="38BFF2F9"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36D8FFB1"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3DD5FCD9"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14:paraId="5551D89D" w14:textId="77777777"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своевременно поддерживать и поощрять лучших работников дошкольного образовательного учреждения;</w:t>
      </w:r>
    </w:p>
    <w:p w14:paraId="3FEFD953" w14:textId="24749E5D" w:rsidR="00F35869" w:rsidRPr="00907C83" w:rsidRDefault="00F35869" w:rsidP="008E1981">
      <w:pPr>
        <w:numPr>
          <w:ilvl w:val="0"/>
          <w:numId w:val="1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обеспечивать условия для систематического повышения квалификации работников </w:t>
      </w:r>
      <w:r w:rsidR="00907C83">
        <w:rPr>
          <w:rFonts w:ascii="PT Astra Serif" w:eastAsia="Times New Roman" w:hAnsi="PT Astra Serif" w:cs="Times New Roman"/>
          <w:sz w:val="24"/>
          <w:szCs w:val="24"/>
          <w:lang w:eastAsia="ru-RU"/>
        </w:rPr>
        <w:t>ДОУ</w:t>
      </w:r>
      <w:r w:rsidRPr="00907C83">
        <w:rPr>
          <w:rFonts w:ascii="PT Astra Serif" w:eastAsia="Times New Roman" w:hAnsi="PT Astra Serif" w:cs="Times New Roman"/>
          <w:sz w:val="24"/>
          <w:szCs w:val="24"/>
          <w:lang w:eastAsia="ru-RU"/>
        </w:rPr>
        <w:t>.</w:t>
      </w:r>
    </w:p>
    <w:p w14:paraId="6F711A45" w14:textId="77777777" w:rsidR="00B2477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4.2. </w:t>
      </w:r>
      <w:r w:rsidR="00B24772" w:rsidRPr="00907C83">
        <w:rPr>
          <w:rFonts w:ascii="PT Astra Serif" w:eastAsia="Times New Roman" w:hAnsi="PT Astra Serif" w:cs="Times New Roman"/>
          <w:sz w:val="24"/>
          <w:szCs w:val="24"/>
          <w:lang w:eastAsia="ru-RU"/>
        </w:rPr>
        <w:t>Администрация ДОУ имеет право:</w:t>
      </w:r>
    </w:p>
    <w:p w14:paraId="6109B017" w14:textId="77777777" w:rsidR="00F35869" w:rsidRPr="00907C83" w:rsidRDefault="00F35869" w:rsidP="008E1981">
      <w:pPr>
        <w:numPr>
          <w:ilvl w:val="0"/>
          <w:numId w:val="1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14:paraId="4BB55944" w14:textId="77777777" w:rsidR="00F35869" w:rsidRPr="00907C83" w:rsidRDefault="00F35869" w:rsidP="008E1981">
      <w:pPr>
        <w:numPr>
          <w:ilvl w:val="0"/>
          <w:numId w:val="1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072E69A9" w14:textId="77777777" w:rsidR="00F35869" w:rsidRPr="00907C83" w:rsidRDefault="00F35869" w:rsidP="008E1981">
      <w:pPr>
        <w:numPr>
          <w:ilvl w:val="0"/>
          <w:numId w:val="1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получать информацию и документы, необходимые для выполнения своих должностных обязанностей;</w:t>
      </w:r>
    </w:p>
    <w:p w14:paraId="1A9837B6" w14:textId="77777777" w:rsidR="00F35869" w:rsidRPr="00907C83" w:rsidRDefault="00F35869" w:rsidP="008E1981">
      <w:pPr>
        <w:numPr>
          <w:ilvl w:val="0"/>
          <w:numId w:val="1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подписывать и визировать документы в пределах своей компетенции;</w:t>
      </w:r>
    </w:p>
    <w:p w14:paraId="5C9E0740" w14:textId="77777777" w:rsidR="00F35869" w:rsidRPr="00907C83" w:rsidRDefault="00F35869" w:rsidP="008E1981">
      <w:pPr>
        <w:numPr>
          <w:ilvl w:val="0"/>
          <w:numId w:val="1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повышать свою профессиональную квалификацию;</w:t>
      </w:r>
    </w:p>
    <w:p w14:paraId="6352CEFE" w14:textId="1510E9EA" w:rsidR="00B24772" w:rsidRPr="00907C83" w:rsidRDefault="00F35869" w:rsidP="008E1981">
      <w:pPr>
        <w:numPr>
          <w:ilvl w:val="0"/>
          <w:numId w:val="1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иные права, предусмотренные трудовым законодательством Российской Федерации и должностными инструкциями.</w:t>
      </w:r>
    </w:p>
    <w:p w14:paraId="7ADBC50E" w14:textId="77777777" w:rsidR="00F35869" w:rsidRPr="00907C83" w:rsidRDefault="00F35869" w:rsidP="008E1981">
      <w:pPr>
        <w:shd w:val="clear" w:color="auto" w:fill="FFFFFF"/>
        <w:spacing w:after="9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5. Основные обязанности, права и ответственность работников</w:t>
      </w:r>
    </w:p>
    <w:p w14:paraId="5C23A1AC" w14:textId="77777777" w:rsidR="00B2477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5.1.</w:t>
      </w:r>
      <w:r w:rsidR="00B24772" w:rsidRPr="00907C83">
        <w:rPr>
          <w:rFonts w:ascii="PT Astra Serif" w:eastAsia="Times New Roman" w:hAnsi="PT Astra Serif" w:cs="Times New Roman"/>
          <w:sz w:val="24"/>
          <w:szCs w:val="24"/>
          <w:lang w:eastAsia="ru-RU"/>
        </w:rPr>
        <w:t xml:space="preserve"> Работники дошкольного образовательного учреждения обязаны:</w:t>
      </w:r>
    </w:p>
    <w:p w14:paraId="5DFE196D"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добросовестно исполнять свои трудовые обязанности, возложенные на него трудовым договором;</w:t>
      </w:r>
    </w:p>
    <w:p w14:paraId="7822518C"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соблюдать Устав, правила внутреннего трудового распорядка детского сада, свои должностные инструкции;</w:t>
      </w:r>
    </w:p>
    <w:p w14:paraId="579F57BA"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соблюдать трудовую дисциплину;</w:t>
      </w:r>
    </w:p>
    <w:p w14:paraId="16F55BC1"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выполнять установленные нормы труда;</w:t>
      </w:r>
    </w:p>
    <w:p w14:paraId="5DCDC524"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соблюдать требования по охране труда и обеспечению безопасности труда, пожарной безопасности;</w:t>
      </w:r>
    </w:p>
    <w:p w14:paraId="3A10E19A"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34AB9D86"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36C6E995"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07FBD30C"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незамедлительно сообщать администрации дошкольного образовательного учреждения обо всех случаях травматизма;</w:t>
      </w:r>
    </w:p>
    <w:p w14:paraId="62DC25A2"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14:paraId="329CB37C"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соблюдать чистоту в закреплённых помещениях, экономно расходовать материалы, тепло, электроэнергию, воду;</w:t>
      </w:r>
    </w:p>
    <w:p w14:paraId="409E6AA6"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14:paraId="186E2A8A"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5562A781" w14:textId="77777777" w:rsidR="00F35869" w:rsidRPr="00907C83" w:rsidRDefault="00F35869" w:rsidP="008E1981">
      <w:pPr>
        <w:numPr>
          <w:ilvl w:val="0"/>
          <w:numId w:val="1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систематически повышать свою квалификацию.</w:t>
      </w:r>
    </w:p>
    <w:p w14:paraId="44C0E29E" w14:textId="77777777" w:rsidR="00D23F3B"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5.2. </w:t>
      </w:r>
      <w:r w:rsidR="00D23F3B" w:rsidRPr="00907C83">
        <w:rPr>
          <w:rFonts w:ascii="PT Astra Serif" w:eastAsia="Times New Roman" w:hAnsi="PT Astra Serif" w:cs="Times New Roman"/>
          <w:sz w:val="24"/>
          <w:szCs w:val="24"/>
          <w:lang w:eastAsia="ru-RU"/>
        </w:rPr>
        <w:t>Педагогические работники ДОУ обязаны:</w:t>
      </w:r>
    </w:p>
    <w:p w14:paraId="36C2B0AC"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строго соблюдать трудовую дисциплину (выполнять п. 5.1);</w:t>
      </w:r>
    </w:p>
    <w:p w14:paraId="66009830"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3FDB643F"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5EA1938F"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контролировать соблюдение воспитанниками правил безопасности жизнедеятельности;</w:t>
      </w:r>
    </w:p>
    <w:p w14:paraId="77A6CA82"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соблюдать правовые, нравственные и этические нормы, следовать требованиям профессиональной этики;</w:t>
      </w:r>
    </w:p>
    <w:p w14:paraId="54B3DD34"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уважать честь и достоинство воспитанников ДОУ и других участников образовательных отношений;</w:t>
      </w:r>
    </w:p>
    <w:p w14:paraId="1339F706"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31C66092"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14:paraId="22738E24"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4620D165" w14:textId="41530035"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sidR="00907C83">
        <w:rPr>
          <w:rFonts w:ascii="PT Astra Serif" w:eastAsia="Times New Roman" w:hAnsi="PT Astra Serif" w:cs="Times New Roman"/>
          <w:sz w:val="24"/>
          <w:szCs w:val="24"/>
          <w:lang w:eastAsia="ru-RU"/>
        </w:rPr>
        <w:t>ДОУ</w:t>
      </w:r>
      <w:r w:rsidRPr="00907C83">
        <w:rPr>
          <w:rFonts w:ascii="PT Astra Serif" w:eastAsia="Times New Roman" w:hAnsi="PT Astra Serif" w:cs="Times New Roman"/>
          <w:sz w:val="24"/>
          <w:szCs w:val="24"/>
          <w:lang w:eastAsia="ru-RU"/>
        </w:rPr>
        <w:t xml:space="preserve"> и на детских прогулочных участках;</w:t>
      </w:r>
    </w:p>
    <w:p w14:paraId="740DF31E"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сотрудничать с семьёй ребёнка по вопросам воспитания и обучения;</w:t>
      </w:r>
    </w:p>
    <w:p w14:paraId="5634C786"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14:paraId="41D742CF"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посещать детей на дому, уважать родителей (законных представителей) воспитанников, видеть в них партнеров;</w:t>
      </w:r>
    </w:p>
    <w:p w14:paraId="7A2AE4F3"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воспитывать у детей бережное отношение к имуществу дошкольного образовательного учреждения;</w:t>
      </w:r>
    </w:p>
    <w:p w14:paraId="5A9E31BE"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заранее тщательно готовиться к занятиям;</w:t>
      </w:r>
    </w:p>
    <w:p w14:paraId="01E71C6B" w14:textId="33826490"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участвовать</w:t>
      </w:r>
      <w:r w:rsidR="00D23F3B" w:rsidRPr="00907C83">
        <w:rPr>
          <w:rFonts w:ascii="PT Astra Serif" w:eastAsia="Times New Roman" w:hAnsi="PT Astra Serif" w:cs="Times New Roman"/>
          <w:sz w:val="24"/>
          <w:szCs w:val="24"/>
          <w:lang w:eastAsia="ru-RU"/>
        </w:rPr>
        <w:t xml:space="preserve"> в работе педагог</w:t>
      </w:r>
      <w:r w:rsidR="00907C83">
        <w:rPr>
          <w:rFonts w:ascii="PT Astra Serif" w:eastAsia="Times New Roman" w:hAnsi="PT Astra Serif" w:cs="Times New Roman"/>
          <w:sz w:val="24"/>
          <w:szCs w:val="24"/>
          <w:lang w:eastAsia="ru-RU"/>
        </w:rPr>
        <w:t>ического совета</w:t>
      </w:r>
      <w:r w:rsidRPr="00907C83">
        <w:rPr>
          <w:rFonts w:ascii="PT Astra Serif" w:eastAsia="Times New Roman" w:hAnsi="PT Astra Serif" w:cs="Times New Roman"/>
          <w:sz w:val="24"/>
          <w:szCs w:val="24"/>
          <w:lang w:eastAsia="ru-RU"/>
        </w:rPr>
        <w:t xml:space="preserve"> ДОУ, изучать педагогическую литературу, знакомиться с опытом работы других педагогических работников;</w:t>
      </w:r>
    </w:p>
    <w:p w14:paraId="1A39F8E9"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3D0EB36D"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8063097"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в летний период организовывать и участвовать в оздоровительных мероприятиях на участке детского сада при непосредственном участии </w:t>
      </w:r>
      <w:r w:rsidR="00D23F3B" w:rsidRPr="00907C83">
        <w:rPr>
          <w:rFonts w:ascii="PT Astra Serif" w:eastAsia="Times New Roman" w:hAnsi="PT Astra Serif" w:cs="Times New Roman"/>
          <w:sz w:val="24"/>
          <w:szCs w:val="24"/>
          <w:lang w:eastAsia="ru-RU"/>
        </w:rPr>
        <w:t>медсестры, заместителя заведующего по УВР</w:t>
      </w:r>
      <w:r w:rsidRPr="00907C83">
        <w:rPr>
          <w:rFonts w:ascii="PT Astra Serif" w:eastAsia="Times New Roman" w:hAnsi="PT Astra Serif" w:cs="Times New Roman"/>
          <w:sz w:val="24"/>
          <w:szCs w:val="24"/>
          <w:lang w:eastAsia="ru-RU"/>
        </w:rPr>
        <w:t>;</w:t>
      </w:r>
    </w:p>
    <w:p w14:paraId="20830273"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четко планировать свою образовательно-воспитательную деятельность, держать администрацию ДОУ в курсе своих планов;</w:t>
      </w:r>
    </w:p>
    <w:p w14:paraId="5D01B757"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проводить диагностики, осуществлять мониторинг, соблюдать правила и режим ведения документации;</w:t>
      </w:r>
    </w:p>
    <w:p w14:paraId="25E35BF9"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1E4C315B"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защищать и представлять права детей перед администрацией, советом и другими инстанциями;</w:t>
      </w:r>
    </w:p>
    <w:p w14:paraId="6C0E37FD"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7886CD22"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667884AA"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своевременно заполнять и аккуратно вести установленную документацию;</w:t>
      </w:r>
    </w:p>
    <w:p w14:paraId="38865C94"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систематически повышать свой профессиональный уровень;</w:t>
      </w:r>
    </w:p>
    <w:p w14:paraId="159A660C"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проходить аттестацию на соответствие занимаемой должности в порядке, установленном законодательством об образовании;</w:t>
      </w:r>
    </w:p>
    <w:p w14:paraId="5F498A63" w14:textId="77777777"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117C775" w14:textId="2EA54010" w:rsidR="00F35869" w:rsidRPr="00907C83" w:rsidRDefault="00F35869" w:rsidP="008E1981">
      <w:pPr>
        <w:numPr>
          <w:ilvl w:val="0"/>
          <w:numId w:val="15"/>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w:t>
      </w:r>
      <w:r w:rsidR="00F53A72">
        <w:rPr>
          <w:rFonts w:ascii="PT Astra Serif" w:eastAsia="Times New Roman" w:hAnsi="PT Astra Serif" w:cs="Times New Roman"/>
          <w:sz w:val="24"/>
          <w:szCs w:val="24"/>
          <w:lang w:eastAsia="ru-RU"/>
        </w:rPr>
        <w:t xml:space="preserve">а </w:t>
      </w:r>
      <w:r w:rsidRPr="00907C83">
        <w:rPr>
          <w:rFonts w:ascii="PT Astra Serif" w:eastAsia="Times New Roman" w:hAnsi="PT Astra Serif"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084B8170"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предоставление ему работы, обусловленной трудовым договором;</w:t>
      </w:r>
    </w:p>
    <w:p w14:paraId="53B1666D"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57B3468A"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3A603B0"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62E82B76"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FD8345E"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245DE692"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41634296" w14:textId="5D001E4C"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w:t>
      </w:r>
      <w:r w:rsidR="00907C83">
        <w:rPr>
          <w:rFonts w:ascii="PT Astra Serif" w:eastAsia="Times New Roman" w:hAnsi="PT Astra Serif" w:cs="Times New Roman"/>
          <w:sz w:val="24"/>
          <w:szCs w:val="24"/>
          <w:lang w:eastAsia="ru-RU"/>
        </w:rPr>
        <w:t>ДОУ</w:t>
      </w:r>
      <w:r w:rsidRPr="00907C83">
        <w:rPr>
          <w:rFonts w:ascii="PT Astra Serif" w:eastAsia="Times New Roman" w:hAnsi="PT Astra Serif" w:cs="Times New Roman"/>
          <w:sz w:val="24"/>
          <w:szCs w:val="24"/>
          <w:lang w:eastAsia="ru-RU"/>
        </w:rPr>
        <w:t xml:space="preserve"> формах;</w:t>
      </w:r>
    </w:p>
    <w:p w14:paraId="17FE3C47"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F5B23B9"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защиту своих трудовых прав, свобод и законных интересов всеми не запрещенными законом способами;</w:t>
      </w:r>
    </w:p>
    <w:p w14:paraId="36761EF7"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6C8EAA64"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382BB52A"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обязательное социальное страхование в случаях, предусмотренных федеральными законами Российской Федерации;</w:t>
      </w:r>
    </w:p>
    <w:p w14:paraId="7FD1E964"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повышение разряда и категории по результатам своего труда;</w:t>
      </w:r>
    </w:p>
    <w:p w14:paraId="32F39911"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моральное и материальное поощрение по результатам труда;</w:t>
      </w:r>
    </w:p>
    <w:p w14:paraId="4643DED7"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совмещение профессии (должностей);</w:t>
      </w:r>
    </w:p>
    <w:p w14:paraId="34C8CAC1" w14:textId="77777777" w:rsidR="00F35869" w:rsidRPr="00907C83" w:rsidRDefault="00F35869" w:rsidP="008E1981">
      <w:pPr>
        <w:numPr>
          <w:ilvl w:val="0"/>
          <w:numId w:val="1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16171021" w14:textId="77777777" w:rsidR="00FA1340"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5.4. </w:t>
      </w:r>
      <w:r w:rsidR="00FA1340" w:rsidRPr="00907C83">
        <w:rPr>
          <w:rFonts w:ascii="PT Astra Serif" w:eastAsia="Times New Roman" w:hAnsi="PT Astra Serif" w:cs="Times New Roman"/>
          <w:sz w:val="24"/>
          <w:szCs w:val="24"/>
          <w:lang w:eastAsia="ru-RU"/>
        </w:rPr>
        <w:t>Педагогические работники имеют дополнительно право на:</w:t>
      </w:r>
    </w:p>
    <w:p w14:paraId="0DD27671"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5E168638"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свободное выражение своего мнения, свободу от вмешательства в профессиональную деятельность;</w:t>
      </w:r>
    </w:p>
    <w:p w14:paraId="212802E3"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обращение в комиссию по урегулированию споров между участниками образовательных отношений;</w:t>
      </w:r>
    </w:p>
    <w:p w14:paraId="17039190"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7EF405A5"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2897DF4"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1FB1F2F4"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8C2311E"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1CE30166"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14:paraId="4BB9740E"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24A61A4C"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право на сокращенную продолжительность рабочего времени;</w:t>
      </w:r>
    </w:p>
    <w:p w14:paraId="134BADF4"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95D2309"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ежегодный основной удлиненный оплачиваемый отпуск;</w:t>
      </w:r>
    </w:p>
    <w:p w14:paraId="6515EF5A"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длительный отпуск сроком до одного года не реже чем через каждые десять лет непрерывной педагогической работы;</w:t>
      </w:r>
    </w:p>
    <w:p w14:paraId="158C3CCB"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досрочное назначение страховой пенсии по старости в порядке, установленном законодательством Российской Федерации;</w:t>
      </w:r>
    </w:p>
    <w:p w14:paraId="4004FD34"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A729C58" w14:textId="77777777" w:rsidR="00F35869" w:rsidRPr="00907C83" w:rsidRDefault="00F35869" w:rsidP="008E1981">
      <w:pPr>
        <w:numPr>
          <w:ilvl w:val="0"/>
          <w:numId w:val="1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39E49763" w14:textId="77777777" w:rsidR="00FA1340"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5.5.</w:t>
      </w:r>
      <w:r w:rsidR="00FA1340" w:rsidRPr="00907C83">
        <w:rPr>
          <w:rFonts w:ascii="PT Astra Serif" w:eastAsia="Times New Roman" w:hAnsi="PT Astra Serif" w:cs="Times New Roman"/>
          <w:sz w:val="24"/>
          <w:szCs w:val="24"/>
          <w:lang w:eastAsia="ru-RU"/>
        </w:rPr>
        <w:t xml:space="preserve"> Ответственность работников:</w:t>
      </w:r>
    </w:p>
    <w:p w14:paraId="11908C61" w14:textId="77777777" w:rsidR="00F35869" w:rsidRPr="00907C83" w:rsidRDefault="00F35869" w:rsidP="008E1981">
      <w:pPr>
        <w:numPr>
          <w:ilvl w:val="0"/>
          <w:numId w:val="1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71662FCA" w14:textId="77777777" w:rsidR="00F35869" w:rsidRPr="00907C83" w:rsidRDefault="00F35869" w:rsidP="008E1981">
      <w:pPr>
        <w:numPr>
          <w:ilvl w:val="0"/>
          <w:numId w:val="1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78444E51" w14:textId="77777777" w:rsidR="00F35869" w:rsidRPr="00907C83" w:rsidRDefault="00F35869" w:rsidP="008E1981">
      <w:pPr>
        <w:numPr>
          <w:ilvl w:val="0"/>
          <w:numId w:val="1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6F7D7607" w14:textId="77777777" w:rsidR="00F35869" w:rsidRPr="00907C83" w:rsidRDefault="00F35869" w:rsidP="008E1981">
      <w:pPr>
        <w:numPr>
          <w:ilvl w:val="0"/>
          <w:numId w:val="1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3B25ED71" w14:textId="77777777" w:rsidR="002532C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5.6. </w:t>
      </w:r>
      <w:r w:rsidR="002532C2" w:rsidRPr="00907C83">
        <w:rPr>
          <w:rFonts w:ascii="PT Astra Serif" w:eastAsia="Times New Roman" w:hAnsi="PT Astra Serif" w:cs="Times New Roman"/>
          <w:sz w:val="24"/>
          <w:szCs w:val="24"/>
          <w:lang w:eastAsia="ru-RU"/>
        </w:rPr>
        <w:t>Педагогическим и другим работникам запрещается:</w:t>
      </w:r>
    </w:p>
    <w:p w14:paraId="3912EE7A" w14:textId="77777777" w:rsidR="00F35869" w:rsidRPr="00907C83" w:rsidRDefault="00F35869" w:rsidP="008E1981">
      <w:pPr>
        <w:numPr>
          <w:ilvl w:val="0"/>
          <w:numId w:val="1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изменять по своему усмотрению расписание занятий и график работы;</w:t>
      </w:r>
    </w:p>
    <w:p w14:paraId="2653A3C6" w14:textId="77777777" w:rsidR="00F35869" w:rsidRPr="00907C83" w:rsidRDefault="00F35869" w:rsidP="008E1981">
      <w:pPr>
        <w:numPr>
          <w:ilvl w:val="0"/>
          <w:numId w:val="1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71BEBA85" w14:textId="77777777" w:rsidR="00F35869" w:rsidRPr="00907C83" w:rsidRDefault="00F35869" w:rsidP="008E1981">
      <w:pPr>
        <w:numPr>
          <w:ilvl w:val="0"/>
          <w:numId w:val="1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3D06671E" w14:textId="77777777" w:rsidR="00F35869" w:rsidRPr="00907C83" w:rsidRDefault="00F35869" w:rsidP="008E1981">
      <w:pPr>
        <w:numPr>
          <w:ilvl w:val="0"/>
          <w:numId w:val="1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39AECBD5" w14:textId="77777777" w:rsidR="00F35869" w:rsidRPr="00907C83" w:rsidRDefault="00F35869" w:rsidP="008E1981">
      <w:pPr>
        <w:numPr>
          <w:ilvl w:val="0"/>
          <w:numId w:val="1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14:paraId="01CE6D5E" w14:textId="77777777" w:rsidR="00F35869" w:rsidRPr="00907C83" w:rsidRDefault="00F35869" w:rsidP="008E1981">
      <w:pPr>
        <w:numPr>
          <w:ilvl w:val="0"/>
          <w:numId w:val="1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применять к воспитанникам меры физического и психического насилия;</w:t>
      </w:r>
    </w:p>
    <w:p w14:paraId="67467175" w14:textId="77777777" w:rsidR="00F35869" w:rsidRPr="00907C83" w:rsidRDefault="00F35869" w:rsidP="008E1981">
      <w:pPr>
        <w:numPr>
          <w:ilvl w:val="0"/>
          <w:numId w:val="1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14:paraId="147B8C32" w14:textId="77777777" w:rsidR="00F35869" w:rsidRPr="00907C83" w:rsidRDefault="00F35869" w:rsidP="008E1981">
      <w:pPr>
        <w:numPr>
          <w:ilvl w:val="0"/>
          <w:numId w:val="1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62BE19DA" w14:textId="77777777" w:rsidR="002532C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5.7. </w:t>
      </w:r>
      <w:r w:rsidR="002532C2" w:rsidRPr="00907C83">
        <w:rPr>
          <w:rFonts w:ascii="PT Astra Serif" w:eastAsia="Times New Roman" w:hAnsi="PT Astra Serif" w:cs="Times New Roman"/>
          <w:sz w:val="24"/>
          <w:szCs w:val="24"/>
          <w:lang w:eastAsia="ru-RU"/>
        </w:rPr>
        <w:t>В помещениях и на территории ДОУ запрещается:</w:t>
      </w:r>
    </w:p>
    <w:p w14:paraId="31F2A92C" w14:textId="1832372C" w:rsidR="00F35869" w:rsidRPr="00907C83" w:rsidRDefault="00F35869" w:rsidP="008E1981">
      <w:pPr>
        <w:numPr>
          <w:ilvl w:val="0"/>
          <w:numId w:val="2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отвлекать работников </w:t>
      </w:r>
      <w:r w:rsidR="00907C83">
        <w:rPr>
          <w:rFonts w:ascii="PT Astra Serif" w:eastAsia="Times New Roman" w:hAnsi="PT Astra Serif" w:cs="Times New Roman"/>
          <w:sz w:val="24"/>
          <w:szCs w:val="24"/>
          <w:lang w:eastAsia="ru-RU"/>
        </w:rPr>
        <w:t>ДОУ</w:t>
      </w:r>
      <w:r w:rsidRPr="00907C83">
        <w:rPr>
          <w:rFonts w:ascii="PT Astra Serif" w:eastAsia="Times New Roman" w:hAnsi="PT Astra Serif" w:cs="Times New Roman"/>
          <w:sz w:val="24"/>
          <w:szCs w:val="24"/>
          <w:lang w:eastAsia="ru-RU"/>
        </w:rPr>
        <w:t xml:space="preserve"> от их непосредственной работы;</w:t>
      </w:r>
    </w:p>
    <w:p w14:paraId="4550C2D1" w14:textId="77777777" w:rsidR="00F35869" w:rsidRPr="00907C83" w:rsidRDefault="00F35869" w:rsidP="008E1981">
      <w:pPr>
        <w:numPr>
          <w:ilvl w:val="0"/>
          <w:numId w:val="2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14:paraId="464EB0DB" w14:textId="77777777" w:rsidR="00F35869" w:rsidRPr="00907C83" w:rsidRDefault="00F35869" w:rsidP="008E1981">
      <w:pPr>
        <w:numPr>
          <w:ilvl w:val="0"/>
          <w:numId w:val="2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разбирать конфликтные ситуации в присутствии детей, родителей (законных представителей) воспитанников;</w:t>
      </w:r>
    </w:p>
    <w:p w14:paraId="53E38EBC" w14:textId="77777777" w:rsidR="00F35869" w:rsidRPr="00907C83" w:rsidRDefault="00F35869" w:rsidP="008E1981">
      <w:pPr>
        <w:numPr>
          <w:ilvl w:val="0"/>
          <w:numId w:val="2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говорить о недостатках и неудачах воспитанника при других родителях (законных представителях) и детях;</w:t>
      </w:r>
    </w:p>
    <w:p w14:paraId="5BE79F95" w14:textId="77777777" w:rsidR="00F35869" w:rsidRPr="00907C83" w:rsidRDefault="00F35869" w:rsidP="008E1981">
      <w:pPr>
        <w:numPr>
          <w:ilvl w:val="0"/>
          <w:numId w:val="2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5FE1F670" w14:textId="77777777" w:rsidR="00F35869" w:rsidRPr="00907C83" w:rsidRDefault="00F35869" w:rsidP="008E1981">
      <w:pPr>
        <w:numPr>
          <w:ilvl w:val="0"/>
          <w:numId w:val="2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находиться в верхней одежде и в головных уборах в помещениях детского сада;</w:t>
      </w:r>
    </w:p>
    <w:p w14:paraId="7AB80252" w14:textId="77777777" w:rsidR="00F35869" w:rsidRPr="00907C83" w:rsidRDefault="00F35869" w:rsidP="008E1981">
      <w:pPr>
        <w:numPr>
          <w:ilvl w:val="0"/>
          <w:numId w:val="2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пользоваться громкой связью мобильных телефонов;</w:t>
      </w:r>
    </w:p>
    <w:p w14:paraId="003E099D" w14:textId="77777777" w:rsidR="00F35869" w:rsidRPr="00907C83" w:rsidRDefault="00F35869" w:rsidP="008E1981">
      <w:pPr>
        <w:numPr>
          <w:ilvl w:val="0"/>
          <w:numId w:val="2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курить в помещениях и на территории дошкольного образовательного учреждения;</w:t>
      </w:r>
    </w:p>
    <w:p w14:paraId="0EA0FAD9" w14:textId="2DEA2EC2" w:rsidR="002532C2" w:rsidRPr="00907C83" w:rsidRDefault="00F35869" w:rsidP="008E1981">
      <w:pPr>
        <w:numPr>
          <w:ilvl w:val="0"/>
          <w:numId w:val="2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50C420EF" w14:textId="77777777" w:rsidR="00F35869" w:rsidRPr="00907C83" w:rsidRDefault="00F35869" w:rsidP="008E1981">
      <w:pPr>
        <w:shd w:val="clear" w:color="auto" w:fill="FFFFFF"/>
        <w:spacing w:after="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6. Режим работы и время отдыха</w:t>
      </w:r>
    </w:p>
    <w:p w14:paraId="73BA1FE8"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6.1. Дошкольное образовательное учреждение работает в режиме 5-ти дневной рабочей недели (выходные - суббота, воскресенье).</w:t>
      </w:r>
    </w:p>
    <w:p w14:paraId="0F306351" w14:textId="582CEBBA" w:rsidR="002532C2"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6.2. </w:t>
      </w:r>
      <w:r w:rsidR="002532C2" w:rsidRPr="00907C83">
        <w:rPr>
          <w:rFonts w:ascii="PT Astra Serif" w:eastAsia="Times New Roman" w:hAnsi="PT Astra Serif" w:cs="Times New Roman"/>
          <w:sz w:val="24"/>
          <w:szCs w:val="24"/>
          <w:lang w:eastAsia="ru-RU"/>
        </w:rPr>
        <w:t>Продолжительность рабочего дня:</w:t>
      </w:r>
    </w:p>
    <w:p w14:paraId="4E5EE2E2" w14:textId="77777777" w:rsidR="00F35869" w:rsidRPr="00907C83" w:rsidRDefault="00F35869" w:rsidP="008E1981">
      <w:pPr>
        <w:numPr>
          <w:ilvl w:val="0"/>
          <w:numId w:val="2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для старших воспитателей и воспитателей, определяется из расчета 36 часов в неделю;</w:t>
      </w:r>
    </w:p>
    <w:p w14:paraId="2932C461" w14:textId="77777777" w:rsidR="00F35869" w:rsidRPr="00907C83" w:rsidRDefault="00F35869" w:rsidP="008E1981">
      <w:pPr>
        <w:numPr>
          <w:ilvl w:val="0"/>
          <w:numId w:val="2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для инструктора по физической культуре - 30 часов в неделю;</w:t>
      </w:r>
    </w:p>
    <w:p w14:paraId="1BA493A2" w14:textId="77777777" w:rsidR="00F35869" w:rsidRPr="00907C83" w:rsidRDefault="00F35869" w:rsidP="008E1981">
      <w:pPr>
        <w:numPr>
          <w:ilvl w:val="0"/>
          <w:numId w:val="2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для педагога-психолога - 36 часов в неделю;</w:t>
      </w:r>
    </w:p>
    <w:p w14:paraId="13C071E4" w14:textId="77777777" w:rsidR="00F35869" w:rsidRPr="00907C83" w:rsidRDefault="00F35869" w:rsidP="008E1981">
      <w:pPr>
        <w:numPr>
          <w:ilvl w:val="0"/>
          <w:numId w:val="2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для учителя-логопеда, учителя-дефектолога - 20 часов в неделю;</w:t>
      </w:r>
    </w:p>
    <w:p w14:paraId="58DDE89B" w14:textId="2CA47685" w:rsidR="00F35869" w:rsidRPr="00907C83" w:rsidRDefault="00F35869" w:rsidP="008E1981">
      <w:pPr>
        <w:numPr>
          <w:ilvl w:val="0"/>
          <w:numId w:val="21"/>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для музыкальн</w:t>
      </w:r>
      <w:r w:rsidR="001F144A">
        <w:rPr>
          <w:rFonts w:ascii="PT Astra Serif" w:eastAsia="Times New Roman" w:hAnsi="PT Astra Serif" w:cs="Times New Roman"/>
          <w:sz w:val="24"/>
          <w:szCs w:val="24"/>
          <w:lang w:eastAsia="ru-RU"/>
        </w:rPr>
        <w:t>ого</w:t>
      </w:r>
      <w:r w:rsidRPr="00907C83">
        <w:rPr>
          <w:rFonts w:ascii="PT Astra Serif" w:eastAsia="Times New Roman" w:hAnsi="PT Astra Serif" w:cs="Times New Roman"/>
          <w:sz w:val="24"/>
          <w:szCs w:val="24"/>
          <w:lang w:eastAsia="ru-RU"/>
        </w:rPr>
        <w:t xml:space="preserve"> руководител</w:t>
      </w:r>
      <w:r w:rsidR="001F144A">
        <w:rPr>
          <w:rFonts w:ascii="PT Astra Serif" w:eastAsia="Times New Roman" w:hAnsi="PT Astra Serif" w:cs="Times New Roman"/>
          <w:sz w:val="24"/>
          <w:szCs w:val="24"/>
          <w:lang w:eastAsia="ru-RU"/>
        </w:rPr>
        <w:t>я</w:t>
      </w:r>
      <w:r w:rsidRPr="00907C83">
        <w:rPr>
          <w:rFonts w:ascii="PT Astra Serif" w:eastAsia="Times New Roman" w:hAnsi="PT Astra Serif" w:cs="Times New Roman"/>
          <w:sz w:val="24"/>
          <w:szCs w:val="24"/>
          <w:lang w:eastAsia="ru-RU"/>
        </w:rPr>
        <w:t xml:space="preserve"> - 24 часа в неделю;</w:t>
      </w:r>
    </w:p>
    <w:p w14:paraId="40322E05" w14:textId="77777777" w:rsid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14:paraId="4A4C6823"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6.4. Для работников, занимающих следующие должности, устанавливается ненормированный рабочий день: заведующий, заместители заведующего.</w:t>
      </w:r>
    </w:p>
    <w:p w14:paraId="2AFDE383" w14:textId="76202585" w:rsidR="002E32D3"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6.5</w:t>
      </w:r>
      <w:r w:rsidR="00F35869" w:rsidRPr="00907C83">
        <w:rPr>
          <w:rFonts w:ascii="PT Astra Serif" w:eastAsia="Times New Roman" w:hAnsi="PT Astra Serif" w:cs="Times New Roman"/>
          <w:sz w:val="24"/>
          <w:szCs w:val="24"/>
          <w:lang w:eastAsia="ru-RU"/>
        </w:rPr>
        <w:t>. Для сторожей дошкольного образовательного учреждения устанавливается режим рабочего времени</w:t>
      </w:r>
      <w:r w:rsidRPr="00907C83">
        <w:rPr>
          <w:rFonts w:ascii="PT Astra Serif" w:eastAsia="Times New Roman" w:hAnsi="PT Astra Serif" w:cs="Times New Roman"/>
          <w:sz w:val="24"/>
          <w:szCs w:val="24"/>
          <w:lang w:eastAsia="ru-RU"/>
        </w:rPr>
        <w:t xml:space="preserve"> согласно графику сменности.</w:t>
      </w:r>
    </w:p>
    <w:p w14:paraId="384F612A" w14:textId="77777777" w:rsidR="002E32D3"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6.6</w:t>
      </w:r>
      <w:r w:rsidR="00F35869" w:rsidRPr="00907C83">
        <w:rPr>
          <w:rFonts w:ascii="PT Astra Serif" w:eastAsia="Times New Roman" w:hAnsi="PT Astra Serif" w:cs="Times New Roman"/>
          <w:sz w:val="24"/>
          <w:szCs w:val="24"/>
          <w:lang w:eastAsia="ru-RU"/>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proofErr w:type="gramStart"/>
      <w:r w:rsidR="00F35869" w:rsidRPr="00907C83">
        <w:rPr>
          <w:rFonts w:ascii="PT Astra Serif" w:eastAsia="Times New Roman" w:hAnsi="PT Astra Serif" w:cs="Times New Roman"/>
          <w:sz w:val="24"/>
          <w:szCs w:val="24"/>
          <w:lang w:eastAsia="ru-RU"/>
        </w:rPr>
        <w:t>за неделю</w:t>
      </w:r>
      <w:proofErr w:type="gramEnd"/>
      <w:r w:rsidR="00F35869" w:rsidRPr="00907C83">
        <w:rPr>
          <w:rFonts w:ascii="PT Astra Serif" w:eastAsia="Times New Roman" w:hAnsi="PT Astra Serif" w:cs="Times New Roman"/>
          <w:sz w:val="24"/>
          <w:szCs w:val="24"/>
          <w:lang w:eastAsia="ru-RU"/>
        </w:rPr>
        <w:t xml:space="preserve"> и утверждаются приказом заведующего ДОУ по согласованию с </w:t>
      </w:r>
      <w:r w:rsidRPr="00907C83">
        <w:rPr>
          <w:rFonts w:ascii="PT Astra Serif" w:eastAsia="Times New Roman" w:hAnsi="PT Astra Serif" w:cs="Times New Roman"/>
          <w:sz w:val="24"/>
          <w:szCs w:val="24"/>
          <w:lang w:eastAsia="ru-RU"/>
        </w:rPr>
        <w:t xml:space="preserve">общим собранием работников. </w:t>
      </w:r>
      <w:r w:rsidR="00F35869" w:rsidRPr="00907C83">
        <w:rPr>
          <w:rFonts w:ascii="PT Astra Serif" w:eastAsia="Times New Roman" w:hAnsi="PT Astra Serif" w:cs="Times New Roman"/>
          <w:sz w:val="24"/>
          <w:szCs w:val="24"/>
          <w:lang w:eastAsia="ru-RU"/>
        </w:rPr>
        <w:t>Графики работы доводятся до сведения работников под личную роспись и вывешиваются на видном месте</w:t>
      </w:r>
      <w:r w:rsidRPr="00907C83">
        <w:rPr>
          <w:rFonts w:ascii="PT Astra Serif" w:eastAsia="Times New Roman" w:hAnsi="PT Astra Serif" w:cs="Times New Roman"/>
          <w:sz w:val="24"/>
          <w:szCs w:val="24"/>
          <w:lang w:eastAsia="ru-RU"/>
        </w:rPr>
        <w:t>.</w:t>
      </w:r>
    </w:p>
    <w:p w14:paraId="0737AB9E" w14:textId="5262EDF3" w:rsid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6.7</w:t>
      </w:r>
      <w:r w:rsidR="00F35869" w:rsidRPr="00907C83">
        <w:rPr>
          <w:rFonts w:ascii="PT Astra Serif" w:eastAsia="Times New Roman" w:hAnsi="PT Astra Serif" w:cs="Times New Roman"/>
          <w:sz w:val="24"/>
          <w:szCs w:val="24"/>
          <w:lang w:eastAsia="ru-RU"/>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w:t>
      </w:r>
      <w:r w:rsidRPr="00907C83">
        <w:rPr>
          <w:rFonts w:ascii="PT Astra Serif" w:eastAsia="Times New Roman" w:hAnsi="PT Astra Serif" w:cs="Times New Roman"/>
          <w:sz w:val="24"/>
          <w:szCs w:val="24"/>
          <w:lang w:eastAsia="ru-RU"/>
        </w:rPr>
        <w:t>й экономии времени педагога.</w:t>
      </w:r>
    </w:p>
    <w:p w14:paraId="2A9AF4E3" w14:textId="77777777" w:rsid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6.8</w:t>
      </w:r>
      <w:r w:rsidR="00F35869" w:rsidRPr="00907C83">
        <w:rPr>
          <w:rFonts w:ascii="PT Astra Serif" w:eastAsia="Times New Roman" w:hAnsi="PT Astra Serif" w:cs="Times New Roman"/>
          <w:sz w:val="24"/>
          <w:szCs w:val="24"/>
          <w:lang w:eastAsia="ru-RU"/>
        </w:rPr>
        <w:t>.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w:t>
      </w:r>
      <w:r w:rsidRPr="00907C83">
        <w:rPr>
          <w:rFonts w:ascii="PT Astra Serif" w:eastAsia="Times New Roman" w:hAnsi="PT Astra Serif" w:cs="Times New Roman"/>
          <w:sz w:val="24"/>
          <w:szCs w:val="24"/>
          <w:lang w:eastAsia="ru-RU"/>
        </w:rPr>
        <w:t>меньшения количества групп.</w:t>
      </w:r>
    </w:p>
    <w:p w14:paraId="0D9EBD21" w14:textId="77777777" w:rsid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6.9</w:t>
      </w:r>
      <w:r w:rsidR="00F35869" w:rsidRPr="00907C83">
        <w:rPr>
          <w:rFonts w:ascii="PT Astra Serif" w:eastAsia="Times New Roman" w:hAnsi="PT Astra Serif" w:cs="Times New Roman"/>
          <w:sz w:val="24"/>
          <w:szCs w:val="24"/>
          <w:lang w:eastAsia="ru-RU"/>
        </w:rPr>
        <w:t xml:space="preserve">. Администрация дошкольного образовательного учреждения строго ведет учет соблюдения рабочего времени всеми </w:t>
      </w:r>
      <w:r w:rsidRPr="00907C83">
        <w:rPr>
          <w:rFonts w:ascii="PT Astra Serif" w:eastAsia="Times New Roman" w:hAnsi="PT Astra Serif" w:cs="Times New Roman"/>
          <w:sz w:val="24"/>
          <w:szCs w:val="24"/>
          <w:lang w:eastAsia="ru-RU"/>
        </w:rPr>
        <w:t>сотрудниками детского сада.</w:t>
      </w:r>
      <w:r w:rsidRPr="00907C83">
        <w:rPr>
          <w:rFonts w:ascii="PT Astra Serif" w:eastAsia="Times New Roman" w:hAnsi="PT Astra Serif" w:cs="Times New Roman"/>
          <w:sz w:val="24"/>
          <w:szCs w:val="24"/>
          <w:lang w:eastAsia="ru-RU"/>
        </w:rPr>
        <w:br/>
        <w:t>6.10</w:t>
      </w:r>
      <w:r w:rsidR="00F35869" w:rsidRPr="00907C83">
        <w:rPr>
          <w:rFonts w:ascii="PT Astra Serif" w:eastAsia="Times New Roman" w:hAnsi="PT Astra Serif" w:cs="Times New Roman"/>
          <w:sz w:val="24"/>
          <w:szCs w:val="24"/>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w:t>
      </w:r>
      <w:r w:rsidRPr="00907C83">
        <w:rPr>
          <w:rFonts w:ascii="PT Astra Serif" w:eastAsia="Times New Roman" w:hAnsi="PT Astra Serif" w:cs="Times New Roman"/>
          <w:sz w:val="24"/>
          <w:szCs w:val="24"/>
          <w:lang w:eastAsia="ru-RU"/>
        </w:rPr>
        <w:t>рвый день выхода на работу.</w:t>
      </w:r>
    </w:p>
    <w:p w14:paraId="4E0DEA9E" w14:textId="08DF7372" w:rsid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6.11</w:t>
      </w:r>
      <w:r w:rsidR="00F35869" w:rsidRPr="00907C83">
        <w:rPr>
          <w:rFonts w:ascii="PT Astra Serif" w:eastAsia="Times New Roman" w:hAnsi="PT Astra Serif" w:cs="Times New Roman"/>
          <w:sz w:val="24"/>
          <w:szCs w:val="24"/>
          <w:lang w:eastAsia="ru-RU"/>
        </w:rPr>
        <w:t>. Общее собрание</w:t>
      </w:r>
      <w:r w:rsidRPr="00907C83">
        <w:rPr>
          <w:rFonts w:ascii="PT Astra Serif" w:eastAsia="Times New Roman" w:hAnsi="PT Astra Serif" w:cs="Times New Roman"/>
          <w:sz w:val="24"/>
          <w:szCs w:val="24"/>
          <w:lang w:eastAsia="ru-RU"/>
        </w:rPr>
        <w:t xml:space="preserve"> работников</w:t>
      </w:r>
      <w:r w:rsidR="00F35869" w:rsidRPr="00907C83">
        <w:rPr>
          <w:rFonts w:ascii="PT Astra Serif" w:eastAsia="Times New Roman" w:hAnsi="PT Astra Serif" w:cs="Times New Roman"/>
          <w:sz w:val="24"/>
          <w:szCs w:val="24"/>
          <w:lang w:eastAsia="ru-RU"/>
        </w:rPr>
        <w:t>, заседание</w:t>
      </w:r>
      <w:r w:rsidR="00C223C5">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педагог</w:t>
      </w:r>
      <w:r w:rsidR="00C223C5">
        <w:rPr>
          <w:rFonts w:ascii="PT Astra Serif" w:eastAsia="Times New Roman" w:hAnsi="PT Astra Serif" w:cs="Times New Roman"/>
          <w:sz w:val="24"/>
          <w:szCs w:val="24"/>
          <w:lang w:eastAsia="ru-RU"/>
        </w:rPr>
        <w:t>ического совета</w:t>
      </w:r>
      <w:r w:rsidR="00F35869" w:rsidRPr="00907C83">
        <w:rPr>
          <w:rFonts w:ascii="PT Astra Serif" w:eastAsia="Times New Roman" w:hAnsi="PT Astra Serif" w:cs="Times New Roman"/>
          <w:sz w:val="24"/>
          <w:szCs w:val="24"/>
          <w:lang w:eastAsia="ru-RU"/>
        </w:rPr>
        <w:t>, совещания при заведующем не должны про</w:t>
      </w:r>
      <w:r w:rsidRPr="00907C83">
        <w:rPr>
          <w:rFonts w:ascii="PT Astra Serif" w:eastAsia="Times New Roman" w:hAnsi="PT Astra Serif" w:cs="Times New Roman"/>
          <w:sz w:val="24"/>
          <w:szCs w:val="24"/>
          <w:lang w:eastAsia="ru-RU"/>
        </w:rPr>
        <w:t>должаться более двух часов.</w:t>
      </w:r>
    </w:p>
    <w:p w14:paraId="1F3F3606" w14:textId="77777777" w:rsid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6.12</w:t>
      </w:r>
      <w:r w:rsidR="00F35869" w:rsidRPr="00907C83">
        <w:rPr>
          <w:rFonts w:ascii="PT Astra Serif" w:eastAsia="Times New Roman" w:hAnsi="PT Astra Serif" w:cs="Times New Roman"/>
          <w:sz w:val="24"/>
          <w:szCs w:val="24"/>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w:t>
      </w:r>
      <w:r w:rsidRPr="00907C83">
        <w:rPr>
          <w:rFonts w:ascii="PT Astra Serif" w:eastAsia="Times New Roman" w:hAnsi="PT Astra Serif" w:cs="Times New Roman"/>
          <w:sz w:val="24"/>
          <w:szCs w:val="24"/>
          <w:lang w:eastAsia="ru-RU"/>
        </w:rPr>
        <w:t>отренных законодательством.</w:t>
      </w:r>
      <w:r w:rsidRPr="00907C83">
        <w:rPr>
          <w:rFonts w:ascii="PT Astra Serif" w:eastAsia="Times New Roman" w:hAnsi="PT Astra Serif" w:cs="Times New Roman"/>
          <w:sz w:val="24"/>
          <w:szCs w:val="24"/>
          <w:lang w:eastAsia="ru-RU"/>
        </w:rPr>
        <w:br/>
        <w:t>6.13</w:t>
      </w:r>
      <w:r w:rsidR="00F35869" w:rsidRPr="00907C83">
        <w:rPr>
          <w:rFonts w:ascii="PT Astra Serif" w:eastAsia="Times New Roman" w:hAnsi="PT Astra Serif" w:cs="Times New Roman"/>
          <w:sz w:val="24"/>
          <w:szCs w:val="24"/>
          <w:lang w:eastAsia="ru-RU"/>
        </w:rPr>
        <w:t xml:space="preserve">. Общие собрания </w:t>
      </w:r>
      <w:r w:rsidRPr="00907C83">
        <w:rPr>
          <w:rFonts w:ascii="PT Astra Serif" w:eastAsia="Times New Roman" w:hAnsi="PT Astra Serif" w:cs="Times New Roman"/>
          <w:sz w:val="24"/>
          <w:szCs w:val="24"/>
          <w:lang w:eastAsia="ru-RU"/>
        </w:rPr>
        <w:t xml:space="preserve">работников </w:t>
      </w:r>
      <w:r w:rsidR="00F35869" w:rsidRPr="00907C83">
        <w:rPr>
          <w:rFonts w:ascii="PT Astra Serif" w:eastAsia="Times New Roman" w:hAnsi="PT Astra Serif" w:cs="Times New Roman"/>
          <w:sz w:val="24"/>
          <w:szCs w:val="24"/>
          <w:lang w:eastAsia="ru-RU"/>
        </w:rPr>
        <w:t xml:space="preserve">проводятся по мере необходимости, но не реже одного раза в год. Заседания </w:t>
      </w:r>
      <w:r w:rsidRPr="00907C83">
        <w:rPr>
          <w:rFonts w:ascii="PT Astra Serif" w:eastAsia="Times New Roman" w:hAnsi="PT Astra Serif" w:cs="Times New Roman"/>
          <w:sz w:val="24"/>
          <w:szCs w:val="24"/>
          <w:lang w:eastAsia="ru-RU"/>
        </w:rPr>
        <w:t xml:space="preserve">Совета педагогов </w:t>
      </w:r>
      <w:r w:rsidR="00F35869" w:rsidRPr="00907C83">
        <w:rPr>
          <w:rFonts w:ascii="PT Astra Serif" w:eastAsia="Times New Roman" w:hAnsi="PT Astra Serif" w:cs="Times New Roman"/>
          <w:sz w:val="24"/>
          <w:szCs w:val="24"/>
          <w:lang w:eastAsia="ru-RU"/>
        </w:rPr>
        <w:t>проводятся не реже 3-4 раз в год. Все заседания проводятся в нерабочее время и не должны продолжаться более двух часов, родительские собра</w:t>
      </w:r>
      <w:r w:rsidRPr="00907C83">
        <w:rPr>
          <w:rFonts w:ascii="PT Astra Serif" w:eastAsia="Times New Roman" w:hAnsi="PT Astra Serif" w:cs="Times New Roman"/>
          <w:sz w:val="24"/>
          <w:szCs w:val="24"/>
          <w:lang w:eastAsia="ru-RU"/>
        </w:rPr>
        <w:t>ния - более полутора часов.</w:t>
      </w:r>
    </w:p>
    <w:p w14:paraId="37BEF8B2" w14:textId="77777777" w:rsid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6.14</w:t>
      </w:r>
      <w:r w:rsidR="00F35869" w:rsidRPr="00907C83">
        <w:rPr>
          <w:rFonts w:ascii="PT Astra Serif" w:eastAsia="Times New Roman" w:hAnsi="PT Astra Serif" w:cs="Times New Roman"/>
          <w:sz w:val="24"/>
          <w:szCs w:val="24"/>
          <w:lang w:eastAsia="ru-RU"/>
        </w:rPr>
        <w:t xml:space="preserve">.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w:t>
      </w:r>
      <w:r w:rsidRPr="00907C83">
        <w:rPr>
          <w:rFonts w:ascii="PT Astra Serif" w:eastAsia="Times New Roman" w:hAnsi="PT Astra Serif" w:cs="Times New Roman"/>
          <w:sz w:val="24"/>
          <w:szCs w:val="24"/>
          <w:lang w:eastAsia="ru-RU"/>
        </w:rPr>
        <w:t xml:space="preserve">общего собрания работников </w:t>
      </w:r>
      <w:r w:rsidR="00F35869" w:rsidRPr="00907C83">
        <w:rPr>
          <w:rFonts w:ascii="PT Astra Serif" w:eastAsia="Times New Roman" w:hAnsi="PT Astra Serif" w:cs="Times New Roman"/>
          <w:sz w:val="24"/>
          <w:szCs w:val="24"/>
          <w:lang w:eastAsia="ru-RU"/>
        </w:rPr>
        <w:t>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w:t>
      </w:r>
      <w:r w:rsidR="00C223C5">
        <w:rPr>
          <w:rFonts w:ascii="PT Astra Serif" w:eastAsia="Times New Roman" w:hAnsi="PT Astra Serif" w:cs="Times New Roman"/>
          <w:sz w:val="24"/>
          <w:szCs w:val="24"/>
          <w:lang w:eastAsia="ru-RU"/>
        </w:rPr>
        <w:t>о ДОУ</w:t>
      </w:r>
      <w:r w:rsidRPr="00907C83">
        <w:rPr>
          <w:rFonts w:ascii="PT Astra Serif" w:eastAsia="Times New Roman" w:hAnsi="PT Astra Serif" w:cs="Times New Roman"/>
          <w:sz w:val="24"/>
          <w:szCs w:val="24"/>
          <w:lang w:eastAsia="ru-RU"/>
        </w:rPr>
        <w:t>.</w:t>
      </w:r>
    </w:p>
    <w:p w14:paraId="379022E0" w14:textId="77777777" w:rsid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6.15</w:t>
      </w:r>
      <w:r w:rsidR="00F35869" w:rsidRPr="00907C83">
        <w:rPr>
          <w:rFonts w:ascii="PT Astra Serif" w:eastAsia="Times New Roman" w:hAnsi="PT Astra Serif" w:cs="Times New Roman"/>
          <w:sz w:val="24"/>
          <w:szCs w:val="24"/>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543165AA" w14:textId="00DD759B" w:rsidR="006B3A32" w:rsidRP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bdr w:val="none" w:sz="0" w:space="0" w:color="auto" w:frame="1"/>
          <w:lang w:eastAsia="ru-RU"/>
        </w:rPr>
      </w:pPr>
      <w:r w:rsidRPr="00C223C5">
        <w:rPr>
          <w:rFonts w:ascii="PT Astra Serif" w:eastAsia="Times New Roman" w:hAnsi="PT Astra Serif" w:cs="Times New Roman"/>
          <w:sz w:val="24"/>
          <w:szCs w:val="24"/>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p>
    <w:p w14:paraId="0615FF0E" w14:textId="77777777" w:rsidR="00F35869" w:rsidRPr="00907C83" w:rsidRDefault="00F35869" w:rsidP="008E1981">
      <w:pPr>
        <w:numPr>
          <w:ilvl w:val="0"/>
          <w:numId w:val="2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женщинам - перед отпуском по беременности и родам или непосредственно после него;</w:t>
      </w:r>
    </w:p>
    <w:p w14:paraId="14E67CD4" w14:textId="77777777" w:rsidR="00F35869" w:rsidRPr="00907C83" w:rsidRDefault="00F35869" w:rsidP="008E1981">
      <w:pPr>
        <w:numPr>
          <w:ilvl w:val="0"/>
          <w:numId w:val="2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работникам в возрасте до восемнадцати лет;</w:t>
      </w:r>
    </w:p>
    <w:p w14:paraId="694F8217" w14:textId="77777777" w:rsidR="00F35869" w:rsidRPr="00907C83" w:rsidRDefault="00F35869" w:rsidP="008E1981">
      <w:pPr>
        <w:numPr>
          <w:ilvl w:val="0"/>
          <w:numId w:val="2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работникам, усыновившим ребенка (детей) в возрасте до трех месяцев;</w:t>
      </w:r>
    </w:p>
    <w:p w14:paraId="2A3EAB96" w14:textId="77777777" w:rsidR="00F35869" w:rsidRPr="00907C83" w:rsidRDefault="00F35869" w:rsidP="008E1981">
      <w:pPr>
        <w:numPr>
          <w:ilvl w:val="0"/>
          <w:numId w:val="22"/>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других случаях, предусмотренных федеральными законами.</w:t>
      </w:r>
    </w:p>
    <w:p w14:paraId="6A000C67"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w:t>
      </w:r>
      <w:r w:rsidR="006B3A32" w:rsidRPr="00907C83">
        <w:rPr>
          <w:rFonts w:ascii="PT Astra Serif" w:eastAsia="Times New Roman" w:hAnsi="PT Astra Serif" w:cs="Times New Roman"/>
          <w:sz w:val="24"/>
          <w:szCs w:val="24"/>
          <w:lang w:eastAsia="ru-RU"/>
        </w:rPr>
        <w:t>еждении.</w:t>
      </w:r>
    </w:p>
    <w:p w14:paraId="3C90445A" w14:textId="2704460C" w:rsidR="002E32D3"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6.16</w:t>
      </w:r>
      <w:r w:rsidR="00F35869" w:rsidRPr="00907C83">
        <w:rPr>
          <w:rFonts w:ascii="PT Astra Serif" w:eastAsia="Times New Roman" w:hAnsi="PT Astra Serif" w:cs="Times New Roman"/>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907C83">
        <w:rPr>
          <w:rFonts w:ascii="PT Astra Serif" w:eastAsia="Times New Roman" w:hAnsi="PT Astra Serif" w:cs="Times New Roman"/>
          <w:sz w:val="24"/>
          <w:szCs w:val="24"/>
          <w:lang w:eastAsia="ru-RU"/>
        </w:rPr>
        <w:t>ых дней (ч.1 ст.125 ТК РФ).</w:t>
      </w:r>
    </w:p>
    <w:p w14:paraId="41495D4D" w14:textId="51476F93" w:rsidR="006B3A32" w:rsidRP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6.17</w:t>
      </w:r>
      <w:r w:rsidR="00F35869" w:rsidRPr="00C223C5">
        <w:rPr>
          <w:rFonts w:ascii="PT Astra Serif" w:eastAsia="Times New Roman" w:hAnsi="PT Astra Serif" w:cs="Times New Roman"/>
          <w:sz w:val="24"/>
          <w:szCs w:val="24"/>
          <w:lang w:eastAsia="ru-RU"/>
        </w:rPr>
        <w:t>. </w:t>
      </w:r>
      <w:r w:rsidRPr="00C223C5">
        <w:rPr>
          <w:rFonts w:ascii="PT Astra Serif" w:eastAsia="Times New Roman" w:hAnsi="PT Astra Serif" w:cs="Times New Roman"/>
          <w:sz w:val="24"/>
          <w:szCs w:val="24"/>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368D3B93" w14:textId="77777777" w:rsidR="00F35869" w:rsidRPr="00907C83" w:rsidRDefault="00F35869" w:rsidP="008E1981">
      <w:pPr>
        <w:numPr>
          <w:ilvl w:val="0"/>
          <w:numId w:val="2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временной нетрудоспособности работника;</w:t>
      </w:r>
    </w:p>
    <w:p w14:paraId="63333FC1" w14:textId="77777777" w:rsidR="00F35869" w:rsidRPr="00907C83" w:rsidRDefault="00F35869" w:rsidP="008E1981">
      <w:pPr>
        <w:numPr>
          <w:ilvl w:val="0"/>
          <w:numId w:val="2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021C8A6" w14:textId="77777777" w:rsidR="00F35869" w:rsidRPr="00907C83" w:rsidRDefault="00F35869" w:rsidP="008E1981">
      <w:pPr>
        <w:numPr>
          <w:ilvl w:val="0"/>
          <w:numId w:val="23"/>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14:paraId="2C44C5C9" w14:textId="77777777" w:rsidR="001F144A"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6.18</w:t>
      </w:r>
      <w:r w:rsidR="00F35869" w:rsidRPr="00907C83">
        <w:rPr>
          <w:rFonts w:ascii="PT Astra Serif" w:eastAsia="Times New Roman" w:hAnsi="PT Astra Serif" w:cs="Times New Roman"/>
          <w:sz w:val="24"/>
          <w:szCs w:val="24"/>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sidRPr="00907C83">
        <w:rPr>
          <w:rFonts w:ascii="PT Astra Serif" w:eastAsia="Times New Roman" w:hAnsi="PT Astra Serif" w:cs="Times New Roman"/>
          <w:sz w:val="24"/>
          <w:szCs w:val="24"/>
          <w:lang w:eastAsia="ru-RU"/>
        </w:rPr>
        <w:t>ателем (ч.1 ст. 128 ТК РФ).</w:t>
      </w:r>
    </w:p>
    <w:p w14:paraId="44CA6524" w14:textId="702CD265" w:rsidR="00C223C5"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6.19</w:t>
      </w:r>
      <w:r w:rsidR="00F35869" w:rsidRPr="00907C83">
        <w:rPr>
          <w:rFonts w:ascii="PT Astra Serif" w:eastAsia="Times New Roman" w:hAnsi="PT Astra Serif" w:cs="Times New Roman"/>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w:t>
      </w:r>
      <w:r w:rsidRPr="00907C83">
        <w:rPr>
          <w:rFonts w:ascii="PT Astra Serif" w:eastAsia="Times New Roman" w:hAnsi="PT Astra Serif" w:cs="Times New Roman"/>
          <w:sz w:val="24"/>
          <w:szCs w:val="24"/>
          <w:lang w:eastAsia="ru-RU"/>
        </w:rPr>
        <w:t>ки отработанное время.</w:t>
      </w:r>
    </w:p>
    <w:p w14:paraId="6B1B539B" w14:textId="5F86017E" w:rsidR="00F35869" w:rsidRPr="00907C83" w:rsidRDefault="006B3A32"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6.20</w:t>
      </w:r>
      <w:r w:rsidR="00F35869" w:rsidRPr="00907C83">
        <w:rPr>
          <w:rFonts w:ascii="PT Astra Serif" w:eastAsia="Times New Roman" w:hAnsi="PT Astra Serif" w:cs="Times New Roman"/>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w:t>
      </w:r>
      <w:r w:rsidRPr="00907C83">
        <w:rPr>
          <w:rFonts w:ascii="PT Astra Serif" w:eastAsia="Times New Roman" w:hAnsi="PT Astra Serif" w:cs="Times New Roman"/>
          <w:sz w:val="24"/>
          <w:szCs w:val="24"/>
          <w:lang w:eastAsia="ru-RU"/>
        </w:rPr>
        <w:t xml:space="preserve"> общего собрания работников</w:t>
      </w:r>
      <w:r w:rsidR="00F35869" w:rsidRPr="00907C83">
        <w:rPr>
          <w:rFonts w:ascii="PT Astra Serif" w:eastAsia="Times New Roman" w:hAnsi="PT Astra Serif" w:cs="Times New Roman"/>
          <w:sz w:val="24"/>
          <w:szCs w:val="24"/>
          <w:lang w:eastAsia="ru-RU"/>
        </w:rPr>
        <w:t>.</w:t>
      </w:r>
    </w:p>
    <w:p w14:paraId="12635035" w14:textId="77777777" w:rsidR="00F35869" w:rsidRPr="00907C83" w:rsidRDefault="00F35869" w:rsidP="008E1981">
      <w:pPr>
        <w:shd w:val="clear" w:color="auto" w:fill="FFFFFF"/>
        <w:spacing w:after="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7. Оплата труда</w:t>
      </w:r>
    </w:p>
    <w:p w14:paraId="7DF2780B"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907C83">
        <w:rPr>
          <w:rFonts w:ascii="PT Astra Serif" w:eastAsia="Times New Roman" w:hAnsi="PT Astra Serif" w:cs="Times New Roman"/>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17F3C2CB" w14:textId="77777777" w:rsidR="00D5092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907C83">
        <w:rPr>
          <w:rFonts w:ascii="PT Astra Serif" w:eastAsia="Times New Roman" w:hAnsi="PT Astra Serif" w:cs="Times New Roman"/>
          <w:sz w:val="24"/>
          <w:szCs w:val="24"/>
          <w:lang w:eastAsia="ru-RU"/>
        </w:rPr>
        <w:br/>
        <w:t xml:space="preserve">7.4. Оплата труда работников детского сада осуществляется в зависимости от </w:t>
      </w:r>
    </w:p>
    <w:p w14:paraId="65A31299" w14:textId="77777777" w:rsidR="00D50923" w:rsidRDefault="00D50923"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p>
    <w:p w14:paraId="686651F8" w14:textId="77777777" w:rsidR="00D50923" w:rsidRDefault="00D50923"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p>
    <w:p w14:paraId="5E73DE81" w14:textId="77777777" w:rsidR="00D50923" w:rsidRDefault="00D50923"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p>
    <w:p w14:paraId="5D54E32F" w14:textId="38638F0E"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907C83">
        <w:rPr>
          <w:rFonts w:ascii="PT Astra Serif" w:eastAsia="Times New Roman" w:hAnsi="PT Astra Serif" w:cs="Times New Roman"/>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5BAE1329" w14:textId="2267A061"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7.6. Тарификация на новый уче</w:t>
      </w:r>
      <w:r w:rsidR="006B3A32" w:rsidRPr="00907C83">
        <w:rPr>
          <w:rFonts w:ascii="PT Astra Serif" w:eastAsia="Times New Roman" w:hAnsi="PT Astra Serif" w:cs="Times New Roman"/>
          <w:sz w:val="24"/>
          <w:szCs w:val="24"/>
          <w:lang w:eastAsia="ru-RU"/>
        </w:rPr>
        <w:t>бный год утверждается заведующим</w:t>
      </w:r>
      <w:r w:rsidRPr="00907C83">
        <w:rPr>
          <w:rFonts w:ascii="PT Astra Serif" w:eastAsia="Times New Roman" w:hAnsi="PT Astra Serif" w:cs="Times New Roman"/>
          <w:sz w:val="24"/>
          <w:szCs w:val="24"/>
          <w:lang w:eastAsia="ru-RU"/>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907C83">
        <w:rPr>
          <w:rFonts w:ascii="PT Astra Serif" w:eastAsia="Times New Roman" w:hAnsi="PT Astra Serif" w:cs="Times New Roman"/>
          <w:sz w:val="24"/>
          <w:szCs w:val="24"/>
          <w:lang w:eastAsia="ru-RU"/>
        </w:rPr>
        <w:br/>
        <w:t>7.7. Оплата труда в ДОУ производится два раза в месяц</w:t>
      </w:r>
      <w:r w:rsidR="001F144A">
        <w:rPr>
          <w:rFonts w:ascii="PT Astra Serif" w:eastAsia="Times New Roman" w:hAnsi="PT Astra Serif" w:cs="Times New Roman"/>
          <w:sz w:val="24"/>
          <w:szCs w:val="24"/>
          <w:lang w:eastAsia="ru-RU"/>
        </w:rPr>
        <w:t xml:space="preserve"> в</w:t>
      </w:r>
      <w:r w:rsidR="001F144A" w:rsidRPr="001F144A">
        <w:t xml:space="preserve"> </w:t>
      </w:r>
      <w:r w:rsidR="001F144A" w:rsidRPr="001F144A">
        <w:rPr>
          <w:rFonts w:ascii="PT Astra Serif" w:eastAsia="Times New Roman" w:hAnsi="PT Astra Serif" w:cs="Times New Roman"/>
          <w:sz w:val="24"/>
          <w:szCs w:val="24"/>
          <w:lang w:eastAsia="ru-RU"/>
        </w:rPr>
        <w:t xml:space="preserve">следующие сроки: за 1 половину месяца </w:t>
      </w:r>
      <w:r w:rsidR="00390A64">
        <w:rPr>
          <w:rFonts w:ascii="PT Astra Serif" w:eastAsia="Times New Roman" w:hAnsi="PT Astra Serif" w:cs="Times New Roman"/>
          <w:sz w:val="24"/>
          <w:szCs w:val="24"/>
          <w:lang w:eastAsia="ru-RU"/>
        </w:rPr>
        <w:t xml:space="preserve">до </w:t>
      </w:r>
      <w:r w:rsidR="001F144A" w:rsidRPr="001F144A">
        <w:rPr>
          <w:rFonts w:ascii="PT Astra Serif" w:eastAsia="Times New Roman" w:hAnsi="PT Astra Serif" w:cs="Times New Roman"/>
          <w:sz w:val="24"/>
          <w:szCs w:val="24"/>
          <w:lang w:eastAsia="ru-RU"/>
        </w:rPr>
        <w:t>2</w:t>
      </w:r>
      <w:r w:rsidR="001F144A">
        <w:rPr>
          <w:rFonts w:ascii="PT Astra Serif" w:eastAsia="Times New Roman" w:hAnsi="PT Astra Serif" w:cs="Times New Roman"/>
          <w:sz w:val="24"/>
          <w:szCs w:val="24"/>
          <w:lang w:eastAsia="ru-RU"/>
        </w:rPr>
        <w:t>0</w:t>
      </w:r>
      <w:r w:rsidR="001F144A" w:rsidRPr="001F144A">
        <w:rPr>
          <w:rFonts w:ascii="PT Astra Serif" w:eastAsia="Times New Roman" w:hAnsi="PT Astra Serif" w:cs="Times New Roman"/>
          <w:sz w:val="24"/>
          <w:szCs w:val="24"/>
          <w:lang w:eastAsia="ru-RU"/>
        </w:rPr>
        <w:t xml:space="preserve">-го числа, за 2 половину месяца </w:t>
      </w:r>
      <w:r w:rsidR="00390A64">
        <w:rPr>
          <w:rFonts w:ascii="PT Astra Serif" w:eastAsia="Times New Roman" w:hAnsi="PT Astra Serif" w:cs="Times New Roman"/>
          <w:sz w:val="24"/>
          <w:szCs w:val="24"/>
          <w:lang w:eastAsia="ru-RU"/>
        </w:rPr>
        <w:t xml:space="preserve">– до </w:t>
      </w:r>
      <w:r w:rsidR="001F144A">
        <w:rPr>
          <w:rFonts w:ascii="PT Astra Serif" w:eastAsia="Times New Roman" w:hAnsi="PT Astra Serif" w:cs="Times New Roman"/>
          <w:sz w:val="24"/>
          <w:szCs w:val="24"/>
          <w:lang w:eastAsia="ru-RU"/>
        </w:rPr>
        <w:t>5</w:t>
      </w:r>
      <w:r w:rsidR="001F144A" w:rsidRPr="001F144A">
        <w:rPr>
          <w:rFonts w:ascii="PT Astra Serif" w:eastAsia="Times New Roman" w:hAnsi="PT Astra Serif" w:cs="Times New Roman"/>
          <w:sz w:val="24"/>
          <w:szCs w:val="24"/>
          <w:lang w:eastAsia="ru-RU"/>
        </w:rPr>
        <w:t>-</w:t>
      </w:r>
      <w:r w:rsidR="001F144A">
        <w:rPr>
          <w:rFonts w:ascii="PT Astra Serif" w:eastAsia="Times New Roman" w:hAnsi="PT Astra Serif" w:cs="Times New Roman"/>
          <w:sz w:val="24"/>
          <w:szCs w:val="24"/>
          <w:lang w:eastAsia="ru-RU"/>
        </w:rPr>
        <w:t xml:space="preserve">го </w:t>
      </w:r>
      <w:r w:rsidRPr="00907C83">
        <w:rPr>
          <w:rFonts w:ascii="PT Astra Serif" w:eastAsia="Times New Roman" w:hAnsi="PT Astra Serif" w:cs="Times New Roman"/>
          <w:sz w:val="24"/>
          <w:szCs w:val="24"/>
          <w:lang w:eastAsia="ru-RU"/>
        </w:rPr>
        <w:t>числа каждого месяца).</w:t>
      </w:r>
    </w:p>
    <w:p w14:paraId="4848529B" w14:textId="42497E91"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00C223C5">
        <w:rPr>
          <w:rFonts w:ascii="PT Astra Serif" w:eastAsia="Times New Roman" w:hAnsi="PT Astra Serif" w:cs="Times New Roman"/>
          <w:sz w:val="24"/>
          <w:szCs w:val="24"/>
          <w:lang w:eastAsia="ru-RU"/>
        </w:rPr>
        <w:t>.</w:t>
      </w:r>
    </w:p>
    <w:p w14:paraId="66CA91E2" w14:textId="77777777" w:rsidR="00F167E8"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907C83">
        <w:rPr>
          <w:rFonts w:ascii="PT Astra Serif" w:eastAsia="Times New Roman" w:hAnsi="PT Astra Serif" w:cs="Times New Roman"/>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2F42FF4E" w14:textId="60CA4567" w:rsidR="00F167E8"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 xml:space="preserve">7.11. В ДОУ устанавливаются стимулирующие выплаты, премирование в соответствии с «Положением </w:t>
      </w:r>
      <w:r w:rsidR="001F144A">
        <w:rPr>
          <w:rFonts w:ascii="PT Astra Serif" w:eastAsia="Times New Roman" w:hAnsi="PT Astra Serif" w:cs="Times New Roman"/>
          <w:sz w:val="24"/>
          <w:szCs w:val="24"/>
          <w:lang w:eastAsia="ru-RU"/>
        </w:rPr>
        <w:t>о материальном стимулировании</w:t>
      </w:r>
      <w:r w:rsidRPr="00907C83">
        <w:rPr>
          <w:rFonts w:ascii="PT Astra Serif" w:eastAsia="Times New Roman" w:hAnsi="PT Astra Serif" w:cs="Times New Roman"/>
          <w:sz w:val="24"/>
          <w:szCs w:val="24"/>
          <w:lang w:eastAsia="ru-RU"/>
        </w:rPr>
        <w:t>».</w:t>
      </w:r>
    </w:p>
    <w:p w14:paraId="0708AE24" w14:textId="0670D0D6"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w:t>
      </w:r>
      <w:r w:rsidR="00C223C5">
        <w:rPr>
          <w:rFonts w:ascii="PT Astra Serif" w:eastAsia="Times New Roman" w:hAnsi="PT Astra Serif" w:cs="Times New Roman"/>
          <w:sz w:val="24"/>
          <w:szCs w:val="24"/>
          <w:lang w:eastAsia="ru-RU"/>
        </w:rPr>
        <w:t>Ф</w:t>
      </w:r>
      <w:r w:rsidRPr="00907C83">
        <w:rPr>
          <w:rFonts w:ascii="PT Astra Serif" w:eastAsia="Times New Roman" w:hAnsi="PT Astra Serif" w:cs="Times New Roman"/>
          <w:sz w:val="24"/>
          <w:szCs w:val="24"/>
          <w:lang w:eastAsia="ru-RU"/>
        </w:rPr>
        <w:t>.</w:t>
      </w:r>
    </w:p>
    <w:p w14:paraId="730D46FC" w14:textId="77777777" w:rsidR="00F35869" w:rsidRPr="00907C83" w:rsidRDefault="00F35869" w:rsidP="008E1981">
      <w:pPr>
        <w:shd w:val="clear" w:color="auto" w:fill="FFFFFF"/>
        <w:spacing w:after="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8. Поощрения за труд</w:t>
      </w:r>
    </w:p>
    <w:p w14:paraId="5F691C51" w14:textId="77777777" w:rsidR="006B3A32" w:rsidRP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C223C5">
        <w:rPr>
          <w:rFonts w:ascii="PT Astra Serif" w:eastAsia="Times New Roman" w:hAnsi="PT Astra Serif" w:cs="Times New Roman"/>
          <w:sz w:val="24"/>
          <w:szCs w:val="24"/>
          <w:lang w:eastAsia="ru-RU"/>
        </w:rPr>
        <w:t>8.1. </w:t>
      </w:r>
      <w:r w:rsidR="006B3A32" w:rsidRPr="00C223C5">
        <w:rPr>
          <w:rFonts w:ascii="PT Astra Serif" w:eastAsia="Times New Roman" w:hAnsi="PT Astra Serif" w:cs="Times New Roman"/>
          <w:sz w:val="24"/>
          <w:szCs w:val="24"/>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5E70497C" w14:textId="77777777" w:rsidR="00F35869" w:rsidRPr="00907C83" w:rsidRDefault="00F35869" w:rsidP="008E1981">
      <w:pPr>
        <w:numPr>
          <w:ilvl w:val="0"/>
          <w:numId w:val="2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объявление благодарности;</w:t>
      </w:r>
    </w:p>
    <w:p w14:paraId="14BFEFC5" w14:textId="77777777" w:rsidR="00F35869" w:rsidRPr="00907C83" w:rsidRDefault="00F35869" w:rsidP="008E1981">
      <w:pPr>
        <w:numPr>
          <w:ilvl w:val="0"/>
          <w:numId w:val="2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премирование;</w:t>
      </w:r>
    </w:p>
    <w:p w14:paraId="225E0440" w14:textId="77777777" w:rsidR="00F35869" w:rsidRPr="00907C83" w:rsidRDefault="00F35869" w:rsidP="008E1981">
      <w:pPr>
        <w:numPr>
          <w:ilvl w:val="0"/>
          <w:numId w:val="2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награждение ценным подарком;</w:t>
      </w:r>
    </w:p>
    <w:p w14:paraId="0BD5E11F" w14:textId="77777777" w:rsidR="00F35869" w:rsidRPr="00907C83" w:rsidRDefault="00F35869" w:rsidP="008E1981">
      <w:pPr>
        <w:numPr>
          <w:ilvl w:val="0"/>
          <w:numId w:val="2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награждение Почетной грамотой;</w:t>
      </w:r>
    </w:p>
    <w:p w14:paraId="272A1BE2" w14:textId="77777777" w:rsidR="00F35869" w:rsidRPr="00907C83" w:rsidRDefault="00F35869" w:rsidP="008E1981">
      <w:pPr>
        <w:numPr>
          <w:ilvl w:val="0"/>
          <w:numId w:val="24"/>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другие виды поощрений.</w:t>
      </w:r>
    </w:p>
    <w:p w14:paraId="157C7ABB" w14:textId="77777777" w:rsidR="00AA0CDF"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8.2. В отношении работника ДОУ могут применяться одновременно несколько видов поощрения.</w:t>
      </w:r>
      <w:r w:rsidRPr="00907C83">
        <w:rPr>
          <w:rFonts w:ascii="PT Astra Serif" w:eastAsia="Times New Roman" w:hAnsi="PT Astra Serif" w:cs="Times New Roman"/>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w:t>
      </w:r>
      <w:r w:rsidR="00AA0CDF" w:rsidRPr="00907C83">
        <w:rPr>
          <w:rFonts w:ascii="PT Astra Serif" w:eastAsia="Times New Roman" w:hAnsi="PT Astra Serif" w:cs="Times New Roman"/>
          <w:sz w:val="24"/>
          <w:szCs w:val="24"/>
          <w:lang w:eastAsia="ru-RU"/>
        </w:rPr>
        <w:t>.</w:t>
      </w:r>
    </w:p>
    <w:p w14:paraId="637D124D" w14:textId="77777777"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907C83">
        <w:rPr>
          <w:rFonts w:ascii="PT Astra Serif" w:eastAsia="Times New Roman" w:hAnsi="PT Astra Serif" w:cs="Times New Roman"/>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907C83">
        <w:rPr>
          <w:rFonts w:ascii="PT Astra Serif" w:eastAsia="Times New Roman" w:hAnsi="PT Astra Serif" w:cs="Times New Roman"/>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503400EB" w14:textId="77777777" w:rsidR="00F35869" w:rsidRPr="00907C83" w:rsidRDefault="00F35869" w:rsidP="008E1981">
      <w:pPr>
        <w:shd w:val="clear" w:color="auto" w:fill="FFFFFF"/>
        <w:spacing w:after="9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9. Дисциплинарные взыскания</w:t>
      </w:r>
    </w:p>
    <w:p w14:paraId="37E7E5E0" w14:textId="27228630" w:rsidR="00F167E8"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9.1. Нарушение трудовой дисциплины, т.е. неисполнение или ненадлежащее исполнение </w:t>
      </w:r>
      <w:proofErr w:type="gramStart"/>
      <w:r w:rsidRPr="00907C83">
        <w:rPr>
          <w:rFonts w:ascii="PT Astra Serif" w:eastAsia="Times New Roman" w:hAnsi="PT Astra Serif" w:cs="Times New Roman"/>
          <w:sz w:val="24"/>
          <w:szCs w:val="24"/>
          <w:lang w:eastAsia="ru-RU"/>
        </w:rPr>
        <w:t>вследствие</w:t>
      </w:r>
      <w:r w:rsidR="008E1981">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 умысла</w:t>
      </w:r>
      <w:proofErr w:type="gramEnd"/>
      <w:r w:rsidRPr="00907C83">
        <w:rPr>
          <w:rFonts w:ascii="PT Astra Serif" w:eastAsia="Times New Roman" w:hAnsi="PT Astra Serif" w:cs="Times New Roman"/>
          <w:sz w:val="24"/>
          <w:szCs w:val="24"/>
          <w:lang w:eastAsia="ru-RU"/>
        </w:rPr>
        <w:t>,</w:t>
      </w:r>
      <w:r w:rsidR="008E1981">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 самонадеянности,</w:t>
      </w:r>
      <w:r w:rsidR="008E1981">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 либо </w:t>
      </w:r>
      <w:r w:rsidR="008E1981">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небрежности</w:t>
      </w:r>
      <w:r w:rsidR="008E1981">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 работника</w:t>
      </w:r>
      <w:r w:rsidR="008E1981">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 возложенных</w:t>
      </w:r>
      <w:r w:rsidR="008E1981">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 на </w:t>
      </w:r>
      <w:r w:rsidR="008E1981">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него </w:t>
      </w:r>
    </w:p>
    <w:p w14:paraId="3E765646" w14:textId="7C0E5B0E" w:rsidR="00F167E8"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3B9EACAE" w14:textId="6DAA6F22"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r w:rsidR="002E32D3">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замечание;</w:t>
      </w:r>
      <w:r w:rsidR="002E32D3">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выговор;</w:t>
      </w:r>
      <w:r w:rsidR="002E32D3">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увольнение по соответствующим основаниям.</w:t>
      </w:r>
    </w:p>
    <w:p w14:paraId="6CD2CA5E" w14:textId="77777777" w:rsidR="00F167E8" w:rsidRDefault="00F167E8"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p>
    <w:p w14:paraId="4333D3CE" w14:textId="4DC83147" w:rsidR="00F167E8"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14:paraId="51536394" w14:textId="695D813C" w:rsidR="00AA0CDF" w:rsidRP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C223C5">
        <w:rPr>
          <w:rFonts w:ascii="PT Astra Serif" w:eastAsia="Times New Roman" w:hAnsi="PT Astra Serif" w:cs="Times New Roman"/>
          <w:sz w:val="24"/>
          <w:szCs w:val="24"/>
          <w:lang w:eastAsia="ru-RU"/>
        </w:rPr>
        <w:t>9.4. </w:t>
      </w:r>
      <w:r w:rsidR="00AA0CDF" w:rsidRPr="00C223C5">
        <w:rPr>
          <w:rFonts w:ascii="PT Astra Serif" w:eastAsia="Times New Roman" w:hAnsi="PT Astra Serif" w:cs="Times New Roman"/>
          <w:sz w:val="24"/>
          <w:szCs w:val="24"/>
          <w:lang w:eastAsia="ru-RU"/>
        </w:rPr>
        <w:t>Увольнение в качестве дисциплинарного взыскания может быть применено в соответствии со ст. 192 ТК РФ в случаях:</w:t>
      </w:r>
    </w:p>
    <w:p w14:paraId="072012D7"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747F6F0F"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однократного грубого нарушения работником трудовых обязанностей:</w:t>
      </w:r>
    </w:p>
    <w:p w14:paraId="57D4920D"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10F3E374"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77698DBD"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76F7922"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w:t>
      </w:r>
      <w:r w:rsidRPr="00907C83">
        <w:rPr>
          <w:rFonts w:ascii="PT Astra Serif" w:eastAsia="Times New Roman" w:hAnsi="PT Astra Serif" w:cs="Times New Roman"/>
          <w:sz w:val="24"/>
          <w:szCs w:val="24"/>
          <w:lang w:eastAsia="ru-RU"/>
        </w:rPr>
        <w:lastRenderedPageBreak/>
        <w:t>приговором суда или постановлением судьи, органа, должностного лица, уполномоченных рассматривать дела об административных правонарушениях;</w:t>
      </w:r>
    </w:p>
    <w:p w14:paraId="7A86CF5C"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20CDFD9A"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986B61E"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60056713" w14:textId="570096D3" w:rsidR="00F35869" w:rsidRPr="008E1981" w:rsidRDefault="00F35869" w:rsidP="008E1981">
      <w:pPr>
        <w:numPr>
          <w:ilvl w:val="0"/>
          <w:numId w:val="26"/>
        </w:numPr>
        <w:shd w:val="clear" w:color="auto" w:fill="FFFFFF"/>
        <w:spacing w:after="0" w:line="240" w:lineRule="auto"/>
        <w:ind w:left="-142"/>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w:t>
      </w:r>
      <w:r w:rsidR="00F167E8">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 или </w:t>
      </w:r>
      <w:r w:rsidR="00F167E8">
        <w:rPr>
          <w:rFonts w:ascii="PT Astra Serif" w:eastAsia="Times New Roman" w:hAnsi="PT Astra Serif" w:cs="Times New Roman"/>
          <w:sz w:val="24"/>
          <w:szCs w:val="24"/>
          <w:lang w:eastAsia="ru-RU"/>
        </w:rPr>
        <w:t xml:space="preserve">   </w:t>
      </w:r>
      <w:proofErr w:type="gramStart"/>
      <w:r w:rsidRPr="00907C83">
        <w:rPr>
          <w:rFonts w:ascii="PT Astra Serif" w:eastAsia="Times New Roman" w:hAnsi="PT Astra Serif" w:cs="Times New Roman"/>
          <w:sz w:val="24"/>
          <w:szCs w:val="24"/>
          <w:lang w:eastAsia="ru-RU"/>
        </w:rPr>
        <w:t>бездействие,</w:t>
      </w:r>
      <w:r w:rsidR="00F167E8">
        <w:rPr>
          <w:rFonts w:ascii="PT Astra Serif" w:eastAsia="Times New Roman" w:hAnsi="PT Astra Serif" w:cs="Times New Roman"/>
          <w:sz w:val="24"/>
          <w:szCs w:val="24"/>
          <w:lang w:eastAsia="ru-RU"/>
        </w:rPr>
        <w:t xml:space="preserve">   </w:t>
      </w:r>
      <w:proofErr w:type="gramEnd"/>
      <w:r w:rsidRPr="00907C83">
        <w:rPr>
          <w:rFonts w:ascii="PT Astra Serif" w:eastAsia="Times New Roman" w:hAnsi="PT Astra Serif" w:cs="Times New Roman"/>
          <w:sz w:val="24"/>
          <w:szCs w:val="24"/>
          <w:lang w:eastAsia="ru-RU"/>
        </w:rPr>
        <w:t xml:space="preserve"> которое</w:t>
      </w:r>
      <w:r w:rsidR="00F167E8">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 нарушает </w:t>
      </w:r>
      <w:r w:rsidR="00F167E8">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основные </w:t>
      </w:r>
      <w:r w:rsidR="00F167E8">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 xml:space="preserve">моральные </w:t>
      </w:r>
      <w:r w:rsidR="00F167E8">
        <w:rPr>
          <w:rFonts w:ascii="PT Astra Serif" w:eastAsia="Times New Roman" w:hAnsi="PT Astra Serif" w:cs="Times New Roman"/>
          <w:sz w:val="24"/>
          <w:szCs w:val="24"/>
          <w:lang w:eastAsia="ru-RU"/>
        </w:rPr>
        <w:t xml:space="preserve">       </w:t>
      </w:r>
      <w:r w:rsidRPr="00907C83">
        <w:rPr>
          <w:rFonts w:ascii="PT Astra Serif" w:eastAsia="Times New Roman" w:hAnsi="PT Astra Serif" w:cs="Times New Roman"/>
          <w:sz w:val="24"/>
          <w:szCs w:val="24"/>
          <w:lang w:eastAsia="ru-RU"/>
        </w:rPr>
        <w:t>норм</w:t>
      </w:r>
      <w:r w:rsidR="008E1981">
        <w:rPr>
          <w:rFonts w:ascii="PT Astra Serif" w:eastAsia="Times New Roman" w:hAnsi="PT Astra Serif" w:cs="Times New Roman"/>
          <w:sz w:val="24"/>
          <w:szCs w:val="24"/>
          <w:lang w:eastAsia="ru-RU"/>
        </w:rPr>
        <w:t xml:space="preserve"> </w:t>
      </w:r>
      <w:r w:rsidRPr="008E1981">
        <w:rPr>
          <w:rFonts w:ascii="PT Astra Serif" w:eastAsia="Times New Roman" w:hAnsi="PT Astra Serif" w:cs="Times New Roman"/>
          <w:sz w:val="24"/>
          <w:szCs w:val="24"/>
          <w:lang w:eastAsia="ru-RU"/>
        </w:rPr>
        <w:t>общества и противоречит содержанию трудовой функции педагогического работника (например, поведение, унижающее человеческое достоинство и т.п.);</w:t>
      </w:r>
    </w:p>
    <w:p w14:paraId="4A503D5C"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034EDD20"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представления работником заведующему ДОУ подложных документов при заключении трудового договора;</w:t>
      </w:r>
    </w:p>
    <w:p w14:paraId="0385BAEB"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14:paraId="3C6075E2" w14:textId="77777777" w:rsidR="00F35869" w:rsidRPr="00907C83" w:rsidRDefault="00F35869" w:rsidP="008E1981">
      <w:pPr>
        <w:numPr>
          <w:ilvl w:val="0"/>
          <w:numId w:val="26"/>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других случаях, установленных ТК РФ и иными федеральными законами.</w:t>
      </w:r>
    </w:p>
    <w:p w14:paraId="5B972586" w14:textId="77777777" w:rsidR="00AA0CDF"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u w:val="single"/>
          <w:lang w:eastAsia="ru-RU"/>
        </w:rPr>
      </w:pPr>
      <w:r w:rsidRPr="00907C83">
        <w:rPr>
          <w:rFonts w:ascii="PT Astra Serif" w:eastAsia="Times New Roman" w:hAnsi="PT Astra Serif" w:cs="Times New Roman"/>
          <w:sz w:val="24"/>
          <w:szCs w:val="24"/>
          <w:lang w:eastAsia="ru-RU"/>
        </w:rPr>
        <w:t>9.5.</w:t>
      </w:r>
      <w:r w:rsidR="00AA0CDF" w:rsidRPr="00907C83">
        <w:rPr>
          <w:rFonts w:ascii="PT Astra Serif" w:eastAsia="Times New Roman" w:hAnsi="PT Astra Serif" w:cs="Times New Roman"/>
          <w:sz w:val="24"/>
          <w:szCs w:val="24"/>
          <w:lang w:eastAsia="ru-RU"/>
        </w:rPr>
        <w:t xml:space="preserve"> </w:t>
      </w:r>
      <w:r w:rsidR="00AA0CDF" w:rsidRPr="00C223C5">
        <w:rPr>
          <w:rFonts w:ascii="PT Astra Serif" w:eastAsia="Times New Roman" w:hAnsi="PT Astra Serif" w:cs="Times New Roman"/>
          <w:sz w:val="24"/>
          <w:szCs w:val="24"/>
          <w:lang w:eastAsia="ru-RU"/>
        </w:rPr>
        <w:t>Дополнительными основаниями для увольнения педагогического работника ДОУ являются:</w:t>
      </w:r>
    </w:p>
    <w:p w14:paraId="50876CB5" w14:textId="77777777" w:rsidR="00F35869" w:rsidRPr="00907C83" w:rsidRDefault="00F35869" w:rsidP="008E1981">
      <w:pPr>
        <w:numPr>
          <w:ilvl w:val="0"/>
          <w:numId w:val="2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повторное в течение одного года грубое нарушение Устава дошкольного образовательного учреждения;</w:t>
      </w:r>
    </w:p>
    <w:p w14:paraId="76622C39" w14:textId="77777777" w:rsidR="00F35869" w:rsidRPr="00907C83" w:rsidRDefault="00F35869" w:rsidP="008E1981">
      <w:pPr>
        <w:numPr>
          <w:ilvl w:val="0"/>
          <w:numId w:val="27"/>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681A6EDB" w14:textId="7777777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907C83">
        <w:rPr>
          <w:rFonts w:ascii="PT Astra Serif" w:eastAsia="Times New Roman" w:hAnsi="PT Astra Serif" w:cs="Times New Roman"/>
          <w:sz w:val="24"/>
          <w:szCs w:val="24"/>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907C83">
        <w:rPr>
          <w:rFonts w:ascii="PT Astra Serif" w:eastAsia="Times New Roman" w:hAnsi="PT Astra Serif" w:cs="Times New Roman"/>
          <w:sz w:val="24"/>
          <w:szCs w:val="24"/>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5C555B46" w14:textId="7777777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1D894380" w14:textId="7777777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907C83">
        <w:rPr>
          <w:rFonts w:ascii="PT Astra Serif" w:eastAsia="Times New Roman" w:hAnsi="PT Astra Serif" w:cs="Times New Roman"/>
          <w:sz w:val="24"/>
          <w:szCs w:val="24"/>
          <w:lang w:eastAsia="ru-RU"/>
        </w:rPr>
        <w:br/>
      </w:r>
      <w:r w:rsidRPr="00907C83">
        <w:rPr>
          <w:rFonts w:ascii="PT Astra Serif" w:eastAsia="Times New Roman" w:hAnsi="PT Astra Serif" w:cs="Times New Roman"/>
          <w:sz w:val="24"/>
          <w:szCs w:val="24"/>
          <w:lang w:eastAsia="ru-RU"/>
        </w:rPr>
        <w:lastRenderedPageBreak/>
        <w:t>9.11. За каждый дисциплинарный проступок может быть применено только одно дисциплинарное взыскание (ч.5 ст.193 ТК РФ).</w:t>
      </w:r>
    </w:p>
    <w:p w14:paraId="2F478A0F" w14:textId="1E470AD8" w:rsidR="00AA0CDF" w:rsidRP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C223C5">
        <w:rPr>
          <w:rFonts w:ascii="PT Astra Serif" w:eastAsia="Times New Roman" w:hAnsi="PT Astra Serif" w:cs="Times New Roman"/>
          <w:sz w:val="24"/>
          <w:szCs w:val="24"/>
          <w:lang w:eastAsia="ru-RU"/>
        </w:rPr>
        <w:t>9.12. </w:t>
      </w:r>
      <w:r w:rsidR="00AA0CDF" w:rsidRPr="00C223C5">
        <w:rPr>
          <w:rFonts w:ascii="PT Astra Serif" w:eastAsia="Times New Roman" w:hAnsi="PT Astra Serif" w:cs="Times New Roman"/>
          <w:sz w:val="24"/>
          <w:szCs w:val="24"/>
          <w:lang w:eastAsia="ru-RU"/>
        </w:rPr>
        <w:t>Дисциплинарные взыскания применяются приказом, в котором отражается:</w:t>
      </w:r>
    </w:p>
    <w:p w14:paraId="668824F5" w14:textId="77777777" w:rsidR="00F35869" w:rsidRPr="00907C83" w:rsidRDefault="00F35869" w:rsidP="008E1981">
      <w:pPr>
        <w:numPr>
          <w:ilvl w:val="0"/>
          <w:numId w:val="2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конкретное указание дисциплинарного проступка;</w:t>
      </w:r>
    </w:p>
    <w:p w14:paraId="0FFEBE19" w14:textId="77777777" w:rsidR="00F35869" w:rsidRPr="00907C83" w:rsidRDefault="00F35869" w:rsidP="008E1981">
      <w:pPr>
        <w:numPr>
          <w:ilvl w:val="0"/>
          <w:numId w:val="2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время совершения и время обнаружения дисциплинарного проступка;</w:t>
      </w:r>
    </w:p>
    <w:p w14:paraId="3ACF788F" w14:textId="77777777" w:rsidR="00F35869" w:rsidRPr="00907C83" w:rsidRDefault="00F35869" w:rsidP="008E1981">
      <w:pPr>
        <w:numPr>
          <w:ilvl w:val="0"/>
          <w:numId w:val="2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вид применяемого взыскания;</w:t>
      </w:r>
    </w:p>
    <w:p w14:paraId="4450D79F" w14:textId="77777777" w:rsidR="00F35869" w:rsidRPr="00907C83" w:rsidRDefault="00F35869" w:rsidP="008E1981">
      <w:pPr>
        <w:numPr>
          <w:ilvl w:val="0"/>
          <w:numId w:val="2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документы, подтверждающие совершение дисциплинарного проступка;</w:t>
      </w:r>
    </w:p>
    <w:p w14:paraId="6C6CC826" w14:textId="77777777" w:rsidR="00F35869" w:rsidRPr="00907C83" w:rsidRDefault="00F35869" w:rsidP="008E1981">
      <w:pPr>
        <w:numPr>
          <w:ilvl w:val="0"/>
          <w:numId w:val="28"/>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документы, содержащие объяснения работника.</w:t>
      </w:r>
    </w:p>
    <w:p w14:paraId="591C9E23" w14:textId="7777777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 приказе о применении дисциплинарного взыскания также можно привести краткое изложение объяснений работника.</w:t>
      </w:r>
    </w:p>
    <w:p w14:paraId="16070122" w14:textId="4EF3114B" w:rsidR="001F144A"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907C83">
        <w:rPr>
          <w:rFonts w:ascii="PT Astra Serif" w:eastAsia="Times New Roman" w:hAnsi="PT Astra Serif" w:cs="Times New Roman"/>
          <w:sz w:val="24"/>
          <w:szCs w:val="24"/>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907C83">
        <w:rPr>
          <w:rFonts w:ascii="PT Astra Serif" w:eastAsia="Times New Roman" w:hAnsi="PT Astra Serif" w:cs="Times New Roman"/>
          <w:sz w:val="24"/>
          <w:szCs w:val="24"/>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14:paraId="3F793906" w14:textId="5AB9693C"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9.16. Работникам, имеющим взыскание, меры поощрения не принимаются в течение действия взыскания.</w:t>
      </w:r>
    </w:p>
    <w:p w14:paraId="25C4DB99" w14:textId="7777777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907C83">
        <w:rPr>
          <w:rFonts w:ascii="PT Astra Serif" w:eastAsia="Times New Roman" w:hAnsi="PT Astra Serif" w:cs="Times New Roman"/>
          <w:sz w:val="24"/>
          <w:szCs w:val="24"/>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p>
    <w:p w14:paraId="224EA8E1" w14:textId="7777777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24474E65" w14:textId="0642CC91"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5E974471" w14:textId="77777777" w:rsidR="00F35869" w:rsidRPr="00907C83" w:rsidRDefault="00F35869" w:rsidP="008E1981">
      <w:pPr>
        <w:shd w:val="clear" w:color="auto" w:fill="FFFFFF"/>
        <w:spacing w:after="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10. Медицинские осмотры. Личная гигиена</w:t>
      </w:r>
    </w:p>
    <w:p w14:paraId="03751AA5" w14:textId="7777777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6C299564" w14:textId="1558AD9E" w:rsidR="00AA0CDF" w:rsidRP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10.2. </w:t>
      </w:r>
      <w:r w:rsidR="00AA0CDF" w:rsidRPr="00C223C5">
        <w:rPr>
          <w:rFonts w:ascii="PT Astra Serif" w:eastAsia="Times New Roman" w:hAnsi="PT Astra Serif" w:cs="Times New Roman"/>
          <w:sz w:val="24"/>
          <w:szCs w:val="24"/>
          <w:lang w:eastAsia="ru-RU"/>
        </w:rPr>
        <w:t>Заведующий ДОУ обеспечивает:</w:t>
      </w:r>
    </w:p>
    <w:p w14:paraId="1254FE37"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14:paraId="61A93236"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выполнение требований Санитарных правил и норм всеми работниками детского сада;</w:t>
      </w:r>
    </w:p>
    <w:p w14:paraId="32F81E3B"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необходимые условия для соблюдения Санитарных правил и норм в дошкольном образовательном учреждении;</w:t>
      </w:r>
    </w:p>
    <w:p w14:paraId="73AC8463"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3C5FCAB1"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наличие личных медицинских книжек на каждого работника дошкольного образовательного учреждения;</w:t>
      </w:r>
    </w:p>
    <w:p w14:paraId="41EFC48A"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своевременное прохождение периодических медицинских обследований всеми работниками;</w:t>
      </w:r>
    </w:p>
    <w:p w14:paraId="2653AC9D"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организацию гигиенической подготовки и переподготовки по программе гигиенического обучения;</w:t>
      </w:r>
    </w:p>
    <w:p w14:paraId="7311CBA3"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0CBE2CCC"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lastRenderedPageBreak/>
        <w:t>проведение при необходимости мероприятий по дезинфекции, дезинсекции и дератизации:</w:t>
      </w:r>
    </w:p>
    <w:p w14:paraId="76C935E5"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наличие аптечек для оказания первой помощи и их своевременное пополнение;</w:t>
      </w:r>
    </w:p>
    <w:p w14:paraId="20257D57" w14:textId="77777777" w:rsidR="00F35869" w:rsidRPr="00907C83" w:rsidRDefault="00F35869" w:rsidP="008E1981">
      <w:pPr>
        <w:numPr>
          <w:ilvl w:val="0"/>
          <w:numId w:val="29"/>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организацию санитарно-гигиенической работы с персоналом путем проведения семинаров, бесед, лекций.</w:t>
      </w:r>
    </w:p>
    <w:p w14:paraId="594642DA" w14:textId="77777777" w:rsidR="00F35869" w:rsidRPr="00907C8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777F93A3" w14:textId="77777777" w:rsidR="00F35869" w:rsidRPr="00907C83" w:rsidRDefault="00F35869" w:rsidP="008E1981">
      <w:pPr>
        <w:shd w:val="clear" w:color="auto" w:fill="FFFFFF"/>
        <w:spacing w:after="0" w:line="240" w:lineRule="auto"/>
        <w:ind w:left="-142"/>
        <w:jc w:val="both"/>
        <w:textAlignment w:val="baseline"/>
        <w:outlineLvl w:val="2"/>
        <w:rPr>
          <w:rFonts w:ascii="PT Astra Serif" w:eastAsia="Times New Roman" w:hAnsi="PT Astra Serif" w:cs="Times New Roman"/>
          <w:b/>
          <w:bCs/>
          <w:sz w:val="24"/>
          <w:szCs w:val="24"/>
          <w:lang w:eastAsia="ru-RU"/>
        </w:rPr>
      </w:pPr>
      <w:r w:rsidRPr="00907C83">
        <w:rPr>
          <w:rFonts w:ascii="PT Astra Serif" w:eastAsia="Times New Roman" w:hAnsi="PT Astra Serif" w:cs="Times New Roman"/>
          <w:b/>
          <w:bCs/>
          <w:sz w:val="24"/>
          <w:szCs w:val="24"/>
          <w:lang w:eastAsia="ru-RU"/>
        </w:rPr>
        <w:t>11. Заключительные положения</w:t>
      </w:r>
    </w:p>
    <w:p w14:paraId="646EB31A" w14:textId="77777777" w:rsidR="002E32D3"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w:t>
      </w:r>
      <w:r w:rsidR="00AA0CDF" w:rsidRPr="00907C83">
        <w:rPr>
          <w:rFonts w:ascii="PT Astra Serif" w:eastAsia="Times New Roman" w:hAnsi="PT Astra Serif" w:cs="Times New Roman"/>
          <w:sz w:val="24"/>
          <w:szCs w:val="24"/>
          <w:lang w:eastAsia="ru-RU"/>
        </w:rPr>
        <w:t xml:space="preserve">общим собранием работников </w:t>
      </w:r>
      <w:r w:rsidRPr="00907C83">
        <w:rPr>
          <w:rFonts w:ascii="PT Astra Serif" w:eastAsia="Times New Roman" w:hAnsi="PT Astra Serif" w:cs="Times New Roman"/>
          <w:sz w:val="24"/>
          <w:szCs w:val="24"/>
          <w:lang w:eastAsia="ru-RU"/>
        </w:rPr>
        <w:t>на основе квалификационных характеристик, профессиональных стандартов, Устава и настоящих правил.</w:t>
      </w:r>
    </w:p>
    <w:p w14:paraId="744FCA60" w14:textId="1ED1747D" w:rsidR="00AA0CDF" w:rsidRP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11.2. </w:t>
      </w:r>
      <w:r w:rsidR="00AA0CDF" w:rsidRPr="00C223C5">
        <w:rPr>
          <w:rFonts w:ascii="PT Astra Serif" w:eastAsia="Times New Roman" w:hAnsi="PT Astra Serif" w:cs="Times New Roman"/>
          <w:sz w:val="24"/>
          <w:szCs w:val="24"/>
          <w:lang w:eastAsia="ru-RU"/>
        </w:rPr>
        <w:t>При осуществлении в ДОУ функций по контролю за образовательной деятельностью и в других случаях не допускается:</w:t>
      </w:r>
    </w:p>
    <w:p w14:paraId="3413AFF3" w14:textId="77777777" w:rsidR="00F35869" w:rsidRPr="00907C83" w:rsidRDefault="00F35869" w:rsidP="008E1981">
      <w:pPr>
        <w:numPr>
          <w:ilvl w:val="0"/>
          <w:numId w:val="3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присутствие на занятиях посторонних лиц без разрешения заведующего детским садом;</w:t>
      </w:r>
    </w:p>
    <w:p w14:paraId="7251C67B" w14:textId="77777777" w:rsidR="00F35869" w:rsidRPr="00907C83" w:rsidRDefault="00F35869" w:rsidP="008E1981">
      <w:pPr>
        <w:numPr>
          <w:ilvl w:val="0"/>
          <w:numId w:val="3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входить группу после начала занятия, за исключением заведующего дошкольным образовательным учреждением;</w:t>
      </w:r>
    </w:p>
    <w:p w14:paraId="46384848" w14:textId="77777777" w:rsidR="00F35869" w:rsidRPr="00907C83" w:rsidRDefault="00F35869" w:rsidP="008E1981">
      <w:pPr>
        <w:numPr>
          <w:ilvl w:val="0"/>
          <w:numId w:val="30"/>
        </w:num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254C5AB7" w14:textId="77777777" w:rsidR="001F144A"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14:paraId="79290CD4" w14:textId="77777777" w:rsidR="001F144A"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и утверждаются (либо вводится в действие) приказом заведующего дошкольной образовательной организацией.</w:t>
      </w:r>
    </w:p>
    <w:p w14:paraId="7B598F89" w14:textId="43E311A7" w:rsidR="00C223C5"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907C83">
        <w:rPr>
          <w:rFonts w:ascii="PT Astra Serif" w:eastAsia="Times New Roman" w:hAnsi="PT Astra Serif" w:cs="Times New Roman"/>
          <w:sz w:val="24"/>
          <w:szCs w:val="24"/>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5B62522C" w14:textId="21A095B3" w:rsidR="00F35869" w:rsidRDefault="00F35869" w:rsidP="008E1981">
      <w:pPr>
        <w:shd w:val="clear" w:color="auto" w:fill="FFFFFF"/>
        <w:spacing w:after="0" w:line="240" w:lineRule="auto"/>
        <w:ind w:left="-142"/>
        <w:jc w:val="both"/>
        <w:textAlignment w:val="baseline"/>
        <w:rPr>
          <w:rFonts w:ascii="PT Astra Serif" w:eastAsia="Times New Roman" w:hAnsi="PT Astra Serif" w:cs="Times New Roman"/>
          <w:sz w:val="24"/>
          <w:szCs w:val="24"/>
          <w:lang w:eastAsia="ru-RU"/>
        </w:rPr>
      </w:pPr>
      <w:r w:rsidRPr="00907C83">
        <w:rPr>
          <w:rFonts w:ascii="PT Astra Serif" w:eastAsia="Times New Roman" w:hAnsi="PT Astra Serif" w:cs="Times New Roman"/>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907C83">
        <w:rPr>
          <w:rFonts w:ascii="PT Astra Serif" w:eastAsia="Times New Roman" w:hAnsi="PT Astra Serif" w:cs="Times New Roman"/>
          <w:sz w:val="24"/>
          <w:szCs w:val="24"/>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289BC481" w14:textId="7ACE3F7C" w:rsidR="008E1981" w:rsidRPr="008E1981" w:rsidRDefault="008E1981" w:rsidP="008E1981">
      <w:pPr>
        <w:rPr>
          <w:rFonts w:ascii="PT Astra Serif" w:eastAsia="Times New Roman" w:hAnsi="PT Astra Serif" w:cs="Times New Roman"/>
          <w:sz w:val="24"/>
          <w:szCs w:val="24"/>
          <w:lang w:eastAsia="ru-RU"/>
        </w:rPr>
      </w:pPr>
    </w:p>
    <w:p w14:paraId="556661D8" w14:textId="53C48797" w:rsidR="008E1981" w:rsidRPr="008E1981" w:rsidRDefault="008E1981" w:rsidP="008E1981">
      <w:pPr>
        <w:rPr>
          <w:rFonts w:ascii="PT Astra Serif" w:eastAsia="Times New Roman" w:hAnsi="PT Astra Serif" w:cs="Times New Roman"/>
          <w:sz w:val="24"/>
          <w:szCs w:val="24"/>
          <w:lang w:eastAsia="ru-RU"/>
        </w:rPr>
      </w:pPr>
    </w:p>
    <w:p w14:paraId="359289D1" w14:textId="51BDE839" w:rsidR="008E1981" w:rsidRPr="008E1981" w:rsidRDefault="008E1981" w:rsidP="008E1981">
      <w:pPr>
        <w:rPr>
          <w:rFonts w:ascii="PT Astra Serif" w:eastAsia="Times New Roman" w:hAnsi="PT Astra Serif" w:cs="Times New Roman"/>
          <w:sz w:val="24"/>
          <w:szCs w:val="24"/>
          <w:lang w:eastAsia="ru-RU"/>
        </w:rPr>
      </w:pPr>
    </w:p>
    <w:p w14:paraId="7D82AF9D" w14:textId="1998233B" w:rsidR="008E1981" w:rsidRPr="008E1981" w:rsidRDefault="008E1981" w:rsidP="008E1981">
      <w:pPr>
        <w:rPr>
          <w:rFonts w:ascii="PT Astra Serif" w:eastAsia="Times New Roman" w:hAnsi="PT Astra Serif" w:cs="Times New Roman"/>
          <w:sz w:val="24"/>
          <w:szCs w:val="24"/>
          <w:lang w:eastAsia="ru-RU"/>
        </w:rPr>
      </w:pPr>
    </w:p>
    <w:p w14:paraId="7C8C5862" w14:textId="2F27B285" w:rsidR="008E1981" w:rsidRPr="008E1981" w:rsidRDefault="008E1981" w:rsidP="008E1981">
      <w:pPr>
        <w:rPr>
          <w:rFonts w:ascii="PT Astra Serif" w:eastAsia="Times New Roman" w:hAnsi="PT Astra Serif" w:cs="Times New Roman"/>
          <w:sz w:val="24"/>
          <w:szCs w:val="24"/>
          <w:lang w:eastAsia="ru-RU"/>
        </w:rPr>
      </w:pPr>
    </w:p>
    <w:p w14:paraId="20F8692B" w14:textId="74E749B8" w:rsidR="008E1981" w:rsidRPr="008E1981" w:rsidRDefault="008E1981" w:rsidP="008E1981">
      <w:pPr>
        <w:rPr>
          <w:rFonts w:ascii="PT Astra Serif" w:eastAsia="Times New Roman" w:hAnsi="PT Astra Serif" w:cs="Times New Roman"/>
          <w:sz w:val="24"/>
          <w:szCs w:val="24"/>
          <w:lang w:eastAsia="ru-RU"/>
        </w:rPr>
      </w:pPr>
    </w:p>
    <w:p w14:paraId="68041366" w14:textId="7F691E1F" w:rsidR="008E1981" w:rsidRPr="008E1981" w:rsidRDefault="008E1981" w:rsidP="008E1981">
      <w:pPr>
        <w:rPr>
          <w:rFonts w:ascii="PT Astra Serif" w:eastAsia="Times New Roman" w:hAnsi="PT Astra Serif" w:cs="Times New Roman"/>
          <w:sz w:val="24"/>
          <w:szCs w:val="24"/>
          <w:lang w:eastAsia="ru-RU"/>
        </w:rPr>
      </w:pPr>
    </w:p>
    <w:p w14:paraId="7EB584F1" w14:textId="14BA1128" w:rsidR="008E1981" w:rsidRPr="008E1981" w:rsidRDefault="008E1981" w:rsidP="008E1981">
      <w:pPr>
        <w:rPr>
          <w:rFonts w:ascii="PT Astra Serif" w:eastAsia="Times New Roman" w:hAnsi="PT Astra Serif" w:cs="Times New Roman"/>
          <w:sz w:val="24"/>
          <w:szCs w:val="24"/>
          <w:lang w:eastAsia="ru-RU"/>
        </w:rPr>
      </w:pPr>
    </w:p>
    <w:p w14:paraId="4130EBE5" w14:textId="0CD68B28" w:rsidR="008E1981" w:rsidRPr="008E1981" w:rsidRDefault="008E1981" w:rsidP="008E1981">
      <w:pPr>
        <w:rPr>
          <w:rFonts w:ascii="PT Astra Serif" w:eastAsia="Times New Roman" w:hAnsi="PT Astra Serif" w:cs="Times New Roman"/>
          <w:sz w:val="24"/>
          <w:szCs w:val="24"/>
          <w:lang w:eastAsia="ru-RU"/>
        </w:rPr>
      </w:pPr>
    </w:p>
    <w:p w14:paraId="4E0D19E8" w14:textId="67A7CA6C" w:rsidR="008E1981" w:rsidRPr="008E1981" w:rsidRDefault="008E1981" w:rsidP="008E1981">
      <w:pPr>
        <w:tabs>
          <w:tab w:val="left" w:pos="3345"/>
        </w:tabs>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ab/>
      </w:r>
    </w:p>
    <w:sectPr w:rsidR="008E1981" w:rsidRPr="008E1981" w:rsidSect="00231183">
      <w:footerReference w:type="default" r:id="rId10"/>
      <w:pgSz w:w="11906" w:h="16838"/>
      <w:pgMar w:top="851" w:right="566" w:bottom="568" w:left="1276" w:header="84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FED7" w14:textId="77777777" w:rsidR="003B21C7" w:rsidRDefault="003B21C7" w:rsidP="003C2794">
      <w:pPr>
        <w:spacing w:after="0" w:line="240" w:lineRule="auto"/>
      </w:pPr>
      <w:r>
        <w:separator/>
      </w:r>
    </w:p>
  </w:endnote>
  <w:endnote w:type="continuationSeparator" w:id="0">
    <w:p w14:paraId="44687DB8" w14:textId="77777777" w:rsidR="003B21C7" w:rsidRDefault="003B21C7" w:rsidP="003C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11689"/>
      <w:docPartObj>
        <w:docPartGallery w:val="Page Numbers (Bottom of Page)"/>
        <w:docPartUnique/>
      </w:docPartObj>
    </w:sdtPr>
    <w:sdtContent>
      <w:p w14:paraId="0C03C200" w14:textId="7867B9A9" w:rsidR="00231183" w:rsidRDefault="00231183">
        <w:pPr>
          <w:pStyle w:val="ab"/>
          <w:jc w:val="right"/>
        </w:pPr>
        <w:r>
          <w:fldChar w:fldCharType="begin"/>
        </w:r>
        <w:r>
          <w:instrText>PAGE   \* MERGEFORMAT</w:instrText>
        </w:r>
        <w:r>
          <w:fldChar w:fldCharType="separate"/>
        </w:r>
        <w:r>
          <w:t>2</w:t>
        </w:r>
        <w:r>
          <w:fldChar w:fldCharType="end"/>
        </w:r>
      </w:p>
    </w:sdtContent>
  </w:sdt>
  <w:p w14:paraId="3BD86684" w14:textId="77777777" w:rsidR="003C2794" w:rsidRDefault="003C279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0AE3" w14:textId="77777777" w:rsidR="003B21C7" w:rsidRDefault="003B21C7" w:rsidP="003C2794">
      <w:pPr>
        <w:spacing w:after="0" w:line="240" w:lineRule="auto"/>
      </w:pPr>
      <w:r>
        <w:separator/>
      </w:r>
    </w:p>
  </w:footnote>
  <w:footnote w:type="continuationSeparator" w:id="0">
    <w:p w14:paraId="1CA65E26" w14:textId="77777777" w:rsidR="003B21C7" w:rsidRDefault="003B21C7" w:rsidP="003C2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95A"/>
    <w:multiLevelType w:val="multilevel"/>
    <w:tmpl w:val="F5FC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447A8"/>
    <w:multiLevelType w:val="multilevel"/>
    <w:tmpl w:val="5502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6125F"/>
    <w:multiLevelType w:val="multilevel"/>
    <w:tmpl w:val="E0E4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52098"/>
    <w:multiLevelType w:val="multilevel"/>
    <w:tmpl w:val="50FC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D2813"/>
    <w:multiLevelType w:val="multilevel"/>
    <w:tmpl w:val="5AB0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93782"/>
    <w:multiLevelType w:val="multilevel"/>
    <w:tmpl w:val="671A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E002E"/>
    <w:multiLevelType w:val="multilevel"/>
    <w:tmpl w:val="0826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B7DF8"/>
    <w:multiLevelType w:val="multilevel"/>
    <w:tmpl w:val="E9CC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97D84"/>
    <w:multiLevelType w:val="multilevel"/>
    <w:tmpl w:val="2806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E1B59"/>
    <w:multiLevelType w:val="multilevel"/>
    <w:tmpl w:val="C238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D7377"/>
    <w:multiLevelType w:val="multilevel"/>
    <w:tmpl w:val="D3A0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6E7808"/>
    <w:multiLevelType w:val="multilevel"/>
    <w:tmpl w:val="409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1B2A3E"/>
    <w:multiLevelType w:val="multilevel"/>
    <w:tmpl w:val="7190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7B7F01"/>
    <w:multiLevelType w:val="multilevel"/>
    <w:tmpl w:val="392A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1B34C4"/>
    <w:multiLevelType w:val="multilevel"/>
    <w:tmpl w:val="0C7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BB52B7"/>
    <w:multiLevelType w:val="multilevel"/>
    <w:tmpl w:val="D60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A5CE2"/>
    <w:multiLevelType w:val="multilevel"/>
    <w:tmpl w:val="1DA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874BCC"/>
    <w:multiLevelType w:val="multilevel"/>
    <w:tmpl w:val="19CA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9476B0"/>
    <w:multiLevelType w:val="multilevel"/>
    <w:tmpl w:val="FE92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135B20"/>
    <w:multiLevelType w:val="multilevel"/>
    <w:tmpl w:val="5AA0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332D38"/>
    <w:multiLevelType w:val="multilevel"/>
    <w:tmpl w:val="FC9E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254CD6"/>
    <w:multiLevelType w:val="multilevel"/>
    <w:tmpl w:val="085C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3D7B7F"/>
    <w:multiLevelType w:val="multilevel"/>
    <w:tmpl w:val="29BC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274AA"/>
    <w:multiLevelType w:val="multilevel"/>
    <w:tmpl w:val="DA6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5F1E68"/>
    <w:multiLevelType w:val="multilevel"/>
    <w:tmpl w:val="5E3A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2F2790"/>
    <w:multiLevelType w:val="multilevel"/>
    <w:tmpl w:val="0FF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F931DE"/>
    <w:multiLevelType w:val="multilevel"/>
    <w:tmpl w:val="8922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D14964"/>
    <w:multiLevelType w:val="multilevel"/>
    <w:tmpl w:val="9622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166251"/>
    <w:multiLevelType w:val="multilevel"/>
    <w:tmpl w:val="2AA0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2E66ED"/>
    <w:multiLevelType w:val="multilevel"/>
    <w:tmpl w:val="A98E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385867">
    <w:abstractNumId w:val="21"/>
  </w:num>
  <w:num w:numId="2" w16cid:durableId="1176070839">
    <w:abstractNumId w:val="12"/>
  </w:num>
  <w:num w:numId="3" w16cid:durableId="894976312">
    <w:abstractNumId w:val="2"/>
  </w:num>
  <w:num w:numId="4" w16cid:durableId="1726951531">
    <w:abstractNumId w:val="29"/>
  </w:num>
  <w:num w:numId="5" w16cid:durableId="1404984970">
    <w:abstractNumId w:val="13"/>
  </w:num>
  <w:num w:numId="6" w16cid:durableId="1442720157">
    <w:abstractNumId w:val="0"/>
  </w:num>
  <w:num w:numId="7" w16cid:durableId="841051041">
    <w:abstractNumId w:val="28"/>
  </w:num>
  <w:num w:numId="8" w16cid:durableId="613561105">
    <w:abstractNumId w:val="9"/>
  </w:num>
  <w:num w:numId="9" w16cid:durableId="784271760">
    <w:abstractNumId w:val="8"/>
  </w:num>
  <w:num w:numId="10" w16cid:durableId="1589077147">
    <w:abstractNumId w:val="18"/>
  </w:num>
  <w:num w:numId="11" w16cid:durableId="932589863">
    <w:abstractNumId w:val="20"/>
  </w:num>
  <w:num w:numId="12" w16cid:durableId="1269388348">
    <w:abstractNumId w:val="5"/>
  </w:num>
  <w:num w:numId="13" w16cid:durableId="1483153008">
    <w:abstractNumId w:val="24"/>
  </w:num>
  <w:num w:numId="14" w16cid:durableId="2041591016">
    <w:abstractNumId w:val="11"/>
  </w:num>
  <w:num w:numId="15" w16cid:durableId="2136217514">
    <w:abstractNumId w:val="22"/>
  </w:num>
  <w:num w:numId="16" w16cid:durableId="1213152163">
    <w:abstractNumId w:val="14"/>
  </w:num>
  <w:num w:numId="17" w16cid:durableId="1742866088">
    <w:abstractNumId w:val="25"/>
  </w:num>
  <w:num w:numId="18" w16cid:durableId="2036466191">
    <w:abstractNumId w:val="16"/>
  </w:num>
  <w:num w:numId="19" w16cid:durableId="1528982193">
    <w:abstractNumId w:val="26"/>
  </w:num>
  <w:num w:numId="20" w16cid:durableId="52852850">
    <w:abstractNumId w:val="4"/>
  </w:num>
  <w:num w:numId="21" w16cid:durableId="223027967">
    <w:abstractNumId w:val="27"/>
  </w:num>
  <w:num w:numId="22" w16cid:durableId="318001970">
    <w:abstractNumId w:val="1"/>
  </w:num>
  <w:num w:numId="23" w16cid:durableId="1559635210">
    <w:abstractNumId w:val="17"/>
  </w:num>
  <w:num w:numId="24" w16cid:durableId="1716614456">
    <w:abstractNumId w:val="23"/>
  </w:num>
  <w:num w:numId="25" w16cid:durableId="523057798">
    <w:abstractNumId w:val="10"/>
  </w:num>
  <w:num w:numId="26" w16cid:durableId="994258570">
    <w:abstractNumId w:val="7"/>
  </w:num>
  <w:num w:numId="27" w16cid:durableId="504980058">
    <w:abstractNumId w:val="19"/>
  </w:num>
  <w:num w:numId="28" w16cid:durableId="1331954121">
    <w:abstractNumId w:val="15"/>
  </w:num>
  <w:num w:numId="29" w16cid:durableId="459491579">
    <w:abstractNumId w:val="6"/>
  </w:num>
  <w:num w:numId="30" w16cid:durableId="131677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869"/>
    <w:rsid w:val="000030EF"/>
    <w:rsid w:val="000223BE"/>
    <w:rsid w:val="000238FB"/>
    <w:rsid w:val="0004384E"/>
    <w:rsid w:val="00056018"/>
    <w:rsid w:val="000772B9"/>
    <w:rsid w:val="00096C93"/>
    <w:rsid w:val="000B0B8E"/>
    <w:rsid w:val="000B1015"/>
    <w:rsid w:val="000B29DC"/>
    <w:rsid w:val="000B3403"/>
    <w:rsid w:val="000C4973"/>
    <w:rsid w:val="000C6DDA"/>
    <w:rsid w:val="000C75C2"/>
    <w:rsid w:val="000D2114"/>
    <w:rsid w:val="000E0DB7"/>
    <w:rsid w:val="000E7A8D"/>
    <w:rsid w:val="00105636"/>
    <w:rsid w:val="0011482E"/>
    <w:rsid w:val="001308C5"/>
    <w:rsid w:val="00133672"/>
    <w:rsid w:val="00136287"/>
    <w:rsid w:val="00145246"/>
    <w:rsid w:val="0015756C"/>
    <w:rsid w:val="00170F83"/>
    <w:rsid w:val="00172DAA"/>
    <w:rsid w:val="001758CC"/>
    <w:rsid w:val="00184574"/>
    <w:rsid w:val="001B04F9"/>
    <w:rsid w:val="001C1307"/>
    <w:rsid w:val="001C2D84"/>
    <w:rsid w:val="001C7193"/>
    <w:rsid w:val="001D7C67"/>
    <w:rsid w:val="001F144A"/>
    <w:rsid w:val="0020041F"/>
    <w:rsid w:val="0020390E"/>
    <w:rsid w:val="00231183"/>
    <w:rsid w:val="0023443B"/>
    <w:rsid w:val="002367F5"/>
    <w:rsid w:val="002409AB"/>
    <w:rsid w:val="002532C2"/>
    <w:rsid w:val="00291633"/>
    <w:rsid w:val="002A3E65"/>
    <w:rsid w:val="002B188D"/>
    <w:rsid w:val="002B4718"/>
    <w:rsid w:val="002D322B"/>
    <w:rsid w:val="002D3F27"/>
    <w:rsid w:val="002E32D3"/>
    <w:rsid w:val="00300CDD"/>
    <w:rsid w:val="00303A4E"/>
    <w:rsid w:val="00305C91"/>
    <w:rsid w:val="00325AE8"/>
    <w:rsid w:val="003302EC"/>
    <w:rsid w:val="00336907"/>
    <w:rsid w:val="0036405E"/>
    <w:rsid w:val="0036631A"/>
    <w:rsid w:val="00390A64"/>
    <w:rsid w:val="003A5612"/>
    <w:rsid w:val="003B21B7"/>
    <w:rsid w:val="003B21C7"/>
    <w:rsid w:val="003C2794"/>
    <w:rsid w:val="003F1545"/>
    <w:rsid w:val="0041026F"/>
    <w:rsid w:val="00416A1E"/>
    <w:rsid w:val="004204F5"/>
    <w:rsid w:val="00432129"/>
    <w:rsid w:val="0043329D"/>
    <w:rsid w:val="00434A08"/>
    <w:rsid w:val="00436E8D"/>
    <w:rsid w:val="00444DCE"/>
    <w:rsid w:val="00456B8F"/>
    <w:rsid w:val="00465B0D"/>
    <w:rsid w:val="00484CA2"/>
    <w:rsid w:val="004A7EFC"/>
    <w:rsid w:val="004B6D3D"/>
    <w:rsid w:val="004C4707"/>
    <w:rsid w:val="00513AC8"/>
    <w:rsid w:val="00535CC0"/>
    <w:rsid w:val="00536D2A"/>
    <w:rsid w:val="005560D2"/>
    <w:rsid w:val="00565470"/>
    <w:rsid w:val="005675AA"/>
    <w:rsid w:val="0057272B"/>
    <w:rsid w:val="00587140"/>
    <w:rsid w:val="0059766E"/>
    <w:rsid w:val="005A3BE5"/>
    <w:rsid w:val="005B213F"/>
    <w:rsid w:val="005E35E5"/>
    <w:rsid w:val="00607C9D"/>
    <w:rsid w:val="00625EAE"/>
    <w:rsid w:val="00631AF9"/>
    <w:rsid w:val="00637054"/>
    <w:rsid w:val="00642FA7"/>
    <w:rsid w:val="006654DA"/>
    <w:rsid w:val="00665C46"/>
    <w:rsid w:val="00667C30"/>
    <w:rsid w:val="00696355"/>
    <w:rsid w:val="00696D1E"/>
    <w:rsid w:val="006B3A32"/>
    <w:rsid w:val="006B7AC1"/>
    <w:rsid w:val="006D3341"/>
    <w:rsid w:val="007026AF"/>
    <w:rsid w:val="00713218"/>
    <w:rsid w:val="00724CFA"/>
    <w:rsid w:val="00745635"/>
    <w:rsid w:val="00746593"/>
    <w:rsid w:val="007522E7"/>
    <w:rsid w:val="00776E91"/>
    <w:rsid w:val="00787387"/>
    <w:rsid w:val="007949D4"/>
    <w:rsid w:val="007B0D9C"/>
    <w:rsid w:val="007C070B"/>
    <w:rsid w:val="007D7878"/>
    <w:rsid w:val="007F16FB"/>
    <w:rsid w:val="007F6527"/>
    <w:rsid w:val="00810F7E"/>
    <w:rsid w:val="008375C0"/>
    <w:rsid w:val="00846743"/>
    <w:rsid w:val="00847480"/>
    <w:rsid w:val="008525AE"/>
    <w:rsid w:val="0085785C"/>
    <w:rsid w:val="008710CE"/>
    <w:rsid w:val="00874973"/>
    <w:rsid w:val="00881B1E"/>
    <w:rsid w:val="0089181A"/>
    <w:rsid w:val="008B6402"/>
    <w:rsid w:val="008B7DAA"/>
    <w:rsid w:val="008E066B"/>
    <w:rsid w:val="008E18FC"/>
    <w:rsid w:val="008E1981"/>
    <w:rsid w:val="008F6A82"/>
    <w:rsid w:val="00907C83"/>
    <w:rsid w:val="00911398"/>
    <w:rsid w:val="009A25F6"/>
    <w:rsid w:val="009C439A"/>
    <w:rsid w:val="009D7D54"/>
    <w:rsid w:val="009F0179"/>
    <w:rsid w:val="00A12C8C"/>
    <w:rsid w:val="00A326C7"/>
    <w:rsid w:val="00A349D3"/>
    <w:rsid w:val="00A539C9"/>
    <w:rsid w:val="00A70CF4"/>
    <w:rsid w:val="00A72CE5"/>
    <w:rsid w:val="00A829CF"/>
    <w:rsid w:val="00A8544A"/>
    <w:rsid w:val="00A963E3"/>
    <w:rsid w:val="00AA0CDF"/>
    <w:rsid w:val="00AA1E07"/>
    <w:rsid w:val="00AB3CE4"/>
    <w:rsid w:val="00AB525A"/>
    <w:rsid w:val="00AC02F8"/>
    <w:rsid w:val="00AD4A2E"/>
    <w:rsid w:val="00B22BCD"/>
    <w:rsid w:val="00B24772"/>
    <w:rsid w:val="00B31FDA"/>
    <w:rsid w:val="00B33D7A"/>
    <w:rsid w:val="00B35301"/>
    <w:rsid w:val="00B42666"/>
    <w:rsid w:val="00B61FA1"/>
    <w:rsid w:val="00B85D30"/>
    <w:rsid w:val="00B86D99"/>
    <w:rsid w:val="00BA41A8"/>
    <w:rsid w:val="00BB7E11"/>
    <w:rsid w:val="00BC48B0"/>
    <w:rsid w:val="00BD7143"/>
    <w:rsid w:val="00C14C09"/>
    <w:rsid w:val="00C223C5"/>
    <w:rsid w:val="00C303DC"/>
    <w:rsid w:val="00C51332"/>
    <w:rsid w:val="00C51A37"/>
    <w:rsid w:val="00C71C60"/>
    <w:rsid w:val="00C866B5"/>
    <w:rsid w:val="00C90392"/>
    <w:rsid w:val="00C973B1"/>
    <w:rsid w:val="00D23F3B"/>
    <w:rsid w:val="00D30710"/>
    <w:rsid w:val="00D42D2B"/>
    <w:rsid w:val="00D50923"/>
    <w:rsid w:val="00D61287"/>
    <w:rsid w:val="00D74D68"/>
    <w:rsid w:val="00D80EF8"/>
    <w:rsid w:val="00D82654"/>
    <w:rsid w:val="00D82EDC"/>
    <w:rsid w:val="00DB0532"/>
    <w:rsid w:val="00DC136D"/>
    <w:rsid w:val="00DC32D0"/>
    <w:rsid w:val="00DC76EC"/>
    <w:rsid w:val="00DD0ADB"/>
    <w:rsid w:val="00E017BC"/>
    <w:rsid w:val="00E1765C"/>
    <w:rsid w:val="00E3405F"/>
    <w:rsid w:val="00E361FD"/>
    <w:rsid w:val="00E53EAA"/>
    <w:rsid w:val="00E620AF"/>
    <w:rsid w:val="00E62CBF"/>
    <w:rsid w:val="00EC0EB5"/>
    <w:rsid w:val="00EE0699"/>
    <w:rsid w:val="00EF13DF"/>
    <w:rsid w:val="00EF5E64"/>
    <w:rsid w:val="00F07AFB"/>
    <w:rsid w:val="00F167E8"/>
    <w:rsid w:val="00F35869"/>
    <w:rsid w:val="00F50D47"/>
    <w:rsid w:val="00F53A72"/>
    <w:rsid w:val="00F5509F"/>
    <w:rsid w:val="00F6173A"/>
    <w:rsid w:val="00F7601D"/>
    <w:rsid w:val="00F9461A"/>
    <w:rsid w:val="00FA1340"/>
    <w:rsid w:val="00FB5126"/>
    <w:rsid w:val="00FB72B9"/>
    <w:rsid w:val="00FC3F54"/>
    <w:rsid w:val="00FF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F6CCB"/>
  <w15:docId w15:val="{75FF10C7-2A0E-454B-9CF0-EAFFB991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358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58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58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58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35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5869"/>
    <w:rPr>
      <w:color w:val="0000FF"/>
      <w:u w:val="single"/>
    </w:rPr>
  </w:style>
  <w:style w:type="character" w:styleId="a5">
    <w:name w:val="Strong"/>
    <w:basedOn w:val="a0"/>
    <w:uiPriority w:val="22"/>
    <w:qFormat/>
    <w:rsid w:val="00F35869"/>
    <w:rPr>
      <w:b/>
      <w:bCs/>
    </w:rPr>
  </w:style>
  <w:style w:type="character" w:styleId="a6">
    <w:name w:val="Emphasis"/>
    <w:basedOn w:val="a0"/>
    <w:uiPriority w:val="20"/>
    <w:qFormat/>
    <w:rsid w:val="00F35869"/>
    <w:rPr>
      <w:i/>
      <w:iCs/>
    </w:rPr>
  </w:style>
  <w:style w:type="character" w:customStyle="1" w:styleId="text-download">
    <w:name w:val="text-download"/>
    <w:basedOn w:val="a0"/>
    <w:rsid w:val="00F35869"/>
  </w:style>
  <w:style w:type="character" w:customStyle="1" w:styleId="uscl-over-counter">
    <w:name w:val="uscl-over-counter"/>
    <w:basedOn w:val="a0"/>
    <w:rsid w:val="00F35869"/>
  </w:style>
  <w:style w:type="paragraph" w:styleId="a7">
    <w:name w:val="Balloon Text"/>
    <w:basedOn w:val="a"/>
    <w:link w:val="a8"/>
    <w:uiPriority w:val="99"/>
    <w:semiHidden/>
    <w:unhideWhenUsed/>
    <w:rsid w:val="00F358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5869"/>
    <w:rPr>
      <w:rFonts w:ascii="Tahoma" w:hAnsi="Tahoma" w:cs="Tahoma"/>
      <w:sz w:val="16"/>
      <w:szCs w:val="16"/>
    </w:rPr>
  </w:style>
  <w:style w:type="paragraph" w:styleId="a9">
    <w:name w:val="header"/>
    <w:basedOn w:val="a"/>
    <w:link w:val="aa"/>
    <w:uiPriority w:val="99"/>
    <w:unhideWhenUsed/>
    <w:rsid w:val="003C27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2794"/>
  </w:style>
  <w:style w:type="paragraph" w:styleId="ab">
    <w:name w:val="footer"/>
    <w:basedOn w:val="a"/>
    <w:link w:val="ac"/>
    <w:uiPriority w:val="99"/>
    <w:unhideWhenUsed/>
    <w:rsid w:val="003C27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0285">
      <w:bodyDiv w:val="1"/>
      <w:marLeft w:val="0"/>
      <w:marRight w:val="0"/>
      <w:marTop w:val="0"/>
      <w:marBottom w:val="0"/>
      <w:divBdr>
        <w:top w:val="none" w:sz="0" w:space="0" w:color="auto"/>
        <w:left w:val="none" w:sz="0" w:space="0" w:color="auto"/>
        <w:bottom w:val="none" w:sz="0" w:space="0" w:color="auto"/>
        <w:right w:val="none" w:sz="0" w:space="0" w:color="auto"/>
      </w:divBdr>
    </w:div>
    <w:div w:id="1517423081">
      <w:bodyDiv w:val="1"/>
      <w:marLeft w:val="0"/>
      <w:marRight w:val="0"/>
      <w:marTop w:val="0"/>
      <w:marBottom w:val="0"/>
      <w:divBdr>
        <w:top w:val="none" w:sz="0" w:space="0" w:color="auto"/>
        <w:left w:val="none" w:sz="0" w:space="0" w:color="auto"/>
        <w:bottom w:val="none" w:sz="0" w:space="0" w:color="auto"/>
        <w:right w:val="none" w:sz="0" w:space="0" w:color="auto"/>
      </w:divBdr>
    </w:div>
    <w:div w:id="1873954317">
      <w:bodyDiv w:val="1"/>
      <w:marLeft w:val="0"/>
      <w:marRight w:val="0"/>
      <w:marTop w:val="0"/>
      <w:marBottom w:val="0"/>
      <w:divBdr>
        <w:top w:val="none" w:sz="0" w:space="0" w:color="auto"/>
        <w:left w:val="none" w:sz="0" w:space="0" w:color="auto"/>
        <w:bottom w:val="none" w:sz="0" w:space="0" w:color="auto"/>
        <w:right w:val="none" w:sz="0" w:space="0" w:color="auto"/>
      </w:divBdr>
      <w:divsChild>
        <w:div w:id="936913799">
          <w:marLeft w:val="0"/>
          <w:marRight w:val="0"/>
          <w:marTop w:val="0"/>
          <w:marBottom w:val="0"/>
          <w:divBdr>
            <w:top w:val="none" w:sz="0" w:space="0" w:color="auto"/>
            <w:left w:val="none" w:sz="0" w:space="0" w:color="auto"/>
            <w:bottom w:val="none" w:sz="0" w:space="0" w:color="auto"/>
            <w:right w:val="none" w:sz="0" w:space="0" w:color="auto"/>
          </w:divBdr>
          <w:divsChild>
            <w:div w:id="2027363902">
              <w:marLeft w:val="0"/>
              <w:marRight w:val="0"/>
              <w:marTop w:val="0"/>
              <w:marBottom w:val="0"/>
              <w:divBdr>
                <w:top w:val="none" w:sz="0" w:space="0" w:color="auto"/>
                <w:left w:val="none" w:sz="0" w:space="0" w:color="auto"/>
                <w:bottom w:val="none" w:sz="0" w:space="0" w:color="auto"/>
                <w:right w:val="none" w:sz="0" w:space="0" w:color="auto"/>
              </w:divBdr>
              <w:divsChild>
                <w:div w:id="437599329">
                  <w:marLeft w:val="0"/>
                  <w:marRight w:val="0"/>
                  <w:marTop w:val="0"/>
                  <w:marBottom w:val="0"/>
                  <w:divBdr>
                    <w:top w:val="none" w:sz="0" w:space="0" w:color="auto"/>
                    <w:left w:val="none" w:sz="0" w:space="0" w:color="auto"/>
                    <w:bottom w:val="none" w:sz="0" w:space="0" w:color="auto"/>
                    <w:right w:val="none" w:sz="0" w:space="0" w:color="auto"/>
                  </w:divBdr>
                  <w:divsChild>
                    <w:div w:id="1633096829">
                      <w:marLeft w:val="0"/>
                      <w:marRight w:val="0"/>
                      <w:marTop w:val="0"/>
                      <w:marBottom w:val="0"/>
                      <w:divBdr>
                        <w:top w:val="none" w:sz="0" w:space="0" w:color="auto"/>
                        <w:left w:val="none" w:sz="0" w:space="0" w:color="auto"/>
                        <w:bottom w:val="none" w:sz="0" w:space="0" w:color="auto"/>
                        <w:right w:val="none" w:sz="0" w:space="0" w:color="auto"/>
                      </w:divBdr>
                      <w:divsChild>
                        <w:div w:id="1663200610">
                          <w:marLeft w:val="0"/>
                          <w:marRight w:val="0"/>
                          <w:marTop w:val="0"/>
                          <w:marBottom w:val="0"/>
                          <w:divBdr>
                            <w:top w:val="none" w:sz="0" w:space="0" w:color="auto"/>
                            <w:left w:val="none" w:sz="0" w:space="0" w:color="auto"/>
                            <w:bottom w:val="none" w:sz="0" w:space="0" w:color="auto"/>
                            <w:right w:val="none" w:sz="0" w:space="0" w:color="auto"/>
                          </w:divBdr>
                          <w:divsChild>
                            <w:div w:id="467821107">
                              <w:marLeft w:val="0"/>
                              <w:marRight w:val="0"/>
                              <w:marTop w:val="0"/>
                              <w:marBottom w:val="0"/>
                              <w:divBdr>
                                <w:top w:val="none" w:sz="0" w:space="0" w:color="auto"/>
                                <w:left w:val="none" w:sz="0" w:space="0" w:color="auto"/>
                                <w:bottom w:val="none" w:sz="0" w:space="0" w:color="auto"/>
                                <w:right w:val="none" w:sz="0" w:space="0" w:color="auto"/>
                              </w:divBdr>
                              <w:divsChild>
                                <w:div w:id="1977488425">
                                  <w:marLeft w:val="0"/>
                                  <w:marRight w:val="0"/>
                                  <w:marTop w:val="0"/>
                                  <w:marBottom w:val="0"/>
                                  <w:divBdr>
                                    <w:top w:val="none" w:sz="0" w:space="0" w:color="auto"/>
                                    <w:left w:val="none" w:sz="0" w:space="0" w:color="auto"/>
                                    <w:bottom w:val="none" w:sz="0" w:space="0" w:color="auto"/>
                                    <w:right w:val="none" w:sz="0" w:space="0" w:color="auto"/>
                                  </w:divBdr>
                                  <w:divsChild>
                                    <w:div w:id="1112432233">
                                      <w:marLeft w:val="0"/>
                                      <w:marRight w:val="0"/>
                                      <w:marTop w:val="0"/>
                                      <w:marBottom w:val="0"/>
                                      <w:divBdr>
                                        <w:top w:val="none" w:sz="0" w:space="0" w:color="auto"/>
                                        <w:left w:val="none" w:sz="0" w:space="0" w:color="auto"/>
                                        <w:bottom w:val="none" w:sz="0" w:space="0" w:color="auto"/>
                                        <w:right w:val="none" w:sz="0" w:space="0" w:color="auto"/>
                                      </w:divBdr>
                                    </w:div>
                                  </w:divsChild>
                                </w:div>
                                <w:div w:id="1393233977">
                                  <w:marLeft w:val="0"/>
                                  <w:marRight w:val="0"/>
                                  <w:marTop w:val="0"/>
                                  <w:marBottom w:val="0"/>
                                  <w:divBdr>
                                    <w:top w:val="none" w:sz="0" w:space="0" w:color="auto"/>
                                    <w:left w:val="none" w:sz="0" w:space="0" w:color="auto"/>
                                    <w:bottom w:val="none" w:sz="0" w:space="0" w:color="auto"/>
                                    <w:right w:val="none" w:sz="0" w:space="0" w:color="auto"/>
                                  </w:divBdr>
                                  <w:divsChild>
                                    <w:div w:id="1901399477">
                                      <w:marLeft w:val="0"/>
                                      <w:marRight w:val="0"/>
                                      <w:marTop w:val="0"/>
                                      <w:marBottom w:val="0"/>
                                      <w:divBdr>
                                        <w:top w:val="none" w:sz="0" w:space="0" w:color="auto"/>
                                        <w:left w:val="none" w:sz="0" w:space="0" w:color="auto"/>
                                        <w:bottom w:val="none" w:sz="0" w:space="0" w:color="auto"/>
                                        <w:right w:val="none" w:sz="0" w:space="0" w:color="auto"/>
                                      </w:divBdr>
                                    </w:div>
                                  </w:divsChild>
                                </w:div>
                                <w:div w:id="1219440170">
                                  <w:marLeft w:val="0"/>
                                  <w:marRight w:val="0"/>
                                  <w:marTop w:val="0"/>
                                  <w:marBottom w:val="0"/>
                                  <w:divBdr>
                                    <w:top w:val="none" w:sz="0" w:space="0" w:color="auto"/>
                                    <w:left w:val="none" w:sz="0" w:space="0" w:color="auto"/>
                                    <w:bottom w:val="none" w:sz="0" w:space="0" w:color="auto"/>
                                    <w:right w:val="none" w:sz="0" w:space="0" w:color="auto"/>
                                  </w:divBdr>
                                  <w:divsChild>
                                    <w:div w:id="2099137183">
                                      <w:marLeft w:val="0"/>
                                      <w:marRight w:val="0"/>
                                      <w:marTop w:val="0"/>
                                      <w:marBottom w:val="0"/>
                                      <w:divBdr>
                                        <w:top w:val="none" w:sz="0" w:space="0" w:color="auto"/>
                                        <w:left w:val="none" w:sz="0" w:space="0" w:color="auto"/>
                                        <w:bottom w:val="none" w:sz="0" w:space="0" w:color="auto"/>
                                        <w:right w:val="none" w:sz="0" w:space="0" w:color="auto"/>
                                      </w:divBdr>
                                    </w:div>
                                  </w:divsChild>
                                </w:div>
                                <w:div w:id="180823306">
                                  <w:marLeft w:val="0"/>
                                  <w:marRight w:val="0"/>
                                  <w:marTop w:val="0"/>
                                  <w:marBottom w:val="0"/>
                                  <w:divBdr>
                                    <w:top w:val="none" w:sz="0" w:space="0" w:color="auto"/>
                                    <w:left w:val="none" w:sz="0" w:space="0" w:color="auto"/>
                                    <w:bottom w:val="none" w:sz="0" w:space="0" w:color="auto"/>
                                    <w:right w:val="none" w:sz="0" w:space="0" w:color="auto"/>
                                  </w:divBdr>
                                  <w:divsChild>
                                    <w:div w:id="397897095">
                                      <w:marLeft w:val="0"/>
                                      <w:marRight w:val="0"/>
                                      <w:marTop w:val="0"/>
                                      <w:marBottom w:val="0"/>
                                      <w:divBdr>
                                        <w:top w:val="none" w:sz="0" w:space="0" w:color="auto"/>
                                        <w:left w:val="none" w:sz="0" w:space="0" w:color="auto"/>
                                        <w:bottom w:val="none" w:sz="0" w:space="0" w:color="auto"/>
                                        <w:right w:val="none" w:sz="0" w:space="0" w:color="auto"/>
                                      </w:divBdr>
                                    </w:div>
                                  </w:divsChild>
                                </w:div>
                                <w:div w:id="1764497921">
                                  <w:marLeft w:val="0"/>
                                  <w:marRight w:val="0"/>
                                  <w:marTop w:val="0"/>
                                  <w:marBottom w:val="0"/>
                                  <w:divBdr>
                                    <w:top w:val="none" w:sz="0" w:space="0" w:color="auto"/>
                                    <w:left w:val="none" w:sz="0" w:space="0" w:color="auto"/>
                                    <w:bottom w:val="none" w:sz="0" w:space="0" w:color="auto"/>
                                    <w:right w:val="none" w:sz="0" w:space="0" w:color="auto"/>
                                  </w:divBdr>
                                  <w:divsChild>
                                    <w:div w:id="1515222641">
                                      <w:marLeft w:val="0"/>
                                      <w:marRight w:val="0"/>
                                      <w:marTop w:val="0"/>
                                      <w:marBottom w:val="0"/>
                                      <w:divBdr>
                                        <w:top w:val="none" w:sz="0" w:space="0" w:color="auto"/>
                                        <w:left w:val="none" w:sz="0" w:space="0" w:color="auto"/>
                                        <w:bottom w:val="none" w:sz="0" w:space="0" w:color="auto"/>
                                        <w:right w:val="none" w:sz="0" w:space="0" w:color="auto"/>
                                      </w:divBdr>
                                    </w:div>
                                  </w:divsChild>
                                </w:div>
                                <w:div w:id="620724002">
                                  <w:marLeft w:val="0"/>
                                  <w:marRight w:val="0"/>
                                  <w:marTop w:val="0"/>
                                  <w:marBottom w:val="0"/>
                                  <w:divBdr>
                                    <w:top w:val="none" w:sz="0" w:space="0" w:color="auto"/>
                                    <w:left w:val="none" w:sz="0" w:space="0" w:color="auto"/>
                                    <w:bottom w:val="none" w:sz="0" w:space="0" w:color="auto"/>
                                    <w:right w:val="none" w:sz="0" w:space="0" w:color="auto"/>
                                  </w:divBdr>
                                  <w:divsChild>
                                    <w:div w:id="925042696">
                                      <w:marLeft w:val="0"/>
                                      <w:marRight w:val="0"/>
                                      <w:marTop w:val="0"/>
                                      <w:marBottom w:val="0"/>
                                      <w:divBdr>
                                        <w:top w:val="none" w:sz="0" w:space="0" w:color="auto"/>
                                        <w:left w:val="none" w:sz="0" w:space="0" w:color="auto"/>
                                        <w:bottom w:val="none" w:sz="0" w:space="0" w:color="auto"/>
                                        <w:right w:val="none" w:sz="0" w:space="0" w:color="auto"/>
                                      </w:divBdr>
                                    </w:div>
                                  </w:divsChild>
                                </w:div>
                                <w:div w:id="2123916392">
                                  <w:marLeft w:val="0"/>
                                  <w:marRight w:val="0"/>
                                  <w:marTop w:val="0"/>
                                  <w:marBottom w:val="0"/>
                                  <w:divBdr>
                                    <w:top w:val="none" w:sz="0" w:space="0" w:color="auto"/>
                                    <w:left w:val="none" w:sz="0" w:space="0" w:color="auto"/>
                                    <w:bottom w:val="none" w:sz="0" w:space="0" w:color="auto"/>
                                    <w:right w:val="none" w:sz="0" w:space="0" w:color="auto"/>
                                  </w:divBdr>
                                  <w:divsChild>
                                    <w:div w:id="1845125450">
                                      <w:marLeft w:val="0"/>
                                      <w:marRight w:val="0"/>
                                      <w:marTop w:val="0"/>
                                      <w:marBottom w:val="0"/>
                                      <w:divBdr>
                                        <w:top w:val="none" w:sz="0" w:space="0" w:color="auto"/>
                                        <w:left w:val="none" w:sz="0" w:space="0" w:color="auto"/>
                                        <w:bottom w:val="none" w:sz="0" w:space="0" w:color="auto"/>
                                        <w:right w:val="none" w:sz="0" w:space="0" w:color="auto"/>
                                      </w:divBdr>
                                    </w:div>
                                  </w:divsChild>
                                </w:div>
                                <w:div w:id="33334268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857380144">
                                  <w:marLeft w:val="0"/>
                                  <w:marRight w:val="0"/>
                                  <w:marTop w:val="0"/>
                                  <w:marBottom w:val="0"/>
                                  <w:divBdr>
                                    <w:top w:val="none" w:sz="0" w:space="0" w:color="auto"/>
                                    <w:left w:val="none" w:sz="0" w:space="0" w:color="auto"/>
                                    <w:bottom w:val="none" w:sz="0" w:space="0" w:color="auto"/>
                                    <w:right w:val="none" w:sz="0" w:space="0" w:color="auto"/>
                                  </w:divBdr>
                                </w:div>
                                <w:div w:id="691763025">
                                  <w:marLeft w:val="0"/>
                                  <w:marRight w:val="0"/>
                                  <w:marTop w:val="0"/>
                                  <w:marBottom w:val="0"/>
                                  <w:divBdr>
                                    <w:top w:val="none" w:sz="0" w:space="0" w:color="auto"/>
                                    <w:left w:val="none" w:sz="0" w:space="0" w:color="auto"/>
                                    <w:bottom w:val="none" w:sz="0" w:space="0" w:color="auto"/>
                                    <w:right w:val="none" w:sz="0" w:space="0" w:color="auto"/>
                                  </w:divBdr>
                                  <w:divsChild>
                                    <w:div w:id="968587881">
                                      <w:marLeft w:val="0"/>
                                      <w:marRight w:val="0"/>
                                      <w:marTop w:val="0"/>
                                      <w:marBottom w:val="0"/>
                                      <w:divBdr>
                                        <w:top w:val="none" w:sz="0" w:space="0" w:color="auto"/>
                                        <w:left w:val="none" w:sz="0" w:space="0" w:color="auto"/>
                                        <w:bottom w:val="none" w:sz="0" w:space="0" w:color="auto"/>
                                        <w:right w:val="none" w:sz="0" w:space="0" w:color="auto"/>
                                      </w:divBdr>
                                      <w:divsChild>
                                        <w:div w:id="314989823">
                                          <w:marLeft w:val="0"/>
                                          <w:marRight w:val="0"/>
                                          <w:marTop w:val="0"/>
                                          <w:marBottom w:val="0"/>
                                          <w:divBdr>
                                            <w:top w:val="none" w:sz="0" w:space="0" w:color="auto"/>
                                            <w:left w:val="none" w:sz="0" w:space="0" w:color="auto"/>
                                            <w:bottom w:val="none" w:sz="0" w:space="0" w:color="auto"/>
                                            <w:right w:val="none" w:sz="0" w:space="0" w:color="auto"/>
                                          </w:divBdr>
                                          <w:divsChild>
                                            <w:div w:id="48694052">
                                              <w:marLeft w:val="0"/>
                                              <w:marRight w:val="0"/>
                                              <w:marTop w:val="0"/>
                                              <w:marBottom w:val="0"/>
                                              <w:divBdr>
                                                <w:top w:val="none" w:sz="0" w:space="0" w:color="auto"/>
                                                <w:left w:val="none" w:sz="0" w:space="0" w:color="auto"/>
                                                <w:bottom w:val="none" w:sz="0" w:space="0" w:color="auto"/>
                                                <w:right w:val="none" w:sz="0" w:space="0" w:color="auto"/>
                                              </w:divBdr>
                                              <w:divsChild>
                                                <w:div w:id="1326980281">
                                                  <w:marLeft w:val="0"/>
                                                  <w:marRight w:val="0"/>
                                                  <w:marTop w:val="0"/>
                                                  <w:marBottom w:val="0"/>
                                                  <w:divBdr>
                                                    <w:top w:val="none" w:sz="0" w:space="0" w:color="auto"/>
                                                    <w:left w:val="none" w:sz="0" w:space="0" w:color="auto"/>
                                                    <w:bottom w:val="none" w:sz="0" w:space="0" w:color="auto"/>
                                                    <w:right w:val="none" w:sz="0" w:space="0" w:color="auto"/>
                                                  </w:divBdr>
                                                  <w:divsChild>
                                                    <w:div w:id="15782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hrana-tryda.com/node/2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28DFD-F653-4DDD-A126-F247A823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25</Pages>
  <Words>13597</Words>
  <Characters>77505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2025-05-12T06:59:00Z</cp:lastPrinted>
  <dcterms:created xsi:type="dcterms:W3CDTF">2022-11-10T10:08:00Z</dcterms:created>
  <dcterms:modified xsi:type="dcterms:W3CDTF">2025-05-12T07:38:00Z</dcterms:modified>
</cp:coreProperties>
</file>