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487" w:type="dxa"/>
        <w:tblLook w:val="04A0" w:firstRow="1" w:lastRow="0" w:firstColumn="1" w:lastColumn="0" w:noHBand="0" w:noVBand="1"/>
      </w:tblPr>
      <w:tblGrid>
        <w:gridCol w:w="5086"/>
      </w:tblGrid>
      <w:tr w:rsidR="006C341E" w:rsidRPr="00771CED" w:rsidTr="0026393E">
        <w:trPr>
          <w:trHeight w:val="331"/>
        </w:trPr>
        <w:tc>
          <w:tcPr>
            <w:tcW w:w="5086" w:type="dxa"/>
          </w:tcPr>
          <w:p w:rsidR="006C341E" w:rsidRPr="00771CED" w:rsidRDefault="006C341E" w:rsidP="0026393E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71CED">
              <w:rPr>
                <w:rFonts w:ascii="PT Astra Serif" w:hAnsi="PT Astra Serif"/>
                <w:sz w:val="28"/>
                <w:szCs w:val="28"/>
              </w:rPr>
              <w:t>УТВЕРЖДАЮ</w:t>
            </w:r>
          </w:p>
        </w:tc>
      </w:tr>
      <w:tr w:rsidR="006C341E" w:rsidRPr="00771CED" w:rsidTr="0026393E">
        <w:trPr>
          <w:trHeight w:val="278"/>
        </w:trPr>
        <w:tc>
          <w:tcPr>
            <w:tcW w:w="5086" w:type="dxa"/>
            <w:vAlign w:val="bottom"/>
          </w:tcPr>
          <w:p w:rsidR="006C341E" w:rsidRPr="00771CED" w:rsidRDefault="00071B15" w:rsidP="0026393E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Заведующий</w:t>
            </w:r>
            <w:r w:rsidR="006C341E" w:rsidRPr="00771CED">
              <w:rPr>
                <w:rFonts w:ascii="PT Astra Serif" w:hAnsi="PT Astra Serif"/>
                <w:sz w:val="28"/>
                <w:szCs w:val="28"/>
              </w:rPr>
              <w:t xml:space="preserve"> МБДОУ д/с №214</w:t>
            </w:r>
          </w:p>
        </w:tc>
      </w:tr>
      <w:tr w:rsidR="006C341E" w:rsidRPr="00771CED" w:rsidTr="0026393E">
        <w:tc>
          <w:tcPr>
            <w:tcW w:w="5086" w:type="dxa"/>
          </w:tcPr>
          <w:p w:rsidR="006C341E" w:rsidRPr="00771CED" w:rsidRDefault="006C341E" w:rsidP="0026393E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 Т.А</w:t>
            </w:r>
            <w:r w:rsidRPr="00771CED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sz w:val="28"/>
                <w:szCs w:val="28"/>
              </w:rPr>
              <w:t>Логин</w:t>
            </w:r>
            <w:r w:rsidRPr="00771CED">
              <w:rPr>
                <w:rFonts w:ascii="PT Astra Serif" w:hAnsi="PT Astra Serif"/>
                <w:sz w:val="28"/>
                <w:szCs w:val="28"/>
              </w:rPr>
              <w:t xml:space="preserve">ова                                                                                                                                                                            </w:t>
            </w:r>
          </w:p>
        </w:tc>
      </w:tr>
      <w:tr w:rsidR="006C341E" w:rsidRPr="00771CED" w:rsidTr="0026393E">
        <w:tc>
          <w:tcPr>
            <w:tcW w:w="5086" w:type="dxa"/>
          </w:tcPr>
          <w:p w:rsidR="006C341E" w:rsidRPr="00771CED" w:rsidRDefault="006C341E" w:rsidP="007E22DC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71CED">
              <w:rPr>
                <w:rFonts w:ascii="PT Astra Serif" w:hAnsi="PT Astra Serif"/>
                <w:sz w:val="28"/>
                <w:szCs w:val="28"/>
              </w:rPr>
              <w:t xml:space="preserve">Приказ № </w:t>
            </w:r>
            <w:r w:rsidR="00CE4BC2">
              <w:rPr>
                <w:rFonts w:ascii="PT Astra Serif" w:hAnsi="PT Astra Serif"/>
                <w:sz w:val="28"/>
                <w:szCs w:val="28"/>
              </w:rPr>
              <w:t>88</w:t>
            </w:r>
            <w:r w:rsidR="007E22D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E4BC2"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 w:rsidR="007E22DC" w:rsidRPr="00CE4BC2">
              <w:rPr>
                <w:rFonts w:ascii="PT Astra Serif" w:hAnsi="PT Astra Serif"/>
                <w:sz w:val="28"/>
                <w:szCs w:val="28"/>
              </w:rPr>
              <w:t>28.</w:t>
            </w:r>
            <w:r w:rsidR="007E22DC">
              <w:rPr>
                <w:rFonts w:ascii="PT Astra Serif" w:hAnsi="PT Astra Serif"/>
                <w:sz w:val="28"/>
                <w:szCs w:val="28"/>
              </w:rPr>
              <w:t>08.2024</w:t>
            </w:r>
            <w:r w:rsidRPr="00771CED">
              <w:rPr>
                <w:rFonts w:ascii="PT Astra Serif" w:hAnsi="PT Astra Serif"/>
                <w:sz w:val="28"/>
                <w:szCs w:val="28"/>
              </w:rPr>
              <w:t xml:space="preserve"> г.</w:t>
            </w:r>
          </w:p>
        </w:tc>
      </w:tr>
    </w:tbl>
    <w:p w:rsidR="006C341E" w:rsidRPr="00771CED" w:rsidRDefault="006C341E" w:rsidP="006C341E">
      <w:pPr>
        <w:pStyle w:val="a5"/>
        <w:ind w:left="10348"/>
        <w:rPr>
          <w:rFonts w:ascii="PT Astra Serif" w:hAnsi="PT Astra Serif"/>
          <w:sz w:val="24"/>
          <w:szCs w:val="24"/>
        </w:rPr>
      </w:pPr>
    </w:p>
    <w:p w:rsidR="006C341E" w:rsidRPr="00771CED" w:rsidRDefault="006C341E" w:rsidP="006C341E">
      <w:pPr>
        <w:pStyle w:val="a5"/>
        <w:ind w:left="10348"/>
        <w:rPr>
          <w:rFonts w:ascii="PT Astra Serif" w:hAnsi="PT Astra Serif"/>
          <w:sz w:val="24"/>
          <w:szCs w:val="24"/>
        </w:rPr>
      </w:pPr>
    </w:p>
    <w:p w:rsidR="006C341E" w:rsidRPr="00771CED" w:rsidRDefault="006C341E" w:rsidP="006C341E">
      <w:pPr>
        <w:pStyle w:val="a5"/>
        <w:ind w:left="10348"/>
        <w:rPr>
          <w:rFonts w:ascii="PT Astra Serif" w:hAnsi="PT Astra Serif"/>
          <w:sz w:val="24"/>
          <w:szCs w:val="24"/>
        </w:rPr>
      </w:pPr>
    </w:p>
    <w:p w:rsidR="006C341E" w:rsidRPr="00771CED" w:rsidRDefault="006C341E" w:rsidP="006C341E">
      <w:pPr>
        <w:pStyle w:val="a5"/>
        <w:ind w:left="10348"/>
        <w:rPr>
          <w:rFonts w:ascii="PT Astra Serif" w:hAnsi="PT Astra Serif"/>
          <w:sz w:val="24"/>
          <w:szCs w:val="24"/>
        </w:rPr>
      </w:pPr>
    </w:p>
    <w:p w:rsidR="006C341E" w:rsidRPr="00771CED" w:rsidRDefault="006C341E" w:rsidP="006C341E">
      <w:pPr>
        <w:pStyle w:val="a5"/>
        <w:ind w:left="10348"/>
        <w:rPr>
          <w:rFonts w:ascii="PT Astra Serif" w:hAnsi="PT Astra Serif"/>
          <w:sz w:val="24"/>
          <w:szCs w:val="24"/>
        </w:rPr>
      </w:pPr>
    </w:p>
    <w:p w:rsidR="006C341E" w:rsidRPr="00771CED" w:rsidRDefault="006C341E" w:rsidP="006C341E">
      <w:pPr>
        <w:pStyle w:val="a5"/>
        <w:ind w:left="10348"/>
        <w:rPr>
          <w:rFonts w:ascii="PT Astra Serif" w:hAnsi="PT Astra Serif"/>
          <w:sz w:val="24"/>
          <w:szCs w:val="24"/>
        </w:rPr>
      </w:pPr>
    </w:p>
    <w:p w:rsidR="006C341E" w:rsidRPr="00771CED" w:rsidRDefault="006C341E" w:rsidP="006C341E">
      <w:pPr>
        <w:pStyle w:val="a5"/>
        <w:ind w:left="10348"/>
        <w:rPr>
          <w:rFonts w:ascii="PT Astra Serif" w:hAnsi="PT Astra Serif"/>
          <w:sz w:val="24"/>
          <w:szCs w:val="24"/>
        </w:rPr>
      </w:pPr>
    </w:p>
    <w:p w:rsidR="006C341E" w:rsidRPr="00771CED" w:rsidRDefault="006C341E" w:rsidP="006C341E">
      <w:pPr>
        <w:pStyle w:val="a5"/>
        <w:rPr>
          <w:rFonts w:ascii="PT Astra Serif" w:hAnsi="PT Astra Serif"/>
          <w:sz w:val="24"/>
          <w:szCs w:val="24"/>
        </w:rPr>
      </w:pPr>
    </w:p>
    <w:p w:rsidR="006C341E" w:rsidRPr="00771CED" w:rsidRDefault="006C341E" w:rsidP="006C341E">
      <w:pPr>
        <w:pStyle w:val="a5"/>
        <w:rPr>
          <w:rFonts w:ascii="PT Astra Serif" w:hAnsi="PT Astra Serif"/>
          <w:sz w:val="24"/>
          <w:szCs w:val="24"/>
        </w:rPr>
      </w:pPr>
    </w:p>
    <w:p w:rsidR="006C341E" w:rsidRPr="00771CED" w:rsidRDefault="006C341E" w:rsidP="006C341E">
      <w:pPr>
        <w:pStyle w:val="a5"/>
        <w:ind w:left="10348"/>
        <w:rPr>
          <w:rFonts w:ascii="PT Astra Serif" w:hAnsi="PT Astra Serif"/>
          <w:sz w:val="32"/>
          <w:szCs w:val="32"/>
        </w:rPr>
      </w:pPr>
    </w:p>
    <w:p w:rsidR="006C341E" w:rsidRPr="00771CED" w:rsidRDefault="006C341E" w:rsidP="006C341E">
      <w:pPr>
        <w:spacing w:after="0" w:line="240" w:lineRule="auto"/>
        <w:ind w:left="540"/>
        <w:jc w:val="center"/>
        <w:rPr>
          <w:rFonts w:ascii="PT Astra Serif" w:hAnsi="PT Astra Serif"/>
          <w:b/>
          <w:sz w:val="32"/>
          <w:szCs w:val="32"/>
        </w:rPr>
      </w:pPr>
      <w:r w:rsidRPr="00771CED">
        <w:rPr>
          <w:rFonts w:ascii="PT Astra Serif" w:hAnsi="PT Astra Serif"/>
          <w:b/>
          <w:sz w:val="32"/>
          <w:szCs w:val="32"/>
        </w:rPr>
        <w:t>Учебный план  образовательной деятельности</w:t>
      </w:r>
    </w:p>
    <w:p w:rsidR="006C341E" w:rsidRPr="00771CED" w:rsidRDefault="006C341E" w:rsidP="006C341E">
      <w:pPr>
        <w:spacing w:after="0" w:line="240" w:lineRule="auto"/>
        <w:ind w:left="540"/>
        <w:jc w:val="center"/>
        <w:rPr>
          <w:rFonts w:ascii="PT Astra Serif" w:hAnsi="PT Astra Serif"/>
          <w:b/>
          <w:sz w:val="32"/>
          <w:szCs w:val="32"/>
        </w:rPr>
      </w:pPr>
      <w:r w:rsidRPr="00771CED">
        <w:rPr>
          <w:rFonts w:ascii="PT Astra Serif" w:hAnsi="PT Astra Serif"/>
          <w:b/>
          <w:sz w:val="32"/>
          <w:szCs w:val="32"/>
        </w:rPr>
        <w:t>муниципального бюджетного дошкольного образовательного учреждения</w:t>
      </w:r>
    </w:p>
    <w:p w:rsidR="006C341E" w:rsidRPr="00771CED" w:rsidRDefault="006C341E" w:rsidP="006C341E">
      <w:pPr>
        <w:spacing w:after="0" w:line="240" w:lineRule="auto"/>
        <w:ind w:left="540"/>
        <w:jc w:val="center"/>
        <w:rPr>
          <w:rFonts w:ascii="PT Astra Serif" w:hAnsi="PT Astra Serif"/>
          <w:b/>
          <w:sz w:val="32"/>
          <w:szCs w:val="32"/>
        </w:rPr>
      </w:pPr>
      <w:r w:rsidRPr="00771CED">
        <w:rPr>
          <w:rFonts w:ascii="PT Astra Serif" w:hAnsi="PT Astra Serif"/>
          <w:b/>
          <w:sz w:val="32"/>
          <w:szCs w:val="32"/>
        </w:rPr>
        <w:t xml:space="preserve"> детский сад № 214</w:t>
      </w:r>
    </w:p>
    <w:p w:rsidR="006C341E" w:rsidRPr="00771CED" w:rsidRDefault="007E22DC" w:rsidP="006C341E">
      <w:pPr>
        <w:spacing w:after="0" w:line="240" w:lineRule="auto"/>
        <w:ind w:left="540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на 2024-2025</w:t>
      </w:r>
      <w:r w:rsidR="006C341E" w:rsidRPr="00771CED">
        <w:rPr>
          <w:rFonts w:ascii="PT Astra Serif" w:hAnsi="PT Astra Serif"/>
          <w:b/>
          <w:sz w:val="32"/>
          <w:szCs w:val="32"/>
        </w:rPr>
        <w:t xml:space="preserve"> учебный год</w:t>
      </w:r>
    </w:p>
    <w:p w:rsidR="006C341E" w:rsidRPr="00771CED" w:rsidRDefault="006C341E" w:rsidP="006C341E">
      <w:pPr>
        <w:pStyle w:val="a5"/>
        <w:jc w:val="center"/>
        <w:rPr>
          <w:rFonts w:ascii="PT Astra Serif" w:hAnsi="PT Astra Serif"/>
          <w:sz w:val="32"/>
          <w:szCs w:val="32"/>
        </w:rPr>
      </w:pPr>
    </w:p>
    <w:p w:rsidR="006C341E" w:rsidRPr="00771CED" w:rsidRDefault="006C341E" w:rsidP="006C341E">
      <w:pPr>
        <w:spacing w:after="0" w:line="240" w:lineRule="auto"/>
        <w:jc w:val="center"/>
        <w:outlineLvl w:val="0"/>
        <w:rPr>
          <w:rFonts w:ascii="PT Astra Serif" w:hAnsi="PT Astra Serif"/>
          <w:b/>
          <w:sz w:val="32"/>
          <w:szCs w:val="32"/>
        </w:rPr>
      </w:pPr>
    </w:p>
    <w:p w:rsidR="006C341E" w:rsidRPr="00771CED" w:rsidRDefault="006C341E" w:rsidP="006C341E">
      <w:pPr>
        <w:spacing w:after="0" w:line="24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6C341E" w:rsidRPr="00771CED" w:rsidRDefault="006C341E" w:rsidP="006C341E">
      <w:pPr>
        <w:spacing w:after="0" w:line="24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6C341E" w:rsidRPr="00771CED" w:rsidRDefault="006C341E" w:rsidP="006C341E">
      <w:pPr>
        <w:spacing w:after="0" w:line="24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6C341E" w:rsidRPr="00771CED" w:rsidRDefault="006C341E" w:rsidP="006C341E">
      <w:pPr>
        <w:spacing w:after="0" w:line="24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6C341E" w:rsidRPr="00771CED" w:rsidRDefault="006C341E" w:rsidP="006C341E">
      <w:pPr>
        <w:spacing w:after="0" w:line="24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6C341E" w:rsidRDefault="006C341E" w:rsidP="006C341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C341E" w:rsidRDefault="006C341E" w:rsidP="006C341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C341E" w:rsidRDefault="006C341E" w:rsidP="006C341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C341E" w:rsidRDefault="006C341E" w:rsidP="006C341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C341E" w:rsidRDefault="006C341E" w:rsidP="006C341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C341E" w:rsidRDefault="006C341E" w:rsidP="006C341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C341E" w:rsidRDefault="006C341E" w:rsidP="006C341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C341E" w:rsidRDefault="006C341E" w:rsidP="006C341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C341E" w:rsidRDefault="006C341E" w:rsidP="006C341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C341E" w:rsidRDefault="006C341E" w:rsidP="006C341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C341E" w:rsidRPr="00F92177" w:rsidRDefault="006C341E" w:rsidP="006C341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C341E" w:rsidRPr="00E10478" w:rsidRDefault="006C341E" w:rsidP="006C341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6C341E" w:rsidRPr="006C341E" w:rsidRDefault="006C341E" w:rsidP="006C341E">
      <w:pPr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6C341E">
        <w:rPr>
          <w:rFonts w:ascii="PT Astra Serif" w:hAnsi="PT Astra Serif"/>
          <w:b/>
          <w:sz w:val="24"/>
          <w:szCs w:val="24"/>
        </w:rPr>
        <w:t>Пояснительная записка</w:t>
      </w:r>
    </w:p>
    <w:p w:rsidR="006C341E" w:rsidRPr="006C341E" w:rsidRDefault="006C341E" w:rsidP="0026393E">
      <w:pPr>
        <w:spacing w:after="0" w:line="240" w:lineRule="auto"/>
        <w:ind w:firstLine="709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  <w:r w:rsidRPr="006C341E">
        <w:rPr>
          <w:rFonts w:ascii="PT Astra Serif" w:hAnsi="PT Astra Serif"/>
          <w:sz w:val="24"/>
          <w:szCs w:val="24"/>
        </w:rPr>
        <w:t>Учебный план муниципального бюджетного дошкольного образовательного учреждения детского сада № 214 является нормативным документом, регламентирующим организацию образовательного процесса в дошкольном образовательном учреждении с учетом его специфики, учебно-методического, кадрового и материально-технического оснащения.</w:t>
      </w:r>
    </w:p>
    <w:p w:rsidR="006C341E" w:rsidRPr="006C341E" w:rsidRDefault="006C341E" w:rsidP="0026393E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C341E">
        <w:rPr>
          <w:rFonts w:ascii="PT Astra Serif" w:hAnsi="PT Astra Serif"/>
          <w:sz w:val="24"/>
          <w:szCs w:val="24"/>
        </w:rPr>
        <w:t xml:space="preserve">Нормативной базой для составления учебного плана  являются следующие документы: </w:t>
      </w:r>
    </w:p>
    <w:p w:rsidR="006C341E" w:rsidRPr="006C341E" w:rsidRDefault="006C341E" w:rsidP="0026393E">
      <w:pPr>
        <w:shd w:val="clear" w:color="auto" w:fill="FFFFFF"/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6C341E">
        <w:rPr>
          <w:rFonts w:ascii="PT Astra Serif" w:hAnsi="PT Astra Serif"/>
          <w:sz w:val="24"/>
          <w:szCs w:val="24"/>
        </w:rPr>
        <w:t>- Федеральный Закон Российской Федерации от 29.12.2012  № 273-ФЗ</w:t>
      </w:r>
      <w:r w:rsidRPr="006C341E">
        <w:rPr>
          <w:rFonts w:ascii="PT Astra Serif" w:hAnsi="PT Astra Serif"/>
          <w:color w:val="373737"/>
          <w:sz w:val="24"/>
          <w:szCs w:val="24"/>
        </w:rPr>
        <w:t xml:space="preserve"> </w:t>
      </w:r>
      <w:r w:rsidRPr="006C341E">
        <w:rPr>
          <w:rFonts w:ascii="PT Astra Serif" w:hAnsi="PT Astra Serif"/>
          <w:sz w:val="24"/>
          <w:szCs w:val="24"/>
        </w:rPr>
        <w:t>«Об образовании в Российской Федерации»;</w:t>
      </w:r>
    </w:p>
    <w:p w:rsidR="006C341E" w:rsidRPr="006C341E" w:rsidRDefault="006C341E" w:rsidP="0026393E">
      <w:pPr>
        <w:shd w:val="clear" w:color="auto" w:fill="FFFFFF"/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6C341E">
        <w:rPr>
          <w:rFonts w:ascii="PT Astra Serif" w:hAnsi="PT Astra Serif"/>
          <w:sz w:val="24"/>
          <w:szCs w:val="24"/>
        </w:rPr>
        <w:t>- Постановление Правительства Российской Федерации от 28.10.2013 № 966 «Положение о лицензировании образовательной деятельности» (вместе с «Положением о лицензировании образовательной деятельности»);</w:t>
      </w:r>
    </w:p>
    <w:p w:rsidR="006C341E" w:rsidRPr="006C341E" w:rsidRDefault="006C341E" w:rsidP="0026393E">
      <w:pPr>
        <w:shd w:val="clear" w:color="auto" w:fill="FFFFFF"/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6C341E">
        <w:rPr>
          <w:rFonts w:ascii="PT Astra Serif" w:hAnsi="PT Astra Serif"/>
          <w:sz w:val="24"/>
          <w:szCs w:val="24"/>
        </w:rPr>
        <w:t>-Постановление Правительства Российской Федерации от 16.07.2013 № 706 «Об утверждении Правил оказания платных образовательных услуг»;</w:t>
      </w:r>
    </w:p>
    <w:p w:rsidR="006C341E" w:rsidRPr="006C341E" w:rsidRDefault="006C341E" w:rsidP="0026393E">
      <w:pPr>
        <w:shd w:val="clear" w:color="auto" w:fill="FFFFFF"/>
        <w:spacing w:after="0" w:line="240" w:lineRule="auto"/>
        <w:contextualSpacing/>
        <w:jc w:val="both"/>
        <w:rPr>
          <w:rFonts w:ascii="PT Astra Serif" w:hAnsi="PT Astra Serif"/>
          <w:bCs/>
          <w:sz w:val="24"/>
          <w:szCs w:val="24"/>
          <w:shd w:val="clear" w:color="auto" w:fill="FCFCFA"/>
        </w:rPr>
      </w:pPr>
      <w:r w:rsidRPr="006C341E">
        <w:rPr>
          <w:rFonts w:ascii="PT Astra Serif" w:hAnsi="PT Astra Serif"/>
          <w:sz w:val="24"/>
          <w:szCs w:val="24"/>
        </w:rPr>
        <w:t>- Постановление Главного государственного санитарного врача Российской Федерации от 28.09.2020 №28 «Санитарно – эпидемиологические требования  к организациям воспитания и обучения, отдыха и оздоровления детей и молодежи». СанПиН </w:t>
      </w:r>
      <w:r w:rsidRPr="006C341E">
        <w:rPr>
          <w:rFonts w:ascii="PT Astra Serif" w:hAnsi="PT Astra Serif"/>
          <w:bCs/>
          <w:sz w:val="24"/>
          <w:szCs w:val="24"/>
          <w:shd w:val="clear" w:color="auto" w:fill="FCFCFA"/>
        </w:rPr>
        <w:t>2.4.3648-20</w:t>
      </w:r>
    </w:p>
    <w:p w:rsidR="006C341E" w:rsidRPr="006C341E" w:rsidRDefault="006C341E" w:rsidP="0026393E">
      <w:pPr>
        <w:shd w:val="clear" w:color="auto" w:fill="FFFFFF"/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6C341E">
        <w:rPr>
          <w:rFonts w:ascii="PT Astra Serif" w:hAnsi="PT Astra Serif"/>
          <w:bCs/>
          <w:sz w:val="24"/>
          <w:szCs w:val="24"/>
          <w:shd w:val="clear" w:color="auto" w:fill="FCFCFA"/>
        </w:rPr>
        <w:t xml:space="preserve">-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6C341E" w:rsidRDefault="006C341E" w:rsidP="0026393E">
      <w:pPr>
        <w:shd w:val="clear" w:color="auto" w:fill="FFFFFF"/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 w:rsidRPr="006C341E">
        <w:rPr>
          <w:rFonts w:ascii="PT Astra Serif" w:hAnsi="PT Astra Serif"/>
          <w:bCs/>
          <w:sz w:val="24"/>
          <w:szCs w:val="24"/>
        </w:rPr>
        <w:t xml:space="preserve">- Приказ Министерства образования и науки Российской Федерации от </w:t>
      </w:r>
      <w:r w:rsidRPr="006C341E">
        <w:rPr>
          <w:rFonts w:ascii="PT Astra Serif" w:hAnsi="PT Astra Serif"/>
          <w:bCs/>
          <w:iCs/>
          <w:sz w:val="24"/>
          <w:szCs w:val="24"/>
        </w:rPr>
        <w:t>17.10.2013 № 1155 «</w:t>
      </w:r>
      <w:r w:rsidRPr="006C341E">
        <w:rPr>
          <w:rFonts w:ascii="PT Astra Serif" w:hAnsi="PT Astra Serif"/>
          <w:bCs/>
          <w:sz w:val="24"/>
          <w:szCs w:val="24"/>
        </w:rPr>
        <w:t>Об утверждении Федерального государственного образовательного стандарта дошкольного образования»;</w:t>
      </w:r>
    </w:p>
    <w:p w:rsidR="00071B15" w:rsidRPr="006C341E" w:rsidRDefault="00071B15" w:rsidP="0026393E">
      <w:pPr>
        <w:shd w:val="clear" w:color="auto" w:fill="FFFFFF"/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Приказ Министерства просвещения российской Федерации от 25.</w:t>
      </w:r>
      <w:r w:rsidR="000111CD">
        <w:rPr>
          <w:rFonts w:ascii="PT Astra Serif" w:hAnsi="PT Astra Serif"/>
          <w:bCs/>
          <w:sz w:val="24"/>
          <w:szCs w:val="24"/>
        </w:rPr>
        <w:t>11.2022 № 1028 «Об утверждении Ф</w:t>
      </w:r>
      <w:r>
        <w:rPr>
          <w:rFonts w:ascii="PT Astra Serif" w:hAnsi="PT Astra Serif"/>
          <w:bCs/>
          <w:sz w:val="24"/>
          <w:szCs w:val="24"/>
        </w:rPr>
        <w:t>едеральной образовательной программы дошкольного образования</w:t>
      </w:r>
      <w:r w:rsidR="00C740B2">
        <w:rPr>
          <w:rFonts w:ascii="PT Astra Serif" w:hAnsi="PT Astra Serif"/>
          <w:bCs/>
          <w:sz w:val="24"/>
          <w:szCs w:val="24"/>
        </w:rPr>
        <w:t>».</w:t>
      </w:r>
    </w:p>
    <w:p w:rsidR="006C341E" w:rsidRPr="006C341E" w:rsidRDefault="006C341E" w:rsidP="0026393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C341E">
        <w:rPr>
          <w:rFonts w:ascii="PT Astra Serif" w:hAnsi="PT Astra Serif"/>
          <w:sz w:val="24"/>
          <w:szCs w:val="24"/>
        </w:rPr>
        <w:t>-</w:t>
      </w:r>
      <w:r w:rsidRPr="006C341E">
        <w:rPr>
          <w:rFonts w:ascii="PT Astra Serif" w:eastAsia="Arial Unicode MS" w:hAnsi="PT Astra Serif"/>
          <w:kern w:val="2"/>
          <w:sz w:val="24"/>
          <w:szCs w:val="24"/>
          <w:lang w:eastAsia="hi-IN" w:bidi="hi-IN"/>
        </w:rPr>
        <w:t xml:space="preserve">Приказ Министерства образования  </w:t>
      </w:r>
      <w:r w:rsidRPr="006C341E">
        <w:rPr>
          <w:rFonts w:ascii="PT Astra Serif" w:hAnsi="PT Astra Serif"/>
          <w:sz w:val="24"/>
          <w:szCs w:val="24"/>
        </w:rPr>
        <w:t>Российской Федерации от 30.08.2013 № 1014 «Порядок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6C341E" w:rsidRPr="006C341E" w:rsidRDefault="006C341E" w:rsidP="0026393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C341E">
        <w:rPr>
          <w:rFonts w:ascii="PT Astra Serif" w:hAnsi="PT Astra Serif"/>
          <w:sz w:val="24"/>
          <w:szCs w:val="24"/>
        </w:rPr>
        <w:t>- Письмо Министерства образования Российской Федерации от 31.05.2007 № 03 – 1213 «О проекте методических рекомендаций по отнесению дошкольных образовательных учреждений к определённому виду»;</w:t>
      </w:r>
    </w:p>
    <w:p w:rsidR="006C341E" w:rsidRDefault="006C341E" w:rsidP="0026393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C341E">
        <w:rPr>
          <w:rFonts w:ascii="PT Astra Serif" w:hAnsi="PT Astra Serif"/>
          <w:sz w:val="24"/>
          <w:szCs w:val="24"/>
        </w:rPr>
        <w:t>- Письмо Министерства образования Российской Федерации от 31.07.2002 № 271/23-16 «О направлении пакета документов «Организационное и программно-методическое обеспечение новых форм дошкольного образования на основе кратковременного пребывания детей в дошкольных образовательных учреждениях Российской Федерации»;</w:t>
      </w:r>
    </w:p>
    <w:p w:rsidR="00071B15" w:rsidRDefault="00071B15" w:rsidP="0026393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</w:t>
      </w:r>
      <w:r w:rsidR="007E22D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Федеральная образовательная программа дошкольного образования</w:t>
      </w:r>
      <w:r w:rsidR="00C740B2">
        <w:rPr>
          <w:rFonts w:ascii="PT Astra Serif" w:hAnsi="PT Astra Serif"/>
          <w:sz w:val="24"/>
          <w:szCs w:val="24"/>
        </w:rPr>
        <w:t>;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7E22DC" w:rsidRPr="006C341E" w:rsidRDefault="007E22DC" w:rsidP="0026393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Федеральная адаптированная программа дошкольного образования для </w:t>
      </w:r>
      <w:proofErr w:type="gramStart"/>
      <w:r>
        <w:rPr>
          <w:rFonts w:ascii="PT Astra Serif" w:hAnsi="PT Astra Serif"/>
          <w:sz w:val="24"/>
          <w:szCs w:val="24"/>
        </w:rPr>
        <w:t>обучающихся</w:t>
      </w:r>
      <w:proofErr w:type="gramEnd"/>
      <w:r>
        <w:rPr>
          <w:rFonts w:ascii="PT Astra Serif" w:hAnsi="PT Astra Serif"/>
          <w:sz w:val="24"/>
          <w:szCs w:val="24"/>
        </w:rPr>
        <w:t xml:space="preserve"> с ОВЗ;</w:t>
      </w:r>
    </w:p>
    <w:p w:rsidR="006C341E" w:rsidRPr="006C341E" w:rsidRDefault="006C341E" w:rsidP="0026393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C341E">
        <w:rPr>
          <w:rFonts w:ascii="PT Astra Serif" w:hAnsi="PT Astra Serif"/>
          <w:sz w:val="24"/>
          <w:szCs w:val="24"/>
        </w:rPr>
        <w:t>- Устав МБДОУ;</w:t>
      </w:r>
    </w:p>
    <w:p w:rsidR="006C341E" w:rsidRPr="006C341E" w:rsidRDefault="00071B15" w:rsidP="0026393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 О</w:t>
      </w:r>
      <w:r w:rsidR="006C341E" w:rsidRPr="006C341E">
        <w:rPr>
          <w:rFonts w:ascii="PT Astra Serif" w:hAnsi="PT Astra Serif"/>
          <w:sz w:val="24"/>
          <w:szCs w:val="24"/>
        </w:rPr>
        <w:t xml:space="preserve">бразовательная  программа </w:t>
      </w:r>
      <w:r>
        <w:rPr>
          <w:rFonts w:ascii="PT Astra Serif" w:hAnsi="PT Astra Serif"/>
          <w:sz w:val="24"/>
          <w:szCs w:val="24"/>
        </w:rPr>
        <w:t xml:space="preserve">дошкольного образования </w:t>
      </w:r>
      <w:r w:rsidR="006C341E" w:rsidRPr="006C341E">
        <w:rPr>
          <w:rFonts w:ascii="PT Astra Serif" w:hAnsi="PT Astra Serif"/>
          <w:sz w:val="24"/>
          <w:szCs w:val="24"/>
        </w:rPr>
        <w:t>МБДОУ.</w:t>
      </w:r>
    </w:p>
    <w:p w:rsidR="006C341E" w:rsidRPr="006C341E" w:rsidRDefault="006C341E" w:rsidP="0026393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C341E">
        <w:rPr>
          <w:rFonts w:ascii="PT Astra Serif" w:hAnsi="PT Astra Serif"/>
          <w:sz w:val="24"/>
          <w:szCs w:val="24"/>
        </w:rPr>
        <w:t xml:space="preserve">-  </w:t>
      </w:r>
      <w:r w:rsidR="004E415F">
        <w:rPr>
          <w:rFonts w:ascii="PT Astra Serif" w:hAnsi="PT Astra Serif"/>
          <w:sz w:val="24"/>
          <w:szCs w:val="24"/>
        </w:rPr>
        <w:t>А</w:t>
      </w:r>
      <w:r w:rsidRPr="006C341E">
        <w:rPr>
          <w:rFonts w:ascii="PT Astra Serif" w:hAnsi="PT Astra Serif"/>
          <w:sz w:val="24"/>
          <w:szCs w:val="24"/>
        </w:rPr>
        <w:t>птированная образовательная  программа</w:t>
      </w:r>
      <w:r w:rsidR="00C740B2">
        <w:rPr>
          <w:rFonts w:ascii="PT Astra Serif" w:hAnsi="PT Astra Serif"/>
          <w:sz w:val="24"/>
          <w:szCs w:val="24"/>
        </w:rPr>
        <w:t xml:space="preserve"> дошкольного образования для </w:t>
      </w:r>
      <w:proofErr w:type="gramStart"/>
      <w:r w:rsidR="00C740B2">
        <w:rPr>
          <w:rFonts w:ascii="PT Astra Serif" w:hAnsi="PT Astra Serif"/>
          <w:sz w:val="24"/>
          <w:szCs w:val="24"/>
        </w:rPr>
        <w:t>обучающихся</w:t>
      </w:r>
      <w:proofErr w:type="gramEnd"/>
      <w:r w:rsidR="00C740B2">
        <w:rPr>
          <w:rFonts w:ascii="PT Astra Serif" w:hAnsi="PT Astra Serif"/>
          <w:sz w:val="24"/>
          <w:szCs w:val="24"/>
        </w:rPr>
        <w:t xml:space="preserve"> с ТНР</w:t>
      </w:r>
      <w:r w:rsidRPr="006C341E">
        <w:rPr>
          <w:rFonts w:ascii="PT Astra Serif" w:hAnsi="PT Astra Serif"/>
          <w:sz w:val="24"/>
          <w:szCs w:val="24"/>
        </w:rPr>
        <w:t xml:space="preserve"> МБДОУ.</w:t>
      </w:r>
    </w:p>
    <w:p w:rsidR="006C341E" w:rsidRPr="006C341E" w:rsidRDefault="006C341E" w:rsidP="0026393E">
      <w:pPr>
        <w:shd w:val="clear" w:color="auto" w:fill="FFFFFF"/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6C341E">
        <w:rPr>
          <w:rFonts w:ascii="PT Astra Serif" w:hAnsi="PT Astra Serif"/>
          <w:sz w:val="24"/>
          <w:szCs w:val="24"/>
        </w:rPr>
        <w:t> </w:t>
      </w:r>
      <w:r w:rsidRPr="006C341E">
        <w:rPr>
          <w:rFonts w:ascii="PT Astra Serif" w:hAnsi="PT Astra Serif"/>
          <w:sz w:val="24"/>
          <w:szCs w:val="24"/>
        </w:rPr>
        <w:tab/>
      </w:r>
      <w:r w:rsidRPr="006C341E">
        <w:rPr>
          <w:rFonts w:ascii="PT Astra Serif" w:eastAsia="Calibri" w:hAnsi="PT Astra Serif"/>
          <w:sz w:val="24"/>
          <w:szCs w:val="24"/>
        </w:rPr>
        <w:t>Учебный план определяет содержание и организацию образовательной деятельности по освоению дошкольниками</w:t>
      </w:r>
    </w:p>
    <w:p w:rsidR="006C341E" w:rsidRPr="006C341E" w:rsidRDefault="006C341E" w:rsidP="0026393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C341E">
        <w:rPr>
          <w:rFonts w:ascii="PT Astra Serif" w:eastAsia="Calibri" w:hAnsi="PT Astra Serif"/>
          <w:sz w:val="24"/>
          <w:szCs w:val="24"/>
        </w:rPr>
        <w:lastRenderedPageBreak/>
        <w:t>образовательных областей: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  <w:r w:rsidRPr="006C341E">
        <w:rPr>
          <w:rFonts w:ascii="PT Astra Serif" w:hAnsi="PT Astra Serif"/>
          <w:bCs/>
          <w:sz w:val="24"/>
          <w:szCs w:val="24"/>
        </w:rPr>
        <w:t xml:space="preserve"> Реализация учебного плана предполагает обязательный учёт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6C341E" w:rsidRPr="006C341E" w:rsidRDefault="006C341E" w:rsidP="0026393E">
      <w:pPr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C341E">
        <w:rPr>
          <w:rFonts w:ascii="PT Astra Serif" w:eastAsia="Calibri" w:hAnsi="PT Astra Serif"/>
          <w:sz w:val="24"/>
          <w:szCs w:val="24"/>
        </w:rPr>
        <w:t> </w:t>
      </w:r>
      <w:r w:rsidRPr="006C341E">
        <w:rPr>
          <w:rFonts w:ascii="PT Astra Serif" w:eastAsia="Calibri" w:hAnsi="PT Astra Serif"/>
          <w:sz w:val="24"/>
          <w:szCs w:val="24"/>
        </w:rPr>
        <w:tab/>
      </w:r>
      <w:r w:rsidRPr="006C341E">
        <w:rPr>
          <w:rFonts w:ascii="PT Astra Serif" w:hAnsi="PT Astra Serif"/>
          <w:sz w:val="24"/>
          <w:szCs w:val="24"/>
        </w:rPr>
        <w:t>Распределение видов детской деятельности основано на принципах:</w:t>
      </w:r>
    </w:p>
    <w:p w:rsidR="006C341E" w:rsidRPr="006C341E" w:rsidRDefault="006C341E" w:rsidP="0026393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C341E">
        <w:rPr>
          <w:rFonts w:ascii="PT Astra Serif" w:hAnsi="PT Astra Serif"/>
          <w:sz w:val="24"/>
          <w:szCs w:val="24"/>
        </w:rPr>
        <w:t>- соблюдение права воспитанников на дошкольное образование;</w:t>
      </w:r>
    </w:p>
    <w:p w:rsidR="006C341E" w:rsidRPr="006C341E" w:rsidRDefault="006C341E" w:rsidP="0026393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C341E">
        <w:rPr>
          <w:rFonts w:ascii="PT Astra Serif" w:hAnsi="PT Astra Serif"/>
          <w:sz w:val="24"/>
          <w:szCs w:val="24"/>
        </w:rPr>
        <w:t>- дифференциации и вариативности,  которое обеспечивает использование в педагогическом процессе модульный подход;</w:t>
      </w:r>
    </w:p>
    <w:p w:rsidR="006C341E" w:rsidRPr="006C341E" w:rsidRDefault="006C341E" w:rsidP="0026393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C341E">
        <w:rPr>
          <w:rFonts w:ascii="PT Astra Serif" w:hAnsi="PT Astra Serif"/>
          <w:sz w:val="24"/>
          <w:szCs w:val="24"/>
        </w:rPr>
        <w:t xml:space="preserve">- объем обязательной части Программы составляет  60% от ее общего объема;  часть, формируемой участниками образовательных отношений составляет   40%. </w:t>
      </w:r>
    </w:p>
    <w:p w:rsidR="006C341E" w:rsidRPr="006C341E" w:rsidRDefault="006C341E" w:rsidP="0026393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C341E">
        <w:rPr>
          <w:rFonts w:ascii="PT Astra Serif" w:hAnsi="PT Astra Serif"/>
          <w:sz w:val="24"/>
          <w:szCs w:val="24"/>
        </w:rPr>
        <w:t>- сохранение преемственности между  обязательной  и частью формируемой участниками образовательного процесса;</w:t>
      </w:r>
    </w:p>
    <w:p w:rsidR="006C341E" w:rsidRPr="006C341E" w:rsidRDefault="006C341E" w:rsidP="006C341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C341E">
        <w:rPr>
          <w:rFonts w:ascii="PT Astra Serif" w:hAnsi="PT Astra Serif"/>
          <w:sz w:val="24"/>
          <w:szCs w:val="24"/>
        </w:rPr>
        <w:t>- отражение специфики МБДОУ детского сада № 214:</w:t>
      </w:r>
    </w:p>
    <w:p w:rsidR="006C341E" w:rsidRPr="006C341E" w:rsidRDefault="006C341E" w:rsidP="006C341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C341E">
        <w:rPr>
          <w:rFonts w:ascii="PT Astra Serif" w:hAnsi="PT Astra Serif"/>
          <w:sz w:val="24"/>
          <w:szCs w:val="24"/>
        </w:rPr>
        <w:t xml:space="preserve"> учёт особенностей возрастной структуры – в   МБДОУ  функционируют 13 групп, из них:</w:t>
      </w:r>
    </w:p>
    <w:p w:rsidR="006C341E" w:rsidRPr="006C341E" w:rsidRDefault="006C341E" w:rsidP="006C341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C341E">
        <w:rPr>
          <w:rFonts w:ascii="PT Astra Serif" w:hAnsi="PT Astra Serif"/>
          <w:sz w:val="24"/>
          <w:szCs w:val="24"/>
        </w:rPr>
        <w:t>- 11 общеобразовательных групп, укомплектованных в соответствии с возрастными нормами;</w:t>
      </w:r>
    </w:p>
    <w:p w:rsidR="006C341E" w:rsidRPr="006C341E" w:rsidRDefault="006C341E" w:rsidP="006C341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C341E">
        <w:rPr>
          <w:rFonts w:ascii="PT Astra Serif" w:hAnsi="PT Astra Serif"/>
          <w:sz w:val="24"/>
          <w:szCs w:val="24"/>
        </w:rPr>
        <w:t>- 2 группы компенсирующей направленности для детей с ТНР,</w:t>
      </w:r>
    </w:p>
    <w:p w:rsidR="006C341E" w:rsidRPr="006C341E" w:rsidRDefault="006C341E" w:rsidP="006C341E">
      <w:pPr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C341E">
        <w:rPr>
          <w:rFonts w:ascii="PT Astra Serif" w:hAnsi="PT Astra Serif"/>
          <w:sz w:val="24"/>
          <w:szCs w:val="24"/>
        </w:rPr>
        <w:t xml:space="preserve">  МБДОУ   работает в режиме пятидневной рабочей недели.</w:t>
      </w:r>
    </w:p>
    <w:p w:rsidR="006C341E" w:rsidRPr="006C341E" w:rsidRDefault="006C341E" w:rsidP="006C341E">
      <w:pPr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C341E">
        <w:rPr>
          <w:rFonts w:ascii="PT Astra Serif" w:hAnsi="PT Astra Serif"/>
          <w:sz w:val="24"/>
          <w:szCs w:val="24"/>
        </w:rPr>
        <w:t>Учебная нагрузка определена с учётом необходимого требования – соблюдение минимального объема времени на изучение каждой образовательной области.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</w:t>
      </w:r>
      <w:r w:rsidR="00191FFC">
        <w:rPr>
          <w:rFonts w:ascii="PT Astra Serif" w:hAnsi="PT Astra Serif"/>
          <w:sz w:val="24"/>
          <w:szCs w:val="24"/>
        </w:rPr>
        <w:t>ти (общении, игре, познавательн</w:t>
      </w:r>
      <w:r w:rsidRPr="006C341E">
        <w:rPr>
          <w:rFonts w:ascii="PT Astra Serif" w:hAnsi="PT Astra Serif"/>
          <w:sz w:val="24"/>
          <w:szCs w:val="24"/>
        </w:rPr>
        <w:t xml:space="preserve">о – исследовательской деятельности и др.). </w:t>
      </w:r>
    </w:p>
    <w:p w:rsidR="006C341E" w:rsidRPr="006C341E" w:rsidRDefault="006C341E" w:rsidP="006C341E">
      <w:pPr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C341E">
        <w:rPr>
          <w:rFonts w:ascii="PT Astra Serif" w:hAnsi="PT Astra Serif"/>
          <w:sz w:val="24"/>
          <w:szCs w:val="24"/>
        </w:rPr>
        <w:t>Продолжительность непрерывной непосредственно  образовательной деятельности:</w:t>
      </w:r>
    </w:p>
    <w:p w:rsidR="006C341E" w:rsidRPr="006C341E" w:rsidRDefault="006C341E" w:rsidP="006C341E">
      <w:pPr>
        <w:numPr>
          <w:ilvl w:val="0"/>
          <w:numId w:val="1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6C341E">
        <w:rPr>
          <w:rFonts w:ascii="PT Astra Serif" w:hAnsi="PT Astra Serif"/>
          <w:sz w:val="24"/>
          <w:szCs w:val="24"/>
        </w:rPr>
        <w:t>для детей от 2 до 3 лет  –  10 мин,</w:t>
      </w:r>
    </w:p>
    <w:p w:rsidR="006C341E" w:rsidRPr="006C341E" w:rsidRDefault="006C341E" w:rsidP="006C341E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C341E">
        <w:rPr>
          <w:rFonts w:ascii="PT Astra Serif" w:hAnsi="PT Astra Serif"/>
          <w:sz w:val="24"/>
          <w:szCs w:val="24"/>
        </w:rPr>
        <w:t>для детей от 3 до 4 лет  –  15 мин,</w:t>
      </w:r>
    </w:p>
    <w:p w:rsidR="006C341E" w:rsidRPr="006C341E" w:rsidRDefault="006C341E" w:rsidP="006C341E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C341E">
        <w:rPr>
          <w:rFonts w:ascii="PT Astra Serif" w:hAnsi="PT Astra Serif"/>
          <w:sz w:val="24"/>
          <w:szCs w:val="24"/>
        </w:rPr>
        <w:t>для детей от 4 до 5 лет   -  20 мин,</w:t>
      </w:r>
    </w:p>
    <w:p w:rsidR="006C341E" w:rsidRPr="006C341E" w:rsidRDefault="006C341E" w:rsidP="006C341E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C341E">
        <w:rPr>
          <w:rFonts w:ascii="PT Astra Serif" w:hAnsi="PT Astra Serif"/>
          <w:sz w:val="24"/>
          <w:szCs w:val="24"/>
        </w:rPr>
        <w:t>для детей от 5 до 6 лет  -   20-25 мин,</w:t>
      </w:r>
    </w:p>
    <w:p w:rsidR="006C341E" w:rsidRPr="006C341E" w:rsidRDefault="006C341E" w:rsidP="006C341E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C341E">
        <w:rPr>
          <w:rFonts w:ascii="PT Astra Serif" w:hAnsi="PT Astra Serif"/>
          <w:sz w:val="24"/>
          <w:szCs w:val="24"/>
        </w:rPr>
        <w:t>для детей от 6 до 7 лет  -  30 мин.</w:t>
      </w:r>
    </w:p>
    <w:p w:rsidR="006C341E" w:rsidRPr="006C341E" w:rsidRDefault="001358F8" w:rsidP="006C341E">
      <w:pPr>
        <w:spacing w:after="0" w:line="240" w:lineRule="auto"/>
        <w:ind w:firstLine="36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Продолжительность дневной суммарной образовательной нагрузки </w:t>
      </w:r>
      <w:r w:rsidR="006C341E" w:rsidRPr="006C341E">
        <w:rPr>
          <w:rFonts w:ascii="PT Astra Serif" w:hAnsi="PT Astra Serif"/>
          <w:sz w:val="24"/>
          <w:szCs w:val="24"/>
        </w:rPr>
        <w:t>в младшей и средней группах не превышает</w:t>
      </w:r>
      <w:r>
        <w:rPr>
          <w:rFonts w:ascii="PT Astra Serif" w:hAnsi="PT Astra Serif"/>
          <w:sz w:val="24"/>
          <w:szCs w:val="24"/>
        </w:rPr>
        <w:t xml:space="preserve"> 30 и 40 минут соответственно, </w:t>
      </w:r>
      <w:r w:rsidR="006C341E" w:rsidRPr="006C341E">
        <w:rPr>
          <w:rFonts w:ascii="PT Astra Serif" w:hAnsi="PT Astra Serif"/>
          <w:sz w:val="24"/>
          <w:szCs w:val="24"/>
        </w:rPr>
        <w:t xml:space="preserve"> в старшей</w:t>
      </w:r>
      <w:r>
        <w:rPr>
          <w:rFonts w:ascii="PT Astra Serif" w:hAnsi="PT Astra Serif"/>
          <w:sz w:val="24"/>
          <w:szCs w:val="24"/>
        </w:rPr>
        <w:t xml:space="preserve"> группе 50 или 75</w:t>
      </w:r>
      <w:r w:rsidRPr="006C341E">
        <w:rPr>
          <w:rFonts w:ascii="PT Astra Serif" w:hAnsi="PT Astra Serif"/>
          <w:sz w:val="24"/>
          <w:szCs w:val="24"/>
        </w:rPr>
        <w:t xml:space="preserve"> минут</w:t>
      </w:r>
      <w:r w:rsidR="006C341E" w:rsidRPr="006C341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при организации одного занятия после дневного сна, в  подготовительной к школе группе </w:t>
      </w:r>
      <w:r w:rsidR="006C341E" w:rsidRPr="006C341E">
        <w:rPr>
          <w:rFonts w:ascii="PT Astra Serif" w:hAnsi="PT Astra Serif"/>
          <w:sz w:val="24"/>
          <w:szCs w:val="24"/>
        </w:rPr>
        <w:t>–</w:t>
      </w:r>
      <w:r>
        <w:rPr>
          <w:rFonts w:ascii="PT Astra Serif" w:hAnsi="PT Astra Serif"/>
          <w:sz w:val="24"/>
          <w:szCs w:val="24"/>
        </w:rPr>
        <w:t>90 минут</w:t>
      </w:r>
      <w:r w:rsidR="006C341E" w:rsidRPr="006C341E">
        <w:rPr>
          <w:rFonts w:ascii="PT Astra Serif" w:hAnsi="PT Astra Serif"/>
          <w:sz w:val="24"/>
          <w:szCs w:val="24"/>
        </w:rPr>
        <w:t>. В середине времени, отведенного на непрерывную образовательную деятельность, проводится физкультурные минутки. Перерывы между периодами непрерывной  образовательной деятельности – не менее 10 минут.</w:t>
      </w:r>
    </w:p>
    <w:p w:rsidR="006C341E" w:rsidRPr="006C341E" w:rsidRDefault="006C341E" w:rsidP="006C341E">
      <w:pPr>
        <w:spacing w:after="0" w:line="240" w:lineRule="auto"/>
        <w:ind w:firstLine="360"/>
        <w:jc w:val="both"/>
        <w:rPr>
          <w:rFonts w:ascii="PT Astra Serif" w:hAnsi="PT Astra Serif"/>
          <w:sz w:val="24"/>
          <w:szCs w:val="24"/>
        </w:rPr>
      </w:pPr>
      <w:r w:rsidRPr="006C341E">
        <w:rPr>
          <w:rFonts w:ascii="PT Astra Serif" w:hAnsi="PT Astra Serif"/>
          <w:sz w:val="24"/>
          <w:szCs w:val="24"/>
        </w:rPr>
        <w:t>Непосредственно  образовательная деятельность, требующая повышенной познавательной активности и умственного напряжения детей,  проводится  в первую половину дня и в дни  наиболее высокой работоспособности детей (вторник, среда). Для профилактики утомляемости детей она чередуется с образовательной деятельностью, направленной на физическое и художественно – эстетическое развитие детей.</w:t>
      </w:r>
    </w:p>
    <w:p w:rsidR="006C341E" w:rsidRPr="006C341E" w:rsidRDefault="006C341E" w:rsidP="006C341E">
      <w:pPr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C341E">
        <w:rPr>
          <w:rFonts w:ascii="PT Astra Serif" w:hAnsi="PT Astra Serif"/>
          <w:sz w:val="24"/>
          <w:szCs w:val="24"/>
        </w:rPr>
        <w:t>Реализация непосредственно  образовательной деятельности физкультурно – оздоровительного и эстетического цикла занимает  не менее 50% от общего времени, отведенного на непосредственно  образовательную деятельность:</w:t>
      </w:r>
    </w:p>
    <w:p w:rsidR="006C341E" w:rsidRPr="006C341E" w:rsidRDefault="006C341E" w:rsidP="006C341E">
      <w:pPr>
        <w:numPr>
          <w:ilvl w:val="0"/>
          <w:numId w:val="2"/>
        </w:num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6C341E">
        <w:rPr>
          <w:rFonts w:ascii="PT Astra Serif" w:hAnsi="PT Astra Serif"/>
          <w:sz w:val="24"/>
          <w:szCs w:val="24"/>
        </w:rPr>
        <w:t xml:space="preserve">в младшей группе      - 75 % </w:t>
      </w:r>
    </w:p>
    <w:p w:rsidR="006C341E" w:rsidRPr="006C341E" w:rsidRDefault="006C341E" w:rsidP="006C341E">
      <w:pPr>
        <w:numPr>
          <w:ilvl w:val="0"/>
          <w:numId w:val="2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C341E">
        <w:rPr>
          <w:rFonts w:ascii="PT Astra Serif" w:hAnsi="PT Astra Serif"/>
          <w:sz w:val="24"/>
          <w:szCs w:val="24"/>
        </w:rPr>
        <w:t xml:space="preserve">в средней группе        - 75 % </w:t>
      </w:r>
    </w:p>
    <w:p w:rsidR="006C341E" w:rsidRPr="006C341E" w:rsidRDefault="006C341E" w:rsidP="006C341E">
      <w:pPr>
        <w:numPr>
          <w:ilvl w:val="0"/>
          <w:numId w:val="2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C341E">
        <w:rPr>
          <w:rFonts w:ascii="PT Astra Serif" w:hAnsi="PT Astra Serif"/>
          <w:sz w:val="24"/>
          <w:szCs w:val="24"/>
        </w:rPr>
        <w:lastRenderedPageBreak/>
        <w:t xml:space="preserve">в старшей группе       - 70 % </w:t>
      </w:r>
    </w:p>
    <w:p w:rsidR="006C341E" w:rsidRPr="006C341E" w:rsidRDefault="006C341E" w:rsidP="006C341E">
      <w:pPr>
        <w:numPr>
          <w:ilvl w:val="0"/>
          <w:numId w:val="2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C341E">
        <w:rPr>
          <w:rFonts w:ascii="PT Astra Serif" w:hAnsi="PT Astra Serif"/>
          <w:sz w:val="24"/>
          <w:szCs w:val="24"/>
        </w:rPr>
        <w:t>в подготовительной   - 70% .</w:t>
      </w:r>
    </w:p>
    <w:p w:rsidR="006C341E" w:rsidRPr="006C341E" w:rsidRDefault="006C341E" w:rsidP="006C341E">
      <w:pPr>
        <w:spacing w:after="0" w:line="240" w:lineRule="auto"/>
        <w:ind w:firstLine="360"/>
        <w:jc w:val="both"/>
        <w:rPr>
          <w:rFonts w:ascii="PT Astra Serif" w:hAnsi="PT Astra Serif"/>
          <w:sz w:val="24"/>
          <w:szCs w:val="24"/>
        </w:rPr>
      </w:pPr>
      <w:r w:rsidRPr="006C341E">
        <w:rPr>
          <w:rFonts w:ascii="PT Astra Serif" w:hAnsi="PT Astra Serif"/>
          <w:sz w:val="24"/>
          <w:szCs w:val="24"/>
        </w:rPr>
        <w:t>Непосредственно  образовательная деятельность по физическому развитию для детей в возрасте от 3 до 7 лет организуются 3 раза в неделю. Один раз в неделю для детей 5-7 лет круглогодично организуется непосредственно  образовательная деятельность по физическому развитию детей на открытом воздухе.</w:t>
      </w:r>
    </w:p>
    <w:p w:rsidR="006C341E" w:rsidRPr="000111CD" w:rsidRDefault="006C341E" w:rsidP="006C341E">
      <w:pPr>
        <w:spacing w:after="0" w:line="240" w:lineRule="auto"/>
        <w:ind w:firstLine="360"/>
        <w:jc w:val="both"/>
        <w:rPr>
          <w:rFonts w:ascii="PT Astra Serif" w:hAnsi="PT Astra Serif"/>
          <w:sz w:val="24"/>
          <w:szCs w:val="24"/>
        </w:rPr>
      </w:pPr>
      <w:r w:rsidRPr="000111CD">
        <w:rPr>
          <w:rFonts w:ascii="PT Astra Serif" w:hAnsi="PT Astra Serif"/>
          <w:sz w:val="24"/>
          <w:szCs w:val="24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 </w:t>
      </w:r>
    </w:p>
    <w:p w:rsidR="006C341E" w:rsidRPr="006C341E" w:rsidRDefault="007E667C" w:rsidP="006C341E">
      <w:pPr>
        <w:spacing w:after="0" w:line="240" w:lineRule="auto"/>
        <w:ind w:firstLine="540"/>
        <w:jc w:val="both"/>
        <w:rPr>
          <w:rFonts w:ascii="PT Astra Serif" w:hAnsi="PT Astra Serif"/>
          <w:b/>
          <w:i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Учебный год состоит из 37</w:t>
      </w:r>
      <w:r w:rsidR="006C341E" w:rsidRPr="006C341E">
        <w:rPr>
          <w:rFonts w:ascii="PT Astra Serif" w:hAnsi="PT Astra Serif"/>
          <w:sz w:val="24"/>
          <w:szCs w:val="24"/>
        </w:rPr>
        <w:t xml:space="preserve"> недель с учётом каникулярного режима деятельности учреждения.</w:t>
      </w:r>
    </w:p>
    <w:p w:rsidR="006C341E" w:rsidRPr="006C341E" w:rsidRDefault="006C341E" w:rsidP="006C341E">
      <w:pPr>
        <w:pStyle w:val="1"/>
        <w:shd w:val="clear" w:color="auto" w:fill="auto"/>
        <w:spacing w:line="240" w:lineRule="auto"/>
        <w:ind w:left="120" w:right="60" w:firstLine="0"/>
        <w:contextualSpacing/>
        <w:rPr>
          <w:rFonts w:ascii="PT Astra Serif" w:hAnsi="PT Astra Serif"/>
          <w:sz w:val="24"/>
          <w:szCs w:val="24"/>
        </w:rPr>
      </w:pPr>
      <w:r w:rsidRPr="006C341E">
        <w:rPr>
          <w:rFonts w:ascii="PT Astra Serif" w:hAnsi="PT Astra Serif"/>
          <w:sz w:val="24"/>
          <w:szCs w:val="24"/>
        </w:rPr>
        <w:t xml:space="preserve"> </w:t>
      </w:r>
      <w:r w:rsidRPr="006C341E">
        <w:rPr>
          <w:rFonts w:ascii="PT Astra Serif" w:hAnsi="PT Astra Serif"/>
          <w:sz w:val="24"/>
          <w:szCs w:val="24"/>
        </w:rPr>
        <w:tab/>
        <w:t xml:space="preserve">На базе  МБДОУ функционируют 2  группы компенсирующей направленности. В группы компенсирующей направленности  зачисляются дети, прошедшие обследование на территориальной </w:t>
      </w:r>
      <w:proofErr w:type="gramStart"/>
      <w:r w:rsidRPr="006C341E">
        <w:rPr>
          <w:rFonts w:ascii="PT Astra Serif" w:hAnsi="PT Astra Serif"/>
          <w:sz w:val="24"/>
          <w:szCs w:val="24"/>
        </w:rPr>
        <w:t>психолого-медико</w:t>
      </w:r>
      <w:proofErr w:type="gramEnd"/>
      <w:r w:rsidR="00F370EE">
        <w:rPr>
          <w:rFonts w:ascii="PT Astra Serif" w:hAnsi="PT Astra Serif"/>
          <w:sz w:val="24"/>
          <w:szCs w:val="24"/>
        </w:rPr>
        <w:t xml:space="preserve"> </w:t>
      </w:r>
      <w:r w:rsidRPr="006C341E">
        <w:rPr>
          <w:rFonts w:ascii="PT Astra Serif" w:hAnsi="PT Astra Serif"/>
          <w:sz w:val="24"/>
          <w:szCs w:val="24"/>
        </w:rPr>
        <w:t>- педагогической комиссии.  Цель организации групп компенсирующей направленности - создание целостной системы, обеспечивающей оптимальные педагогические условия для коррекции нарушений развитии речи детей, в освоении ими образовательных программ дошкольного образования и подготовка детей к успешному обучению в общеобразовательной школе. Основные задачи группы компенсирующей направленности:</w:t>
      </w:r>
    </w:p>
    <w:p w:rsidR="006C341E" w:rsidRPr="006C341E" w:rsidRDefault="006C341E" w:rsidP="006C341E">
      <w:pPr>
        <w:pStyle w:val="a6"/>
        <w:spacing w:line="240" w:lineRule="auto"/>
        <w:jc w:val="both"/>
        <w:rPr>
          <w:rFonts w:ascii="PT Astra Serif" w:hAnsi="PT Astra Serif"/>
          <w:sz w:val="24"/>
          <w:szCs w:val="24"/>
        </w:rPr>
      </w:pPr>
      <w:r w:rsidRPr="006C341E">
        <w:rPr>
          <w:rFonts w:ascii="PT Astra Serif" w:hAnsi="PT Astra Serif"/>
          <w:sz w:val="24"/>
          <w:szCs w:val="24"/>
        </w:rPr>
        <w:t xml:space="preserve">1) обеспечение </w:t>
      </w:r>
      <w:proofErr w:type="gramStart"/>
      <w:r w:rsidRPr="006C341E">
        <w:rPr>
          <w:rFonts w:ascii="PT Astra Serif" w:hAnsi="PT Astra Serif"/>
          <w:sz w:val="24"/>
          <w:szCs w:val="24"/>
        </w:rPr>
        <w:t>коррекции нарушений развития различных категорий детей</w:t>
      </w:r>
      <w:proofErr w:type="gramEnd"/>
      <w:r w:rsidRPr="006C341E">
        <w:rPr>
          <w:rFonts w:ascii="PT Astra Serif" w:hAnsi="PT Astra Serif"/>
          <w:sz w:val="24"/>
          <w:szCs w:val="24"/>
        </w:rPr>
        <w:t xml:space="preserve"> с ограниченными возможностями здоровья, оказание им квалифицированной помощи в освоении Программы;</w:t>
      </w:r>
    </w:p>
    <w:p w:rsidR="006C341E" w:rsidRPr="006C341E" w:rsidRDefault="006C341E" w:rsidP="006C341E">
      <w:pPr>
        <w:pStyle w:val="a6"/>
        <w:spacing w:line="240" w:lineRule="auto"/>
        <w:jc w:val="both"/>
        <w:rPr>
          <w:rFonts w:ascii="PT Astra Serif" w:hAnsi="PT Astra Serif"/>
          <w:sz w:val="24"/>
          <w:szCs w:val="24"/>
        </w:rPr>
      </w:pPr>
      <w:r w:rsidRPr="006C341E">
        <w:rPr>
          <w:rFonts w:ascii="PT Astra Serif" w:hAnsi="PT Astra Serif"/>
          <w:sz w:val="24"/>
          <w:szCs w:val="24"/>
        </w:rPr>
        <w:t xml:space="preserve">2) освоение детьми </w:t>
      </w:r>
      <w:r w:rsidRPr="00583955">
        <w:rPr>
          <w:rFonts w:ascii="PT Astra Serif" w:hAnsi="PT Astra Serif"/>
          <w:sz w:val="24"/>
          <w:szCs w:val="24"/>
        </w:rPr>
        <w:t>с ограниченными</w:t>
      </w:r>
      <w:r w:rsidRPr="006C341E">
        <w:rPr>
          <w:rFonts w:ascii="PT Astra Serif" w:hAnsi="PT Astra Serif"/>
          <w:sz w:val="24"/>
          <w:szCs w:val="24"/>
        </w:rPr>
        <w:t xml:space="preserve">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6C341E" w:rsidRPr="006C341E" w:rsidRDefault="006C341E" w:rsidP="006C341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  <w:lang w:eastAsia="en-US"/>
        </w:rPr>
      </w:pPr>
      <w:r w:rsidRPr="006C341E">
        <w:rPr>
          <w:rFonts w:ascii="PT Astra Serif" w:hAnsi="PT Astra Serif"/>
          <w:sz w:val="24"/>
          <w:szCs w:val="24"/>
        </w:rPr>
        <w:tab/>
        <w:t xml:space="preserve">Содержание образования в группах компенсирующей направленности  определяется </w:t>
      </w:r>
      <w:r w:rsidR="006104E8">
        <w:rPr>
          <w:rFonts w:ascii="PT Astra Serif" w:hAnsi="PT Astra Serif"/>
          <w:color w:val="000000"/>
          <w:sz w:val="24"/>
          <w:szCs w:val="24"/>
          <w:lang w:eastAsia="en-US"/>
        </w:rPr>
        <w:t xml:space="preserve"> адаптированной </w:t>
      </w:r>
      <w:r w:rsidRPr="006C341E">
        <w:rPr>
          <w:rFonts w:ascii="PT Astra Serif" w:hAnsi="PT Astra Serif"/>
          <w:color w:val="000000"/>
          <w:sz w:val="24"/>
          <w:szCs w:val="24"/>
          <w:lang w:eastAsia="en-US"/>
        </w:rPr>
        <w:t xml:space="preserve"> образовательной программой</w:t>
      </w:r>
      <w:r w:rsidR="006104E8">
        <w:rPr>
          <w:rFonts w:ascii="PT Astra Serif" w:hAnsi="PT Astra Serif"/>
          <w:color w:val="000000"/>
          <w:sz w:val="24"/>
          <w:szCs w:val="24"/>
          <w:lang w:eastAsia="en-US"/>
        </w:rPr>
        <w:t xml:space="preserve"> дошкольного образования</w:t>
      </w:r>
      <w:r w:rsidR="007E667C">
        <w:rPr>
          <w:rFonts w:ascii="PT Astra Serif" w:hAnsi="PT Astra Serif"/>
          <w:color w:val="000000"/>
          <w:sz w:val="24"/>
          <w:szCs w:val="24"/>
          <w:lang w:eastAsia="en-US"/>
        </w:rPr>
        <w:t xml:space="preserve"> для детей с ТНР</w:t>
      </w:r>
      <w:r w:rsidRPr="006C341E">
        <w:rPr>
          <w:rFonts w:ascii="PT Astra Serif" w:hAnsi="PT Astra Serif"/>
          <w:color w:val="000000"/>
          <w:sz w:val="24"/>
          <w:szCs w:val="24"/>
          <w:lang w:eastAsia="en-US"/>
        </w:rPr>
        <w:t xml:space="preserve"> МБДОУ, </w:t>
      </w:r>
      <w:r w:rsidRPr="006C341E">
        <w:rPr>
          <w:rFonts w:ascii="PT Astra Serif" w:hAnsi="PT Astra Serif"/>
          <w:sz w:val="24"/>
          <w:szCs w:val="24"/>
        </w:rPr>
        <w:t>а также индивидуальными коррекционными программами, составленными на каждого ребенка. Основной формой организации коррекционно – развивающей работы являются групповые (фронтальные), подгрупповые и индивидуальные коррекционные занятия. Подгрупповые и индивидуальные коррекционные занятия проводятся с учетом режима работы  МБДОУ и психологических особенностей развития детей дошкольного возраста. Периодичность подгрупповых и индивидуальных занятий определяется тяжестью нарушения речевого развития детей. Индивидуальные занятия проводятся не менее 2 – 3 раз в неделю. Подгрупповые занятия проводятся по расписанию организованной образовательной деятельности в соответствии с возрастом. Продолжительность  подгруппового занятия составляет 15 – 20 минут, продолжительность индивидуального – 15 минут с каждым ребенком.</w:t>
      </w:r>
      <w:r w:rsidR="00F370EE">
        <w:rPr>
          <w:rFonts w:ascii="PT Astra Serif" w:hAnsi="PT Astra Serif"/>
          <w:sz w:val="24"/>
          <w:szCs w:val="24"/>
        </w:rPr>
        <w:t xml:space="preserve">  </w:t>
      </w:r>
    </w:p>
    <w:p w:rsidR="006C341E" w:rsidRPr="006C341E" w:rsidRDefault="006C341E" w:rsidP="006C341E">
      <w:pPr>
        <w:tabs>
          <w:tab w:val="left" w:pos="6190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6C341E" w:rsidRPr="006C341E" w:rsidRDefault="006C341E" w:rsidP="006C341E">
      <w:pPr>
        <w:tabs>
          <w:tab w:val="left" w:pos="619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6C341E" w:rsidRPr="006C341E" w:rsidRDefault="006C341E" w:rsidP="006C341E">
      <w:pPr>
        <w:tabs>
          <w:tab w:val="left" w:pos="619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6C341E" w:rsidRPr="006C341E" w:rsidRDefault="006C341E" w:rsidP="006C341E">
      <w:pPr>
        <w:tabs>
          <w:tab w:val="left" w:pos="619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6C341E" w:rsidRPr="006C341E" w:rsidRDefault="006C341E" w:rsidP="006C341E">
      <w:pPr>
        <w:tabs>
          <w:tab w:val="left" w:pos="619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6C341E" w:rsidRPr="006C341E" w:rsidRDefault="006C341E" w:rsidP="006C341E">
      <w:pPr>
        <w:tabs>
          <w:tab w:val="left" w:pos="619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6C341E" w:rsidRPr="006C341E" w:rsidRDefault="006C341E" w:rsidP="006C341E">
      <w:pPr>
        <w:tabs>
          <w:tab w:val="left" w:pos="619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6C341E" w:rsidRPr="006C341E" w:rsidRDefault="006C341E" w:rsidP="006C341E">
      <w:pPr>
        <w:tabs>
          <w:tab w:val="left" w:pos="619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6C341E" w:rsidRPr="006C341E" w:rsidRDefault="006C341E" w:rsidP="006C341E">
      <w:pPr>
        <w:tabs>
          <w:tab w:val="left" w:pos="619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91FFC" w:rsidRDefault="00191FFC" w:rsidP="006C341E">
      <w:pPr>
        <w:tabs>
          <w:tab w:val="left" w:pos="619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91FFC" w:rsidRDefault="00191FFC" w:rsidP="006C341E">
      <w:pPr>
        <w:tabs>
          <w:tab w:val="left" w:pos="619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91FFC" w:rsidRDefault="00191FFC" w:rsidP="006C341E">
      <w:pPr>
        <w:tabs>
          <w:tab w:val="left" w:pos="619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6C341E" w:rsidRPr="006C341E" w:rsidRDefault="006C341E" w:rsidP="006C341E">
      <w:pPr>
        <w:tabs>
          <w:tab w:val="left" w:pos="619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6C341E">
        <w:rPr>
          <w:rFonts w:ascii="PT Astra Serif" w:hAnsi="PT Astra Serif"/>
          <w:b/>
          <w:sz w:val="24"/>
          <w:szCs w:val="24"/>
        </w:rPr>
        <w:t xml:space="preserve"> Сетка   непосредственно  образовательной деятельности</w:t>
      </w:r>
    </w:p>
    <w:p w:rsidR="006C341E" w:rsidRPr="006C341E" w:rsidRDefault="006104E8" w:rsidP="006C341E">
      <w:pPr>
        <w:tabs>
          <w:tab w:val="left" w:pos="619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по </w:t>
      </w:r>
      <w:r w:rsidR="006C341E" w:rsidRPr="006C341E">
        <w:rPr>
          <w:rFonts w:ascii="PT Astra Serif" w:hAnsi="PT Astra Serif"/>
          <w:b/>
          <w:sz w:val="24"/>
          <w:szCs w:val="24"/>
        </w:rPr>
        <w:t xml:space="preserve">  образовательной программе дошкольного образования   </w:t>
      </w: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4162"/>
        <w:gridCol w:w="2088"/>
        <w:gridCol w:w="2118"/>
        <w:gridCol w:w="1044"/>
        <w:gridCol w:w="1111"/>
        <w:gridCol w:w="2089"/>
        <w:gridCol w:w="2089"/>
      </w:tblGrid>
      <w:tr w:rsidR="006C341E" w:rsidRPr="006C341E" w:rsidTr="0026393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6C341E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C341E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Вид деятельности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 xml:space="preserve"> 1 младшая </w:t>
            </w:r>
          </w:p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 xml:space="preserve">группа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 xml:space="preserve"> 2 младшая </w:t>
            </w:r>
          </w:p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 xml:space="preserve">группа 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Средняя группа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Старшая группа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Подготовительная группа</w:t>
            </w:r>
          </w:p>
        </w:tc>
      </w:tr>
      <w:tr w:rsidR="006C341E" w:rsidRPr="006C341E" w:rsidTr="0026393E">
        <w:trPr>
          <w:trHeight w:val="6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 xml:space="preserve"> 2 занятия физической культурой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 xml:space="preserve"> 2 занятия физической культурой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2 занятия физической культурой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341E">
              <w:rPr>
                <w:rFonts w:ascii="PT Astra Serif" w:hAnsi="PT Astra Serif"/>
                <w:sz w:val="20"/>
                <w:szCs w:val="20"/>
              </w:rPr>
              <w:t>3 занятия физической культурой, одно   на открытом воздухе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6C341E">
              <w:rPr>
                <w:rFonts w:ascii="PT Astra Serif" w:hAnsi="PT Astra Serif"/>
                <w:sz w:val="20"/>
                <w:szCs w:val="20"/>
              </w:rPr>
              <w:t>3 занятия физической культурой, одно   на открытом воздухе</w:t>
            </w:r>
          </w:p>
        </w:tc>
      </w:tr>
      <w:tr w:rsidR="006C341E" w:rsidRPr="006C341E" w:rsidTr="0026393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Коммуникативная деятельность: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C341E" w:rsidRPr="006C341E" w:rsidTr="0026393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2.1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 xml:space="preserve"> Развитие речи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ind w:left="-13" w:firstLine="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1 образовательная ситуация, а также во всех образовательных ситуациях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ind w:left="-117" w:firstLine="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2 образовательных ситуации, а также во всех образовательных ситуациях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2 образовательных ситуации, а также во всех образовательных ситуациях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</w:rPr>
              <w:t>2 образовательные</w:t>
            </w:r>
            <w:r w:rsidRPr="006C341E">
              <w:rPr>
                <w:rFonts w:ascii="PT Astra Serif" w:hAnsi="PT Astra Serif"/>
                <w:sz w:val="24"/>
                <w:szCs w:val="24"/>
              </w:rPr>
              <w:t xml:space="preserve"> ситуации, а также во всех образовательных ситуациях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</w:rPr>
              <w:t xml:space="preserve">2 образовательные </w:t>
            </w:r>
            <w:r w:rsidRPr="006C341E">
              <w:rPr>
                <w:rFonts w:ascii="PT Astra Serif" w:hAnsi="PT Astra Serif"/>
                <w:sz w:val="24"/>
                <w:szCs w:val="24"/>
              </w:rPr>
              <w:t>ситуации, а также во всех образовательных ситуациях</w:t>
            </w:r>
          </w:p>
        </w:tc>
      </w:tr>
      <w:tr w:rsidR="006C341E" w:rsidRPr="006C341E" w:rsidTr="0026393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2.2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_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_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465CBA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1(как часть занятия</w:t>
            </w:r>
            <w:r w:rsidR="007C1794">
              <w:rPr>
                <w:rFonts w:ascii="PT Astra Serif" w:hAnsi="PT Astra Serif"/>
                <w:sz w:val="24"/>
                <w:szCs w:val="24"/>
              </w:rPr>
              <w:t xml:space="preserve"> по РР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465CBA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1(как часть занятия</w:t>
            </w:r>
            <w:r w:rsidR="007C1794">
              <w:rPr>
                <w:rFonts w:ascii="PT Astra Serif" w:hAnsi="PT Astra Serif"/>
                <w:sz w:val="24"/>
                <w:szCs w:val="24"/>
              </w:rPr>
              <w:t xml:space="preserve"> по РР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 xml:space="preserve">1 образовательная ситуация </w:t>
            </w:r>
          </w:p>
        </w:tc>
      </w:tr>
      <w:tr w:rsidR="006C341E" w:rsidRPr="006C341E" w:rsidTr="0026393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Познавательно-исследовательская деятельность: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C341E" w:rsidRPr="006C341E" w:rsidTr="0026393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3.1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03" w:rsidRDefault="00F10B03" w:rsidP="00F10B0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Исследование объектов</w:t>
            </w:r>
            <w:r w:rsidR="006C341E" w:rsidRPr="006C341E">
              <w:rPr>
                <w:rFonts w:ascii="PT Astra Serif" w:hAnsi="PT Astra Serif"/>
                <w:sz w:val="24"/>
                <w:szCs w:val="24"/>
              </w:rPr>
              <w:t xml:space="preserve"> природы, экспериментирование</w:t>
            </w:r>
          </w:p>
          <w:p w:rsidR="006C341E" w:rsidRPr="006C341E" w:rsidRDefault="00F10B03" w:rsidP="00F10B03">
            <w:pPr>
              <w:tabs>
                <w:tab w:val="left" w:pos="38"/>
                <w:tab w:val="center" w:pos="1973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ab/>
              <w:t xml:space="preserve">-Познание окружающего </w:t>
            </w:r>
            <w:r w:rsidR="006C341E" w:rsidRPr="006C341E">
              <w:rPr>
                <w:rFonts w:ascii="PT Astra Serif" w:hAnsi="PT Astra Serif"/>
                <w:sz w:val="24"/>
                <w:szCs w:val="24"/>
              </w:rPr>
              <w:t>предметного и социального мира, освоение безопасного поведения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 xml:space="preserve">1 образовательная </w:t>
            </w:r>
          </w:p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 xml:space="preserve">ситуация 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 xml:space="preserve">1 образовательная </w:t>
            </w:r>
          </w:p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 xml:space="preserve">ситуация  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55" w:rsidRDefault="00583955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C341E" w:rsidRPr="00583955" w:rsidRDefault="00583955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955">
              <w:rPr>
                <w:rFonts w:ascii="PT Astra Serif" w:hAnsi="PT Astra Serif"/>
                <w:sz w:val="24"/>
                <w:szCs w:val="24"/>
              </w:rPr>
              <w:t>1 образовательная</w:t>
            </w:r>
          </w:p>
          <w:p w:rsidR="006C341E" w:rsidRPr="006C341E" w:rsidRDefault="00C13D15" w:rsidP="00C13D15">
            <w:pPr>
              <w:tabs>
                <w:tab w:val="left" w:pos="180"/>
                <w:tab w:val="center" w:pos="969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83955">
              <w:rPr>
                <w:rFonts w:ascii="PT Astra Serif" w:hAnsi="PT Astra Serif"/>
                <w:sz w:val="24"/>
                <w:szCs w:val="24"/>
              </w:rPr>
              <w:tab/>
            </w:r>
            <w:r w:rsidRPr="00583955">
              <w:rPr>
                <w:rFonts w:ascii="PT Astra Serif" w:hAnsi="PT Astra Serif"/>
                <w:sz w:val="24"/>
                <w:szCs w:val="24"/>
              </w:rPr>
              <w:tab/>
            </w:r>
            <w:r w:rsidR="00583955" w:rsidRPr="00583955">
              <w:rPr>
                <w:rFonts w:ascii="PT Astra Serif" w:hAnsi="PT Astra Serif"/>
                <w:sz w:val="24"/>
                <w:szCs w:val="24"/>
              </w:rPr>
              <w:t>ситуация</w:t>
            </w:r>
            <w:r w:rsidR="006C341E" w:rsidRPr="006C341E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2 образовательные ситуации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2 образовательные ситуации</w:t>
            </w:r>
          </w:p>
        </w:tc>
      </w:tr>
      <w:tr w:rsidR="006C341E" w:rsidRPr="006C341E" w:rsidTr="0026393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3.2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- Математическое и сенсорное развитие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1 образовательная ситуация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1 образовательная ситуация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1 образовательная ситуация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1 образовательная ситуация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7C179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 xml:space="preserve">2 </w:t>
            </w:r>
            <w:r w:rsidR="007C179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6C341E">
              <w:rPr>
                <w:rFonts w:ascii="PT Astra Serif" w:hAnsi="PT Astra Serif"/>
                <w:sz w:val="24"/>
                <w:szCs w:val="24"/>
              </w:rPr>
              <w:t>бразовательные</w:t>
            </w:r>
            <w:proofErr w:type="spellEnd"/>
            <w:r w:rsidRPr="006C341E">
              <w:rPr>
                <w:rFonts w:ascii="PT Astra Serif" w:hAnsi="PT Astra Serif"/>
                <w:sz w:val="24"/>
                <w:szCs w:val="24"/>
              </w:rPr>
              <w:t xml:space="preserve"> ситуации</w:t>
            </w:r>
          </w:p>
        </w:tc>
      </w:tr>
      <w:tr w:rsidR="006C341E" w:rsidRPr="006C341E" w:rsidTr="0026393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Изобразительная деятельность (рисование, лепка, аппликация) и конструирование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2 образовательные ситуации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2 образовательные ситуации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55" w:rsidRDefault="00583955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955">
              <w:rPr>
                <w:rFonts w:ascii="PT Astra Serif" w:hAnsi="PT Astra Serif"/>
                <w:sz w:val="24"/>
                <w:szCs w:val="24"/>
              </w:rPr>
              <w:t>2</w:t>
            </w:r>
            <w:r w:rsidR="006C341E" w:rsidRPr="0058395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6C341E" w:rsidRPr="00583955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955">
              <w:rPr>
                <w:rFonts w:ascii="PT Astra Serif" w:hAnsi="PT Astra Serif"/>
                <w:sz w:val="24"/>
                <w:szCs w:val="24"/>
              </w:rPr>
              <w:t>образовательные ситуации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3 образовательные ситуации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3 образовательные ситуации</w:t>
            </w:r>
          </w:p>
        </w:tc>
      </w:tr>
      <w:tr w:rsidR="006C341E" w:rsidRPr="006C341E" w:rsidTr="0026393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 xml:space="preserve">2 </w:t>
            </w:r>
            <w:proofErr w:type="gramStart"/>
            <w:r w:rsidRPr="006C341E">
              <w:rPr>
                <w:rFonts w:ascii="PT Astra Serif" w:hAnsi="PT Astra Serif"/>
                <w:sz w:val="24"/>
                <w:szCs w:val="24"/>
              </w:rPr>
              <w:t>музыкальных</w:t>
            </w:r>
            <w:proofErr w:type="gramEnd"/>
            <w:r w:rsidRPr="006C341E">
              <w:rPr>
                <w:rFonts w:ascii="PT Astra Serif" w:hAnsi="PT Astra Serif"/>
                <w:sz w:val="24"/>
                <w:szCs w:val="24"/>
              </w:rPr>
              <w:t xml:space="preserve"> занятия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 xml:space="preserve">2 </w:t>
            </w:r>
            <w:proofErr w:type="gramStart"/>
            <w:r w:rsidRPr="006C341E">
              <w:rPr>
                <w:rFonts w:ascii="PT Astra Serif" w:hAnsi="PT Astra Serif"/>
                <w:sz w:val="24"/>
                <w:szCs w:val="24"/>
              </w:rPr>
              <w:t>музыкальных</w:t>
            </w:r>
            <w:proofErr w:type="gramEnd"/>
            <w:r w:rsidRPr="006C341E">
              <w:rPr>
                <w:rFonts w:ascii="PT Astra Serif" w:hAnsi="PT Astra Serif"/>
                <w:sz w:val="24"/>
                <w:szCs w:val="24"/>
              </w:rPr>
              <w:t xml:space="preserve"> занятия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 xml:space="preserve">2 </w:t>
            </w:r>
            <w:proofErr w:type="gramStart"/>
            <w:r w:rsidRPr="006C341E">
              <w:rPr>
                <w:rFonts w:ascii="PT Astra Serif" w:hAnsi="PT Astra Serif"/>
                <w:sz w:val="24"/>
                <w:szCs w:val="24"/>
              </w:rPr>
              <w:t>музыкальных</w:t>
            </w:r>
            <w:proofErr w:type="gramEnd"/>
            <w:r w:rsidRPr="006C341E">
              <w:rPr>
                <w:rFonts w:ascii="PT Astra Serif" w:hAnsi="PT Astra Serif"/>
                <w:sz w:val="24"/>
                <w:szCs w:val="24"/>
              </w:rPr>
              <w:t xml:space="preserve"> занятия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 xml:space="preserve">2 </w:t>
            </w:r>
            <w:proofErr w:type="gramStart"/>
            <w:r w:rsidRPr="006C341E">
              <w:rPr>
                <w:rFonts w:ascii="PT Astra Serif" w:hAnsi="PT Astra Serif"/>
                <w:sz w:val="24"/>
                <w:szCs w:val="24"/>
              </w:rPr>
              <w:t>музыкальных</w:t>
            </w:r>
            <w:proofErr w:type="gramEnd"/>
            <w:r w:rsidRPr="006C341E">
              <w:rPr>
                <w:rFonts w:ascii="PT Astra Serif" w:hAnsi="PT Astra Serif"/>
                <w:sz w:val="24"/>
                <w:szCs w:val="24"/>
              </w:rPr>
              <w:t xml:space="preserve"> занятия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 xml:space="preserve">2 </w:t>
            </w:r>
            <w:proofErr w:type="gramStart"/>
            <w:r w:rsidRPr="006C341E">
              <w:rPr>
                <w:rFonts w:ascii="PT Astra Serif" w:hAnsi="PT Astra Serif"/>
                <w:sz w:val="24"/>
                <w:szCs w:val="24"/>
              </w:rPr>
              <w:t>музыкальных</w:t>
            </w:r>
            <w:proofErr w:type="gramEnd"/>
            <w:r w:rsidRPr="006C341E">
              <w:rPr>
                <w:rFonts w:ascii="PT Astra Serif" w:hAnsi="PT Astra Serif"/>
                <w:sz w:val="24"/>
                <w:szCs w:val="24"/>
              </w:rPr>
              <w:t xml:space="preserve"> занятия</w:t>
            </w:r>
          </w:p>
        </w:tc>
      </w:tr>
      <w:tr w:rsidR="006C341E" w:rsidRPr="006C341E" w:rsidTr="0026393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Всего в неделю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10</w:t>
            </w:r>
          </w:p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образовательных ситуаций и занятий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465CBA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образовательных ситуаций и занятий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465CBA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="006C341E" w:rsidRPr="006C341E">
              <w:rPr>
                <w:rFonts w:ascii="PT Astra Serif" w:hAnsi="PT Astra Serif"/>
                <w:sz w:val="24"/>
                <w:szCs w:val="24"/>
              </w:rPr>
              <w:t xml:space="preserve"> образовательных ситуаций и занятий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13 образовательных ситуаций и занятий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15 образовательных ситуаций и занятий</w:t>
            </w:r>
          </w:p>
        </w:tc>
      </w:tr>
    </w:tbl>
    <w:p w:rsidR="006C341E" w:rsidRPr="006C341E" w:rsidRDefault="006C341E" w:rsidP="006C341E">
      <w:pPr>
        <w:keepNext/>
        <w:keepLines/>
        <w:tabs>
          <w:tab w:val="left" w:pos="-284"/>
        </w:tabs>
        <w:spacing w:after="0" w:line="240" w:lineRule="auto"/>
        <w:jc w:val="both"/>
        <w:outlineLvl w:val="0"/>
        <w:rPr>
          <w:rFonts w:ascii="PT Astra Serif" w:hAnsi="PT Astra Serif"/>
          <w:sz w:val="20"/>
          <w:szCs w:val="20"/>
          <w:lang w:eastAsia="en-US"/>
        </w:rPr>
      </w:pPr>
      <w:r w:rsidRPr="006C341E">
        <w:rPr>
          <w:rFonts w:ascii="PT Astra Serif" w:hAnsi="PT Astra Serif"/>
          <w:sz w:val="20"/>
          <w:szCs w:val="20"/>
        </w:rPr>
        <w:t xml:space="preserve">Чтение художественной литературы осуществляется во всех возрастных группах в </w:t>
      </w:r>
      <w:r w:rsidRPr="006C341E">
        <w:rPr>
          <w:rFonts w:ascii="PT Astra Serif" w:hAnsi="PT Astra Serif"/>
          <w:sz w:val="20"/>
          <w:szCs w:val="20"/>
          <w:lang w:eastAsia="en-US"/>
        </w:rPr>
        <w:t>совместной образовательной деятельности воспитателя детей    в режимных моментах</w:t>
      </w:r>
    </w:p>
    <w:p w:rsidR="006C341E" w:rsidRPr="006C341E" w:rsidRDefault="006C341E" w:rsidP="006C341E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6C341E" w:rsidRPr="006C341E" w:rsidRDefault="006C341E" w:rsidP="006C341E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6C341E" w:rsidRPr="006C341E" w:rsidRDefault="006C341E" w:rsidP="006C341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C341E">
        <w:rPr>
          <w:rFonts w:ascii="PT Astra Serif" w:hAnsi="PT Astra Serif"/>
          <w:b/>
          <w:sz w:val="28"/>
          <w:szCs w:val="28"/>
        </w:rPr>
        <w:t>Количество образовательных ситуаций и занятий в учебный год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53"/>
        <w:gridCol w:w="2268"/>
        <w:gridCol w:w="2268"/>
        <w:gridCol w:w="2268"/>
        <w:gridCol w:w="2268"/>
        <w:gridCol w:w="2268"/>
      </w:tblGrid>
      <w:tr w:rsidR="006C341E" w:rsidRPr="006C341E" w:rsidTr="003F6F0A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6C341E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C341E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Вид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99102B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1</w:t>
            </w:r>
            <w:r w:rsidR="006C341E" w:rsidRPr="006C341E">
              <w:rPr>
                <w:rFonts w:ascii="PT Astra Serif" w:hAnsi="PT Astra Serif"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 xml:space="preserve"> 2 Младшая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Средняя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Старшая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Подготовительная группа</w:t>
            </w:r>
          </w:p>
        </w:tc>
      </w:tr>
      <w:tr w:rsidR="006C341E" w:rsidRPr="006C341E" w:rsidTr="003F6F0A">
        <w:trPr>
          <w:trHeight w:val="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3B0E2D" w:rsidRDefault="009C5312" w:rsidP="003B0E2D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</w:t>
            </w:r>
          </w:p>
          <w:p w:rsidR="006C341E" w:rsidRPr="003B0E2D" w:rsidRDefault="006C341E" w:rsidP="003B0E2D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E2D">
              <w:rPr>
                <w:rFonts w:ascii="PT Astra Serif" w:hAnsi="PT Astra Serif"/>
                <w:sz w:val="24"/>
                <w:szCs w:val="24"/>
              </w:rPr>
              <w:t>занятия физической культурой</w:t>
            </w:r>
          </w:p>
          <w:p w:rsidR="006C341E" w:rsidRPr="003B0E2D" w:rsidRDefault="006C341E" w:rsidP="003B0E2D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E2D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3B0E2D" w:rsidRDefault="009C5312" w:rsidP="003B0E2D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</w:t>
            </w:r>
          </w:p>
          <w:p w:rsidR="006C341E" w:rsidRPr="003B0E2D" w:rsidRDefault="006C341E" w:rsidP="003B0E2D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E2D">
              <w:rPr>
                <w:rFonts w:ascii="PT Astra Serif" w:hAnsi="PT Astra Serif"/>
                <w:sz w:val="24"/>
                <w:szCs w:val="24"/>
              </w:rPr>
              <w:t>занятия физической культурой</w:t>
            </w:r>
          </w:p>
          <w:p w:rsidR="006C341E" w:rsidRPr="003B0E2D" w:rsidRDefault="006C341E" w:rsidP="003B0E2D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E2D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3B0E2D" w:rsidRDefault="009C5312" w:rsidP="003B0E2D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</w:t>
            </w:r>
          </w:p>
          <w:p w:rsidR="006C341E" w:rsidRPr="003B0E2D" w:rsidRDefault="006C341E" w:rsidP="003B0E2D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E2D">
              <w:rPr>
                <w:rFonts w:ascii="PT Astra Serif" w:hAnsi="PT Astra Serif"/>
                <w:sz w:val="24"/>
                <w:szCs w:val="24"/>
              </w:rPr>
              <w:t xml:space="preserve"> занятия физической культурой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D" w:rsidRDefault="009C5312" w:rsidP="003B0E2D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108</w:t>
            </w:r>
          </w:p>
          <w:p w:rsidR="006C341E" w:rsidRPr="003B0E2D" w:rsidRDefault="006C341E" w:rsidP="003B0E2D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E2D">
              <w:rPr>
                <w:rFonts w:ascii="PT Astra Serif" w:hAnsi="PT Astra Serif"/>
                <w:sz w:val="24"/>
                <w:szCs w:val="24"/>
              </w:rPr>
              <w:t>занятий физической культурой, одно   на открытом воздухе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D" w:rsidRDefault="009C5312" w:rsidP="003B0E2D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108</w:t>
            </w:r>
          </w:p>
          <w:p w:rsidR="006C341E" w:rsidRPr="003B0E2D" w:rsidRDefault="006C341E" w:rsidP="003B0E2D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E2D">
              <w:rPr>
                <w:rFonts w:ascii="PT Astra Serif" w:hAnsi="PT Astra Serif"/>
                <w:sz w:val="24"/>
                <w:szCs w:val="24"/>
              </w:rPr>
              <w:t>занятий физической культурой, одно   на открытом воздухе</w:t>
            </w:r>
          </w:p>
        </w:tc>
      </w:tr>
      <w:tr w:rsidR="006C341E" w:rsidRPr="006C341E" w:rsidTr="003F6F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Коммуникативная деятельность: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3B0E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C341E" w:rsidRPr="006C341E" w:rsidTr="003F6F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 xml:space="preserve"> Развитие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9C5312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</w:t>
            </w:r>
            <w:r w:rsidR="006C341E" w:rsidRPr="006C341E">
              <w:rPr>
                <w:rFonts w:ascii="PT Astra Serif" w:hAnsi="PT Astra Serif"/>
                <w:sz w:val="24"/>
                <w:szCs w:val="24"/>
              </w:rPr>
              <w:t xml:space="preserve"> образовательные ситуации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9C5312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72 </w:t>
            </w:r>
            <w:r w:rsidR="006C341E" w:rsidRPr="006C341E">
              <w:rPr>
                <w:rFonts w:ascii="PT Astra Serif" w:hAnsi="PT Astra Serif"/>
                <w:sz w:val="24"/>
                <w:szCs w:val="24"/>
              </w:rPr>
              <w:t>образовательные ситуации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9C5312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</w:t>
            </w:r>
            <w:r w:rsidR="006C341E" w:rsidRPr="006C341E">
              <w:rPr>
                <w:rFonts w:ascii="PT Astra Serif" w:hAnsi="PT Astra Serif"/>
                <w:sz w:val="24"/>
                <w:szCs w:val="24"/>
              </w:rPr>
              <w:t xml:space="preserve"> образовательные ситуации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9C5312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</w:t>
            </w:r>
            <w:r w:rsidR="006C341E" w:rsidRPr="006C341E">
              <w:rPr>
                <w:rFonts w:ascii="PT Astra Serif" w:hAnsi="PT Astra Serif"/>
                <w:sz w:val="24"/>
                <w:szCs w:val="24"/>
              </w:rPr>
              <w:t xml:space="preserve"> образовательные ситуации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9C5312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</w:t>
            </w:r>
            <w:r w:rsidR="006C341E" w:rsidRPr="006C341E">
              <w:rPr>
                <w:rFonts w:ascii="PT Astra Serif" w:hAnsi="PT Astra Serif"/>
                <w:sz w:val="24"/>
                <w:szCs w:val="24"/>
              </w:rPr>
              <w:t xml:space="preserve"> образовательные ситуации</w:t>
            </w:r>
          </w:p>
        </w:tc>
      </w:tr>
      <w:tr w:rsidR="006C341E" w:rsidRPr="006C341E" w:rsidTr="003F6F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 xml:space="preserve">-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9C5312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36</w:t>
            </w:r>
            <w:r w:rsidR="00CD3601">
              <w:rPr>
                <w:rFonts w:ascii="PT Astra Serif" w:hAnsi="PT Astra Serif"/>
                <w:sz w:val="24"/>
                <w:szCs w:val="24"/>
              </w:rPr>
              <w:t xml:space="preserve"> образовательных ситуаций</w:t>
            </w:r>
          </w:p>
        </w:tc>
      </w:tr>
      <w:tr w:rsidR="006C341E" w:rsidRPr="006C341E" w:rsidTr="003F6F0A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191FF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Познавательно-исследовательская деятельность: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C341E" w:rsidRPr="006C341E" w:rsidTr="003F6F0A">
        <w:trPr>
          <w:trHeight w:val="1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03" w:rsidRDefault="00F10B03" w:rsidP="00F10B0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Исследование объектов</w:t>
            </w:r>
            <w:r w:rsidRPr="006C341E">
              <w:rPr>
                <w:rFonts w:ascii="PT Astra Serif" w:hAnsi="PT Astra Serif"/>
                <w:sz w:val="24"/>
                <w:szCs w:val="24"/>
              </w:rPr>
              <w:t xml:space="preserve"> природы, экспериментирование</w:t>
            </w:r>
          </w:p>
          <w:p w:rsidR="006C341E" w:rsidRPr="00191FFC" w:rsidRDefault="00F10B03" w:rsidP="00F10B03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-Познание окружающего </w:t>
            </w:r>
            <w:r w:rsidRPr="006C341E">
              <w:rPr>
                <w:rFonts w:ascii="PT Astra Serif" w:hAnsi="PT Astra Serif"/>
                <w:sz w:val="24"/>
                <w:szCs w:val="24"/>
              </w:rPr>
              <w:t>предметного и социального мира, освоение безопасного поведения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9C5312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</w:t>
            </w:r>
            <w:r w:rsidR="006C341E" w:rsidRPr="006C341E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образовательные ситуации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9C5312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</w:t>
            </w:r>
            <w:r w:rsidR="006C341E" w:rsidRPr="006C341E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образовательные ситуации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CD3601" w:rsidRDefault="00CD3601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3601">
              <w:rPr>
                <w:rFonts w:ascii="PT Astra Serif" w:hAnsi="PT Astra Serif"/>
                <w:sz w:val="24"/>
                <w:szCs w:val="24"/>
              </w:rPr>
              <w:t xml:space="preserve"> 36</w:t>
            </w:r>
          </w:p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3601">
              <w:rPr>
                <w:rFonts w:ascii="PT Astra Serif" w:hAnsi="PT Astra Serif"/>
                <w:sz w:val="24"/>
                <w:szCs w:val="24"/>
              </w:rPr>
              <w:t>образовательные ситуации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9C5312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</w:t>
            </w:r>
          </w:p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 xml:space="preserve">образовательные ситуации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9C5312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</w:t>
            </w:r>
          </w:p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 xml:space="preserve">образовательные ситуации  </w:t>
            </w:r>
          </w:p>
        </w:tc>
      </w:tr>
      <w:tr w:rsidR="006C341E" w:rsidRPr="006C341E" w:rsidTr="003F6F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3.2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- Математическое и сенсорное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9C5312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</w:t>
            </w:r>
            <w:r w:rsidR="006C341E" w:rsidRPr="006C341E">
              <w:rPr>
                <w:rFonts w:ascii="PT Astra Serif" w:hAnsi="PT Astra Serif"/>
                <w:sz w:val="24"/>
                <w:szCs w:val="24"/>
              </w:rPr>
              <w:t xml:space="preserve"> образовательные ситуации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9C5312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</w:t>
            </w:r>
            <w:r w:rsidR="006C341E" w:rsidRPr="006C341E">
              <w:rPr>
                <w:rFonts w:ascii="PT Astra Serif" w:hAnsi="PT Astra Serif"/>
                <w:sz w:val="24"/>
                <w:szCs w:val="24"/>
              </w:rPr>
              <w:t xml:space="preserve"> образовательные ситуации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9C5312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</w:t>
            </w:r>
            <w:r w:rsidR="006C341E" w:rsidRPr="006C341E">
              <w:rPr>
                <w:rFonts w:ascii="PT Astra Serif" w:hAnsi="PT Astra Serif"/>
                <w:sz w:val="24"/>
                <w:szCs w:val="24"/>
              </w:rPr>
              <w:t xml:space="preserve"> образовательные ситуации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9C5312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</w:t>
            </w:r>
            <w:r w:rsidR="006C341E" w:rsidRPr="006C341E">
              <w:rPr>
                <w:rFonts w:ascii="PT Astra Serif" w:hAnsi="PT Astra Serif"/>
                <w:sz w:val="24"/>
                <w:szCs w:val="24"/>
              </w:rPr>
              <w:t xml:space="preserve"> образовательные ситуации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9C5312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</w:t>
            </w:r>
            <w:r w:rsidR="006C341E" w:rsidRPr="006C341E">
              <w:rPr>
                <w:rFonts w:ascii="PT Astra Serif" w:hAnsi="PT Astra Serif"/>
                <w:sz w:val="24"/>
                <w:szCs w:val="24"/>
              </w:rPr>
              <w:t xml:space="preserve"> образовательные ситуации  </w:t>
            </w:r>
          </w:p>
        </w:tc>
      </w:tr>
      <w:tr w:rsidR="006C341E" w:rsidRPr="006C341E" w:rsidTr="003F6F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Изобразительная деятельность (рисование, лепка, аппликация) и конструирование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9000CB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</w:t>
            </w:r>
            <w:r w:rsidR="006C341E" w:rsidRPr="006C341E">
              <w:rPr>
                <w:rFonts w:ascii="PT Astra Serif" w:hAnsi="PT Astra Serif"/>
                <w:sz w:val="24"/>
                <w:szCs w:val="24"/>
              </w:rPr>
              <w:t xml:space="preserve"> образовательные ситуации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9000CB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</w:t>
            </w:r>
            <w:r w:rsidR="006C341E" w:rsidRPr="006C341E">
              <w:rPr>
                <w:rFonts w:ascii="PT Astra Serif" w:hAnsi="PT Astra Serif"/>
                <w:sz w:val="24"/>
                <w:szCs w:val="24"/>
              </w:rPr>
              <w:t xml:space="preserve"> образовательные ситуации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0111CD" w:rsidRDefault="00CD3601" w:rsidP="00CD3601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CD3601">
              <w:rPr>
                <w:rFonts w:ascii="PT Astra Serif" w:hAnsi="PT Astra Serif"/>
                <w:sz w:val="24"/>
                <w:szCs w:val="24"/>
              </w:rPr>
              <w:t xml:space="preserve">72 </w:t>
            </w: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6C341E" w:rsidRPr="00CD3601">
              <w:rPr>
                <w:rFonts w:ascii="PT Astra Serif" w:hAnsi="PT Astra Serif"/>
                <w:sz w:val="24"/>
                <w:szCs w:val="24"/>
              </w:rPr>
              <w:t>бразовательные</w:t>
            </w:r>
            <w:r w:rsidR="006C341E" w:rsidRPr="000111CD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r w:rsidR="006C341E" w:rsidRPr="00CD3601">
              <w:rPr>
                <w:rFonts w:ascii="PT Astra Serif" w:hAnsi="PT Astra Serif"/>
                <w:sz w:val="24"/>
                <w:szCs w:val="24"/>
              </w:rPr>
              <w:t>ситуации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CB" w:rsidRDefault="009000CB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108</w:t>
            </w:r>
          </w:p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образовательных ситуаций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9000CB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108</w:t>
            </w:r>
            <w:r w:rsidR="006C341E" w:rsidRPr="006C341E">
              <w:rPr>
                <w:rFonts w:ascii="PT Astra Serif" w:hAnsi="PT Astra Serif"/>
                <w:sz w:val="24"/>
                <w:szCs w:val="24"/>
              </w:rPr>
              <w:t xml:space="preserve"> образовательных ситуаций</w:t>
            </w:r>
          </w:p>
        </w:tc>
      </w:tr>
      <w:tr w:rsidR="006C341E" w:rsidRPr="006C341E" w:rsidTr="003F6F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6C341E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9000CB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</w:t>
            </w:r>
            <w:r w:rsidR="006C341E" w:rsidRPr="006C341E">
              <w:rPr>
                <w:rFonts w:ascii="PT Astra Serif" w:hAnsi="PT Astra Serif"/>
                <w:sz w:val="24"/>
                <w:szCs w:val="24"/>
              </w:rPr>
              <w:t xml:space="preserve"> музыкальных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9000CB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</w:t>
            </w:r>
            <w:r w:rsidR="006C341E" w:rsidRPr="006C341E">
              <w:rPr>
                <w:rFonts w:ascii="PT Astra Serif" w:hAnsi="PT Astra Serif"/>
                <w:sz w:val="24"/>
                <w:szCs w:val="24"/>
              </w:rPr>
              <w:t xml:space="preserve"> музыкальных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9000CB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</w:t>
            </w:r>
            <w:r w:rsidR="006C341E" w:rsidRPr="006C341E">
              <w:rPr>
                <w:rFonts w:ascii="PT Astra Serif" w:hAnsi="PT Astra Serif"/>
                <w:sz w:val="24"/>
                <w:szCs w:val="24"/>
              </w:rPr>
              <w:t xml:space="preserve"> музыкальных занятий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9000CB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</w:t>
            </w:r>
            <w:r w:rsidR="006C341E" w:rsidRPr="006C341E">
              <w:rPr>
                <w:rFonts w:ascii="PT Astra Serif" w:hAnsi="PT Astra Serif"/>
                <w:sz w:val="24"/>
                <w:szCs w:val="24"/>
              </w:rPr>
              <w:t xml:space="preserve"> музыкальных занятий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6C341E" w:rsidRDefault="009000CB" w:rsidP="002639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</w:t>
            </w:r>
            <w:r w:rsidR="006C341E" w:rsidRPr="006C341E">
              <w:rPr>
                <w:rFonts w:ascii="PT Astra Serif" w:hAnsi="PT Astra Serif"/>
                <w:sz w:val="24"/>
                <w:szCs w:val="24"/>
              </w:rPr>
              <w:t xml:space="preserve"> музыкальных занятий </w:t>
            </w:r>
          </w:p>
        </w:tc>
      </w:tr>
      <w:tr w:rsidR="006C341E" w:rsidRPr="003B0E2D" w:rsidTr="003F6F0A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3B0E2D" w:rsidRDefault="006C341E" w:rsidP="003B0E2D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3B0E2D" w:rsidRDefault="006C341E" w:rsidP="003B0E2D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E2D">
              <w:rPr>
                <w:rFonts w:ascii="PT Astra Serif" w:hAnsi="PT Astra Serif"/>
                <w:sz w:val="24"/>
                <w:szCs w:val="24"/>
              </w:rPr>
              <w:t>Всего в учебный год</w:t>
            </w:r>
          </w:p>
          <w:p w:rsidR="006C341E" w:rsidRPr="003B0E2D" w:rsidRDefault="006C341E" w:rsidP="003B0E2D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6C341E" w:rsidRPr="003B0E2D" w:rsidRDefault="006C341E" w:rsidP="003B0E2D">
            <w:pPr>
              <w:pStyle w:val="a5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3B0E2D" w:rsidRDefault="009000CB" w:rsidP="003B0E2D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324</w:t>
            </w:r>
          </w:p>
          <w:p w:rsidR="006C341E" w:rsidRPr="003B0E2D" w:rsidRDefault="006C341E" w:rsidP="003B0E2D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E2D">
              <w:rPr>
                <w:rFonts w:ascii="PT Astra Serif" w:hAnsi="PT Astra Serif"/>
                <w:sz w:val="24"/>
                <w:szCs w:val="24"/>
              </w:rPr>
              <w:t xml:space="preserve">образовательных ситуаций и занятий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3B0E2D" w:rsidRDefault="009000CB" w:rsidP="003B0E2D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360</w:t>
            </w:r>
          </w:p>
          <w:p w:rsidR="006C341E" w:rsidRPr="003B0E2D" w:rsidRDefault="006C341E" w:rsidP="003B0E2D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E2D">
              <w:rPr>
                <w:rFonts w:ascii="PT Astra Serif" w:hAnsi="PT Astra Serif"/>
                <w:sz w:val="24"/>
                <w:szCs w:val="24"/>
              </w:rPr>
              <w:t xml:space="preserve">образовательных ситуаций и занятий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Default="00CD3601" w:rsidP="003B0E2D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360</w:t>
            </w:r>
          </w:p>
          <w:p w:rsidR="006C341E" w:rsidRPr="003B0E2D" w:rsidRDefault="006C341E" w:rsidP="003B0E2D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E2D">
              <w:rPr>
                <w:rFonts w:ascii="PT Astra Serif" w:hAnsi="PT Astra Serif"/>
                <w:sz w:val="24"/>
                <w:szCs w:val="24"/>
              </w:rPr>
              <w:t>образовательных ситуации и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3B0E2D" w:rsidRDefault="00767BFD" w:rsidP="003B0E2D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468</w:t>
            </w:r>
          </w:p>
          <w:p w:rsidR="006C341E" w:rsidRPr="003B0E2D" w:rsidRDefault="006C341E" w:rsidP="003B0E2D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E2D">
              <w:rPr>
                <w:rFonts w:ascii="PT Astra Serif" w:hAnsi="PT Astra Serif"/>
                <w:sz w:val="24"/>
                <w:szCs w:val="24"/>
              </w:rPr>
              <w:t>образовательных ситуаций и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3B0E2D" w:rsidRDefault="00767BFD" w:rsidP="003B0E2D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540</w:t>
            </w:r>
          </w:p>
          <w:p w:rsidR="006C341E" w:rsidRPr="003B0E2D" w:rsidRDefault="006C341E" w:rsidP="003B0E2D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E2D">
              <w:rPr>
                <w:rFonts w:ascii="PT Astra Serif" w:hAnsi="PT Astra Serif"/>
                <w:sz w:val="24"/>
                <w:szCs w:val="24"/>
              </w:rPr>
              <w:t>образовательных ситуаций и занятий</w:t>
            </w:r>
          </w:p>
        </w:tc>
      </w:tr>
    </w:tbl>
    <w:p w:rsidR="006C341E" w:rsidRPr="003B0E2D" w:rsidRDefault="006C341E" w:rsidP="003B0E2D">
      <w:pPr>
        <w:pStyle w:val="a5"/>
        <w:jc w:val="both"/>
        <w:rPr>
          <w:rFonts w:ascii="PT Astra Serif" w:hAnsi="PT Astra Serif"/>
          <w:sz w:val="24"/>
          <w:szCs w:val="24"/>
        </w:rPr>
      </w:pPr>
    </w:p>
    <w:p w:rsidR="006C341E" w:rsidRPr="006C341E" w:rsidRDefault="006C341E" w:rsidP="006C341E">
      <w:pPr>
        <w:tabs>
          <w:tab w:val="left" w:pos="619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9102B" w:rsidRPr="0099102B" w:rsidRDefault="0099102B" w:rsidP="0099102B">
      <w:pPr>
        <w:tabs>
          <w:tab w:val="left" w:pos="61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102B">
        <w:rPr>
          <w:rFonts w:ascii="Times New Roman" w:hAnsi="Times New Roman"/>
          <w:b/>
          <w:sz w:val="24"/>
          <w:szCs w:val="24"/>
        </w:rPr>
        <w:t>Учебный план   непосредственно   образовательной деятельности</w:t>
      </w:r>
    </w:p>
    <w:p w:rsidR="0099102B" w:rsidRPr="0099102B" w:rsidRDefault="00A52607" w:rsidP="0099102B">
      <w:pPr>
        <w:tabs>
          <w:tab w:val="left" w:pos="61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адаптированной </w:t>
      </w:r>
      <w:r w:rsidR="0099102B" w:rsidRPr="0099102B">
        <w:rPr>
          <w:rFonts w:ascii="Times New Roman" w:hAnsi="Times New Roman"/>
          <w:b/>
          <w:sz w:val="24"/>
          <w:szCs w:val="24"/>
        </w:rPr>
        <w:t xml:space="preserve">  образовательной программе дошкольного образования   </w:t>
      </w:r>
      <w:r>
        <w:rPr>
          <w:rFonts w:ascii="Times New Roman" w:hAnsi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 ТНР</w:t>
      </w:r>
    </w:p>
    <w:p w:rsidR="0099102B" w:rsidRPr="0099102B" w:rsidRDefault="0099102B" w:rsidP="0099102B">
      <w:pPr>
        <w:tabs>
          <w:tab w:val="left" w:pos="619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21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5155"/>
        <w:gridCol w:w="3080"/>
        <w:gridCol w:w="3080"/>
        <w:gridCol w:w="2640"/>
        <w:gridCol w:w="2259"/>
        <w:gridCol w:w="4591"/>
      </w:tblGrid>
      <w:tr w:rsidR="0042131C" w:rsidRPr="007312A4" w:rsidTr="00CE4BC2">
        <w:trPr>
          <w:gridAfter w:val="2"/>
          <w:wAfter w:w="6850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7312A4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7312A4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Вид деятельности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Старшая </w:t>
            </w:r>
            <w:r w:rsidRPr="007312A4">
              <w:rPr>
                <w:rFonts w:ascii="PT Astra Serif" w:hAnsi="PT Astra Serif"/>
                <w:sz w:val="24"/>
                <w:szCs w:val="24"/>
              </w:rPr>
              <w:t xml:space="preserve"> группа</w:t>
            </w:r>
          </w:p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1 период обучения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Старшая</w:t>
            </w:r>
            <w:r w:rsidRPr="007312A4">
              <w:rPr>
                <w:rFonts w:ascii="PT Astra Serif" w:hAnsi="PT Astra Serif"/>
                <w:sz w:val="24"/>
                <w:szCs w:val="24"/>
              </w:rPr>
              <w:t xml:space="preserve"> группа</w:t>
            </w:r>
          </w:p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2-3 период обучения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Количество в учебный год</w:t>
            </w:r>
          </w:p>
        </w:tc>
      </w:tr>
      <w:tr w:rsidR="0042131C" w:rsidRPr="007312A4" w:rsidTr="00CE4BC2">
        <w:trPr>
          <w:gridAfter w:val="2"/>
          <w:wAfter w:w="6850" w:type="dxa"/>
          <w:trHeight w:val="6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3 занятия физической культурой, одно   на открытом воздухе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3 занятия физической культурой, одно   на открытом воздухе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108</w:t>
            </w:r>
            <w:r w:rsidRPr="007312A4">
              <w:rPr>
                <w:rFonts w:ascii="PT Astra Serif" w:hAnsi="PT Astra Serif"/>
                <w:sz w:val="24"/>
                <w:szCs w:val="24"/>
              </w:rPr>
              <w:t xml:space="preserve"> занятий физической культурой, одно   на открытом воздухе</w:t>
            </w:r>
          </w:p>
        </w:tc>
      </w:tr>
      <w:tr w:rsidR="0042131C" w:rsidRPr="007312A4" w:rsidTr="00CE4BC2">
        <w:trPr>
          <w:gridAfter w:val="2"/>
          <w:wAfter w:w="6850" w:type="dxa"/>
          <w:trHeight w:val="6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b/>
                <w:bCs/>
                <w:sz w:val="24"/>
                <w:szCs w:val="24"/>
              </w:rPr>
              <w:t>Коррекционно-образовательная деятельность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  <w:r w:rsidRPr="007312A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42131C" w:rsidRPr="007312A4" w:rsidTr="00CE4BC2">
        <w:trPr>
          <w:gridAfter w:val="2"/>
          <w:wAfter w:w="6850" w:type="dxa"/>
          <w:trHeight w:val="6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 xml:space="preserve">-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-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42131C" w:rsidRPr="007312A4" w:rsidTr="00CE4BC2">
        <w:trPr>
          <w:gridAfter w:val="2"/>
          <w:wAfter w:w="6850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Коммуникативная деятельность: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2131C" w:rsidRPr="007312A4" w:rsidTr="00CE4BC2">
        <w:trPr>
          <w:gridAfter w:val="2"/>
          <w:wAfter w:w="6850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2.1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 xml:space="preserve"> Развитие речи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1 образовательные ситуации, а также во всех образовательных ситуациях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 xml:space="preserve">1 образовательные ситуации, а также во всех образовательных ситуациях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</w:tr>
      <w:tr w:rsidR="0042131C" w:rsidRPr="007312A4" w:rsidTr="00CE4BC2">
        <w:trPr>
          <w:gridAfter w:val="2"/>
          <w:wAfter w:w="6850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2.2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2131C" w:rsidRPr="007312A4" w:rsidTr="00CE4BC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Познавательно-исследовательская деятельность: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2131C" w:rsidRPr="007312A4" w:rsidTr="00CE4BC2">
        <w:trPr>
          <w:gridAfter w:val="2"/>
          <w:wAfter w:w="6850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3.1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- Иссле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дование объектов </w:t>
            </w:r>
            <w:r w:rsidRPr="007312A4">
              <w:rPr>
                <w:rFonts w:ascii="PT Astra Serif" w:hAnsi="PT Astra Serif"/>
                <w:sz w:val="24"/>
                <w:szCs w:val="24"/>
              </w:rPr>
              <w:t xml:space="preserve"> природы, экспериментирование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312A4">
              <w:rPr>
                <w:rFonts w:ascii="PT Astra Serif" w:hAnsi="PT Astra Serif"/>
                <w:sz w:val="24"/>
                <w:szCs w:val="24"/>
              </w:rPr>
              <w:t>- Познани</w:t>
            </w:r>
            <w:r>
              <w:rPr>
                <w:rFonts w:ascii="PT Astra Serif" w:hAnsi="PT Astra Serif"/>
                <w:sz w:val="24"/>
                <w:szCs w:val="24"/>
              </w:rPr>
              <w:t>е окружающего мира</w:t>
            </w:r>
            <w:r w:rsidRPr="007312A4">
              <w:rPr>
                <w:rFonts w:ascii="PT Astra Serif" w:hAnsi="PT Astra Serif"/>
                <w:sz w:val="24"/>
                <w:szCs w:val="24"/>
              </w:rPr>
              <w:t>, освоение безопасного поведения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 xml:space="preserve"> 1 образовательная ситуация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 xml:space="preserve"> 1 образовательная ситуация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</w:tr>
      <w:tr w:rsidR="0042131C" w:rsidRPr="007312A4" w:rsidTr="00CE4BC2">
        <w:trPr>
          <w:gridAfter w:val="2"/>
          <w:wAfter w:w="6850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3.2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- Математическое и сенсорное развитие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 xml:space="preserve"> 2 образовательные ситуации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2 образовательные ситуации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</w:t>
            </w:r>
          </w:p>
        </w:tc>
      </w:tr>
      <w:tr w:rsidR="0042131C" w:rsidRPr="007312A4" w:rsidTr="00CE4BC2">
        <w:trPr>
          <w:gridAfter w:val="2"/>
          <w:wAfter w:w="6850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Изобразительная деятельность (рисование, лепка, аппликация) и конструирование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3 образовательные ситуации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7312A4">
              <w:rPr>
                <w:rFonts w:ascii="PT Astra Serif" w:hAnsi="PT Astra Serif"/>
                <w:sz w:val="24"/>
                <w:szCs w:val="24"/>
              </w:rPr>
              <w:t xml:space="preserve"> образовательные ситуации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108</w:t>
            </w:r>
          </w:p>
        </w:tc>
      </w:tr>
      <w:tr w:rsidR="0042131C" w:rsidRPr="007312A4" w:rsidTr="00CE4BC2">
        <w:trPr>
          <w:gridAfter w:val="2"/>
          <w:wAfter w:w="6850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 xml:space="preserve">2 </w:t>
            </w:r>
            <w:proofErr w:type="gramStart"/>
            <w:r w:rsidRPr="007312A4">
              <w:rPr>
                <w:rFonts w:ascii="PT Astra Serif" w:hAnsi="PT Astra Serif"/>
                <w:sz w:val="24"/>
                <w:szCs w:val="24"/>
              </w:rPr>
              <w:t>музыкальных</w:t>
            </w:r>
            <w:proofErr w:type="gramEnd"/>
            <w:r w:rsidRPr="007312A4">
              <w:rPr>
                <w:rFonts w:ascii="PT Astra Serif" w:hAnsi="PT Astra Serif"/>
                <w:sz w:val="24"/>
                <w:szCs w:val="24"/>
              </w:rPr>
              <w:t xml:space="preserve"> занятия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 xml:space="preserve">2 </w:t>
            </w:r>
            <w:proofErr w:type="gramStart"/>
            <w:r w:rsidRPr="007312A4">
              <w:rPr>
                <w:rFonts w:ascii="PT Astra Serif" w:hAnsi="PT Astra Serif"/>
                <w:sz w:val="24"/>
                <w:szCs w:val="24"/>
              </w:rPr>
              <w:t>музыкальных</w:t>
            </w:r>
            <w:proofErr w:type="gramEnd"/>
            <w:r w:rsidRPr="007312A4">
              <w:rPr>
                <w:rFonts w:ascii="PT Astra Serif" w:hAnsi="PT Astra Serif"/>
                <w:sz w:val="24"/>
                <w:szCs w:val="24"/>
              </w:rPr>
              <w:t xml:space="preserve"> занятия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</w:t>
            </w:r>
          </w:p>
        </w:tc>
      </w:tr>
      <w:tr w:rsidR="0042131C" w:rsidRPr="007312A4" w:rsidTr="00CE4BC2">
        <w:trPr>
          <w:gridAfter w:val="2"/>
          <w:wAfter w:w="6850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Всего в неделю/</w:t>
            </w:r>
          </w:p>
          <w:p w:rsidR="0042131C" w:rsidRPr="007312A4" w:rsidRDefault="0042131C" w:rsidP="00CE4BC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всего в учебный год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 xml:space="preserve"> 16 образовательных ситуаций и занятий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  <w:r w:rsidRPr="007312A4">
              <w:rPr>
                <w:rFonts w:ascii="PT Astra Serif" w:hAnsi="PT Astra Serif"/>
                <w:sz w:val="24"/>
                <w:szCs w:val="24"/>
              </w:rPr>
              <w:t xml:space="preserve"> образовательных ситуаций и занятий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576</w:t>
            </w:r>
          </w:p>
        </w:tc>
      </w:tr>
    </w:tbl>
    <w:p w:rsidR="0099102B" w:rsidRPr="0099102B" w:rsidRDefault="0099102B" w:rsidP="0099102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6F0A" w:rsidRDefault="003F6F0A" w:rsidP="007312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6F0A" w:rsidRDefault="003F6F0A" w:rsidP="007312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6F0A" w:rsidRDefault="003F6F0A" w:rsidP="007312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37A5" w:rsidRDefault="00F137A5" w:rsidP="007312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12A4" w:rsidRPr="007312A4" w:rsidRDefault="007312A4" w:rsidP="007312A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312A4" w:rsidRPr="007312A4" w:rsidRDefault="007312A4" w:rsidP="007312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312A4">
        <w:rPr>
          <w:rFonts w:ascii="Times New Roman" w:hAnsi="Times New Roman"/>
          <w:b/>
          <w:bCs/>
          <w:sz w:val="24"/>
          <w:szCs w:val="24"/>
        </w:rPr>
        <w:t>Реализация организованной коррекционно-образовательной деятельности</w:t>
      </w:r>
    </w:p>
    <w:p w:rsidR="007312A4" w:rsidRPr="007312A4" w:rsidRDefault="00967357" w:rsidP="007312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в старшей</w:t>
      </w:r>
      <w:r w:rsidR="007312A4" w:rsidRPr="007312A4">
        <w:rPr>
          <w:rFonts w:ascii="Times New Roman" w:hAnsi="Times New Roman"/>
          <w:b/>
          <w:bCs/>
          <w:sz w:val="24"/>
          <w:szCs w:val="24"/>
        </w:rPr>
        <w:t xml:space="preserve"> группе для детей с ТНР </w:t>
      </w:r>
    </w:p>
    <w:p w:rsidR="007312A4" w:rsidRPr="007312A4" w:rsidRDefault="007312A4" w:rsidP="007312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6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"/>
        <w:gridCol w:w="4533"/>
        <w:gridCol w:w="4894"/>
        <w:gridCol w:w="4715"/>
      </w:tblGrid>
      <w:tr w:rsidR="007312A4" w:rsidRPr="007312A4" w:rsidTr="00967357">
        <w:trPr>
          <w:trHeight w:val="843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A4" w:rsidRPr="007312A4" w:rsidRDefault="007312A4" w:rsidP="007312A4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2A4">
              <w:rPr>
                <w:rFonts w:ascii="PT Astra Serif" w:hAnsi="PT Astra Serif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A4" w:rsidRPr="007312A4" w:rsidRDefault="007312A4" w:rsidP="007312A4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2A4"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7312A4">
              <w:rPr>
                <w:rFonts w:ascii="PT Astra Serif" w:hAnsi="PT Astra Serif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A4" w:rsidRPr="007312A4" w:rsidRDefault="007312A4" w:rsidP="007312A4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2A4"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7312A4">
              <w:rPr>
                <w:rFonts w:ascii="PT Astra Serif" w:hAnsi="PT Astra Serif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A4" w:rsidRPr="007312A4" w:rsidRDefault="007312A4" w:rsidP="007312A4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2A4"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7312A4">
              <w:rPr>
                <w:rFonts w:ascii="PT Astra Serif" w:hAnsi="PT Astra Serif"/>
                <w:b/>
                <w:bCs/>
                <w:sz w:val="24"/>
                <w:szCs w:val="24"/>
              </w:rPr>
              <w:t>период</w:t>
            </w:r>
          </w:p>
        </w:tc>
      </w:tr>
      <w:tr w:rsidR="007312A4" w:rsidRPr="007312A4" w:rsidTr="00967357">
        <w:trPr>
          <w:trHeight w:val="984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A4" w:rsidRPr="007312A4" w:rsidRDefault="007312A4" w:rsidP="007312A4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proofErr w:type="gramStart"/>
            <w:r w:rsidRPr="007312A4">
              <w:rPr>
                <w:rFonts w:ascii="PT Astra Serif" w:hAnsi="PT Astra Serif"/>
                <w:b/>
                <w:bCs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A4" w:rsidRPr="007312A4" w:rsidRDefault="0042131C" w:rsidP="0096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лексико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–г</w:t>
            </w:r>
            <w:r w:rsidRPr="007312A4">
              <w:rPr>
                <w:rFonts w:ascii="PT Astra Serif" w:hAnsi="PT Astra Serif"/>
                <w:sz w:val="24"/>
                <w:szCs w:val="24"/>
              </w:rPr>
              <w:t>рамматических средств языка и развитие связной речи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A4" w:rsidRPr="007312A4" w:rsidRDefault="0042131C" w:rsidP="007312A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лексико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–г</w:t>
            </w:r>
            <w:r w:rsidRPr="007312A4">
              <w:rPr>
                <w:rFonts w:ascii="PT Astra Serif" w:hAnsi="PT Astra Serif"/>
                <w:sz w:val="24"/>
                <w:szCs w:val="24"/>
              </w:rPr>
              <w:t>рамматических средств языка и развитие связной речи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A4" w:rsidRPr="007312A4" w:rsidRDefault="0042131C" w:rsidP="007312A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лексико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–г</w:t>
            </w:r>
            <w:r w:rsidRPr="007312A4">
              <w:rPr>
                <w:rFonts w:ascii="PT Astra Serif" w:hAnsi="PT Astra Serif"/>
                <w:sz w:val="24"/>
                <w:szCs w:val="24"/>
              </w:rPr>
              <w:t>рамматических средств языка и развитие связной речи</w:t>
            </w:r>
          </w:p>
        </w:tc>
      </w:tr>
      <w:tr w:rsidR="007312A4" w:rsidRPr="007312A4" w:rsidTr="00967357">
        <w:trPr>
          <w:trHeight w:val="708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A4" w:rsidRPr="007312A4" w:rsidRDefault="007312A4" w:rsidP="007312A4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2A4">
              <w:rPr>
                <w:rFonts w:ascii="PT Astra Serif" w:hAnsi="PT Astra Serif"/>
                <w:b/>
                <w:bCs/>
                <w:sz w:val="24"/>
                <w:szCs w:val="24"/>
              </w:rPr>
              <w:t>ВТ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A4" w:rsidRPr="007312A4" w:rsidRDefault="0042131C" w:rsidP="00967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Формирование произносительной стороны речи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A4" w:rsidRPr="007312A4" w:rsidRDefault="0042131C" w:rsidP="007312A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Формирование произносительной стороны речи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A4" w:rsidRPr="007312A4" w:rsidRDefault="0042131C" w:rsidP="0096735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Формирование произносительной стороны речи</w:t>
            </w:r>
          </w:p>
        </w:tc>
      </w:tr>
      <w:tr w:rsidR="007312A4" w:rsidRPr="007312A4" w:rsidTr="00967357">
        <w:trPr>
          <w:trHeight w:val="914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A4" w:rsidRPr="007312A4" w:rsidRDefault="007312A4" w:rsidP="007312A4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2A4">
              <w:rPr>
                <w:rFonts w:ascii="PT Astra Serif" w:hAnsi="PT Astra Serif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A4" w:rsidRPr="007312A4" w:rsidRDefault="007312A4" w:rsidP="007312A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A4" w:rsidRPr="007312A4" w:rsidRDefault="007312A4" w:rsidP="007312A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A4" w:rsidRPr="007312A4" w:rsidRDefault="007312A4" w:rsidP="007312A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12A4" w:rsidRPr="007312A4" w:rsidTr="00967357">
        <w:trPr>
          <w:trHeight w:val="721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A4" w:rsidRPr="007312A4" w:rsidRDefault="007312A4" w:rsidP="007312A4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2A4">
              <w:rPr>
                <w:rFonts w:ascii="PT Astra Serif" w:hAnsi="PT Astra Serif"/>
                <w:b/>
                <w:bCs/>
                <w:sz w:val="24"/>
                <w:szCs w:val="24"/>
              </w:rPr>
              <w:t>ЧТ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A4" w:rsidRPr="007312A4" w:rsidRDefault="00967357" w:rsidP="007312A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 xml:space="preserve">Формирование </w:t>
            </w:r>
            <w:proofErr w:type="spellStart"/>
            <w:r w:rsidRPr="007312A4">
              <w:rPr>
                <w:rFonts w:ascii="PT Astra Serif" w:hAnsi="PT Astra Serif"/>
                <w:sz w:val="24"/>
                <w:szCs w:val="24"/>
              </w:rPr>
              <w:t>лексико</w:t>
            </w:r>
            <w:proofErr w:type="spellEnd"/>
            <w:r w:rsidRPr="007312A4">
              <w:rPr>
                <w:rFonts w:ascii="PT Astra Serif" w:hAnsi="PT Astra Serif"/>
                <w:sz w:val="24"/>
                <w:szCs w:val="24"/>
              </w:rPr>
              <w:t xml:space="preserve"> – грамматических средств языка и развитие связной речи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A4" w:rsidRPr="007312A4" w:rsidRDefault="00967357" w:rsidP="007312A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 xml:space="preserve">Формирование </w:t>
            </w:r>
            <w:proofErr w:type="spellStart"/>
            <w:r w:rsidRPr="007312A4">
              <w:rPr>
                <w:rFonts w:ascii="PT Astra Serif" w:hAnsi="PT Astra Serif"/>
                <w:sz w:val="24"/>
                <w:szCs w:val="24"/>
              </w:rPr>
              <w:t>лексико</w:t>
            </w:r>
            <w:proofErr w:type="spellEnd"/>
            <w:r w:rsidRPr="007312A4">
              <w:rPr>
                <w:rFonts w:ascii="PT Astra Serif" w:hAnsi="PT Astra Serif"/>
                <w:sz w:val="24"/>
                <w:szCs w:val="24"/>
              </w:rPr>
              <w:t xml:space="preserve"> – грамматических средств языка и развитие связной речи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A4" w:rsidRPr="007312A4" w:rsidRDefault="00967357" w:rsidP="007312A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 xml:space="preserve">Формирование </w:t>
            </w:r>
            <w:proofErr w:type="spellStart"/>
            <w:r w:rsidRPr="007312A4">
              <w:rPr>
                <w:rFonts w:ascii="PT Astra Serif" w:hAnsi="PT Astra Serif"/>
                <w:sz w:val="24"/>
                <w:szCs w:val="24"/>
              </w:rPr>
              <w:t>лексико</w:t>
            </w:r>
            <w:proofErr w:type="spellEnd"/>
            <w:r w:rsidRPr="007312A4">
              <w:rPr>
                <w:rFonts w:ascii="PT Astra Serif" w:hAnsi="PT Astra Serif"/>
                <w:sz w:val="24"/>
                <w:szCs w:val="24"/>
              </w:rPr>
              <w:t xml:space="preserve"> – грамматических средств языка и развитие связной речи</w:t>
            </w:r>
          </w:p>
        </w:tc>
      </w:tr>
      <w:tr w:rsidR="007312A4" w:rsidRPr="007312A4" w:rsidTr="00967357">
        <w:trPr>
          <w:trHeight w:val="523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A4" w:rsidRPr="007312A4" w:rsidRDefault="007312A4" w:rsidP="007312A4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2A4">
              <w:rPr>
                <w:rFonts w:ascii="PT Astra Serif" w:hAnsi="PT Astra Serif"/>
                <w:b/>
                <w:bCs/>
                <w:sz w:val="24"/>
                <w:szCs w:val="24"/>
              </w:rPr>
              <w:t>ПТ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A4" w:rsidRPr="007312A4" w:rsidRDefault="00044850" w:rsidP="007312A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Формирование произносительной стороны речи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A4" w:rsidRPr="007312A4" w:rsidRDefault="00044850" w:rsidP="007312A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Формирование произносительной стороны речи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A4" w:rsidRPr="007312A4" w:rsidRDefault="00044850" w:rsidP="007312A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Формирование произносительной стороны речи</w:t>
            </w:r>
          </w:p>
        </w:tc>
      </w:tr>
    </w:tbl>
    <w:p w:rsidR="006C341E" w:rsidRPr="006C341E" w:rsidRDefault="006C341E" w:rsidP="006C341E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6C341E" w:rsidRDefault="006C341E" w:rsidP="006C341E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42131C" w:rsidRDefault="0042131C" w:rsidP="0042131C">
      <w:pPr>
        <w:tabs>
          <w:tab w:val="left" w:pos="61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131C" w:rsidRDefault="0042131C" w:rsidP="0042131C">
      <w:pPr>
        <w:tabs>
          <w:tab w:val="left" w:pos="61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131C" w:rsidRDefault="0042131C" w:rsidP="0042131C">
      <w:pPr>
        <w:tabs>
          <w:tab w:val="left" w:pos="61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131C" w:rsidRDefault="0042131C" w:rsidP="0042131C">
      <w:pPr>
        <w:tabs>
          <w:tab w:val="left" w:pos="61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131C" w:rsidRDefault="0042131C" w:rsidP="0042131C">
      <w:pPr>
        <w:tabs>
          <w:tab w:val="left" w:pos="61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131C" w:rsidRDefault="0042131C" w:rsidP="0042131C">
      <w:pPr>
        <w:tabs>
          <w:tab w:val="left" w:pos="61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131C" w:rsidRDefault="0042131C" w:rsidP="0042131C">
      <w:pPr>
        <w:tabs>
          <w:tab w:val="left" w:pos="61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131C" w:rsidRDefault="0042131C" w:rsidP="0042131C">
      <w:pPr>
        <w:tabs>
          <w:tab w:val="left" w:pos="61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131C" w:rsidRDefault="0042131C" w:rsidP="0042131C">
      <w:pPr>
        <w:tabs>
          <w:tab w:val="left" w:pos="61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131C" w:rsidRDefault="0042131C" w:rsidP="0042131C">
      <w:pPr>
        <w:tabs>
          <w:tab w:val="left" w:pos="61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131C" w:rsidRDefault="0042131C" w:rsidP="0042131C">
      <w:pPr>
        <w:tabs>
          <w:tab w:val="left" w:pos="61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2607" w:rsidRDefault="00A52607" w:rsidP="0042131C">
      <w:pPr>
        <w:tabs>
          <w:tab w:val="left" w:pos="61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BC2" w:rsidRDefault="00CE4BC2" w:rsidP="0042131C">
      <w:pPr>
        <w:tabs>
          <w:tab w:val="left" w:pos="61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131C" w:rsidRPr="007312A4" w:rsidRDefault="0042131C" w:rsidP="0042131C">
      <w:pPr>
        <w:tabs>
          <w:tab w:val="left" w:pos="61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12A4">
        <w:rPr>
          <w:rFonts w:ascii="Times New Roman" w:hAnsi="Times New Roman"/>
          <w:b/>
          <w:sz w:val="24"/>
          <w:szCs w:val="24"/>
        </w:rPr>
        <w:lastRenderedPageBreak/>
        <w:t>Учебный план   непосредственно   образовательной деятельности</w:t>
      </w:r>
    </w:p>
    <w:p w:rsidR="0042131C" w:rsidRPr="007312A4" w:rsidRDefault="00A52607" w:rsidP="0042131C">
      <w:pPr>
        <w:tabs>
          <w:tab w:val="left" w:pos="61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адаптированной </w:t>
      </w:r>
      <w:r w:rsidR="0042131C" w:rsidRPr="007312A4">
        <w:rPr>
          <w:rFonts w:ascii="Times New Roman" w:hAnsi="Times New Roman"/>
          <w:b/>
          <w:sz w:val="24"/>
          <w:szCs w:val="24"/>
        </w:rPr>
        <w:t xml:space="preserve">  образовательной программе дошкольного образования  </w:t>
      </w:r>
      <w:r>
        <w:rPr>
          <w:rFonts w:ascii="Times New Roman" w:hAnsi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 ТНР</w:t>
      </w:r>
      <w:r w:rsidR="0042131C" w:rsidRPr="007312A4">
        <w:rPr>
          <w:rFonts w:ascii="Times New Roman" w:hAnsi="Times New Roman"/>
          <w:b/>
          <w:sz w:val="24"/>
          <w:szCs w:val="24"/>
        </w:rPr>
        <w:t xml:space="preserve"> </w:t>
      </w:r>
    </w:p>
    <w:p w:rsidR="0042131C" w:rsidRPr="007312A4" w:rsidRDefault="0042131C" w:rsidP="0042131C">
      <w:pPr>
        <w:tabs>
          <w:tab w:val="left" w:pos="61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21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5155"/>
        <w:gridCol w:w="3080"/>
        <w:gridCol w:w="3080"/>
        <w:gridCol w:w="2640"/>
        <w:gridCol w:w="2259"/>
        <w:gridCol w:w="4591"/>
      </w:tblGrid>
      <w:tr w:rsidR="0042131C" w:rsidRPr="007312A4" w:rsidTr="00CE4BC2">
        <w:trPr>
          <w:gridAfter w:val="2"/>
          <w:wAfter w:w="6850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7312A4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7312A4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Вид деятельности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 xml:space="preserve"> Подготовительная группа</w:t>
            </w:r>
          </w:p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1 период обучения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 xml:space="preserve"> Подготовительная группа</w:t>
            </w:r>
          </w:p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2-3 период обучения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Количество в учебный год</w:t>
            </w:r>
          </w:p>
        </w:tc>
      </w:tr>
      <w:tr w:rsidR="0042131C" w:rsidRPr="007312A4" w:rsidTr="00CE4BC2">
        <w:trPr>
          <w:gridAfter w:val="2"/>
          <w:wAfter w:w="6850" w:type="dxa"/>
          <w:trHeight w:val="6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3 занятия физической культурой, одно   на открытом воздухе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3 занятия физической культурой, одно   на открытом воздухе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108</w:t>
            </w:r>
            <w:r w:rsidRPr="007312A4">
              <w:rPr>
                <w:rFonts w:ascii="PT Astra Serif" w:hAnsi="PT Astra Serif"/>
                <w:sz w:val="24"/>
                <w:szCs w:val="24"/>
              </w:rPr>
              <w:t xml:space="preserve"> занятий физической культурой, одно   на открытом воздухе</w:t>
            </w:r>
          </w:p>
        </w:tc>
      </w:tr>
      <w:tr w:rsidR="0042131C" w:rsidRPr="007312A4" w:rsidTr="00CE4BC2">
        <w:trPr>
          <w:gridAfter w:val="2"/>
          <w:wAfter w:w="6850" w:type="dxa"/>
          <w:trHeight w:val="6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b/>
                <w:bCs/>
                <w:sz w:val="24"/>
                <w:szCs w:val="24"/>
              </w:rPr>
              <w:t>Коррекционно-образовательная деятельность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  <w:r w:rsidRPr="007312A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42131C" w:rsidRPr="007312A4" w:rsidTr="00CE4BC2">
        <w:trPr>
          <w:gridAfter w:val="2"/>
          <w:wAfter w:w="6850" w:type="dxa"/>
          <w:trHeight w:val="6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 xml:space="preserve">-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</w:tr>
      <w:tr w:rsidR="0042131C" w:rsidRPr="007312A4" w:rsidTr="00CE4BC2">
        <w:trPr>
          <w:gridAfter w:val="2"/>
          <w:wAfter w:w="6850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Коммуникативная деятельность: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2131C" w:rsidRPr="007312A4" w:rsidTr="00CE4BC2">
        <w:trPr>
          <w:gridAfter w:val="2"/>
          <w:wAfter w:w="6850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2.1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 xml:space="preserve"> Развитие речи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1 образовательные ситуации, а также во всех образовательных ситуациях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 xml:space="preserve">1 образовательные ситуации, а также во всех образовательных ситуациях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</w:tr>
      <w:tr w:rsidR="0042131C" w:rsidRPr="007312A4" w:rsidTr="00CE4BC2">
        <w:trPr>
          <w:gridAfter w:val="2"/>
          <w:wAfter w:w="6850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2.2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2131C" w:rsidRPr="007312A4" w:rsidTr="00CE4BC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Познавательно-исследовательская деятельность: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2131C" w:rsidRPr="007312A4" w:rsidTr="00CE4BC2">
        <w:trPr>
          <w:gridAfter w:val="2"/>
          <w:wAfter w:w="6850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3.1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- Исследование объектов живой и неживой природы, экспериментировани</w:t>
            </w:r>
            <w:proofErr w:type="gramStart"/>
            <w:r w:rsidRPr="007312A4">
              <w:rPr>
                <w:rFonts w:ascii="PT Astra Serif" w:hAnsi="PT Astra Serif"/>
                <w:sz w:val="24"/>
                <w:szCs w:val="24"/>
              </w:rPr>
              <w:t>е-</w:t>
            </w:r>
            <w:proofErr w:type="gramEnd"/>
            <w:r w:rsidRPr="007312A4">
              <w:rPr>
                <w:rFonts w:ascii="PT Astra Serif" w:hAnsi="PT Astra Serif"/>
                <w:sz w:val="24"/>
                <w:szCs w:val="24"/>
              </w:rPr>
              <w:t xml:space="preserve"> Познание предметного и социального мира, освоение безопасного поведения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 xml:space="preserve"> 1 образовательная ситуация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 xml:space="preserve"> 1 образовательная ситуация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</w:tr>
      <w:tr w:rsidR="0042131C" w:rsidRPr="007312A4" w:rsidTr="00CE4BC2">
        <w:trPr>
          <w:gridAfter w:val="2"/>
          <w:wAfter w:w="6850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3.2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- Математическое и сенсорное развитие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 xml:space="preserve"> 2 образовательные ситуации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2 образовательные ситуации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</w:t>
            </w:r>
          </w:p>
        </w:tc>
      </w:tr>
      <w:tr w:rsidR="0042131C" w:rsidRPr="007312A4" w:rsidTr="00CE4BC2">
        <w:trPr>
          <w:gridAfter w:val="2"/>
          <w:wAfter w:w="6850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Изобразительная деятельность (рисование, лепка, аппликация) и конструирование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3 образовательные ситуации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7312A4">
              <w:rPr>
                <w:rFonts w:ascii="PT Astra Serif" w:hAnsi="PT Astra Serif"/>
                <w:sz w:val="24"/>
                <w:szCs w:val="24"/>
              </w:rPr>
              <w:t xml:space="preserve"> образовательные ситуации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108</w:t>
            </w:r>
          </w:p>
        </w:tc>
      </w:tr>
      <w:tr w:rsidR="0042131C" w:rsidRPr="007312A4" w:rsidTr="00CE4BC2">
        <w:trPr>
          <w:gridAfter w:val="2"/>
          <w:wAfter w:w="6850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 xml:space="preserve">2 </w:t>
            </w:r>
            <w:proofErr w:type="gramStart"/>
            <w:r w:rsidRPr="007312A4">
              <w:rPr>
                <w:rFonts w:ascii="PT Astra Serif" w:hAnsi="PT Astra Serif"/>
                <w:sz w:val="24"/>
                <w:szCs w:val="24"/>
              </w:rPr>
              <w:t>музыкальных</w:t>
            </w:r>
            <w:proofErr w:type="gramEnd"/>
            <w:r w:rsidRPr="007312A4">
              <w:rPr>
                <w:rFonts w:ascii="PT Astra Serif" w:hAnsi="PT Astra Serif"/>
                <w:sz w:val="24"/>
                <w:szCs w:val="24"/>
              </w:rPr>
              <w:t xml:space="preserve"> занятия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 xml:space="preserve">2 </w:t>
            </w:r>
            <w:proofErr w:type="gramStart"/>
            <w:r w:rsidRPr="007312A4">
              <w:rPr>
                <w:rFonts w:ascii="PT Astra Serif" w:hAnsi="PT Astra Serif"/>
                <w:sz w:val="24"/>
                <w:szCs w:val="24"/>
              </w:rPr>
              <w:t>музыкальных</w:t>
            </w:r>
            <w:proofErr w:type="gramEnd"/>
            <w:r w:rsidRPr="007312A4">
              <w:rPr>
                <w:rFonts w:ascii="PT Astra Serif" w:hAnsi="PT Astra Serif"/>
                <w:sz w:val="24"/>
                <w:szCs w:val="24"/>
              </w:rPr>
              <w:t xml:space="preserve"> занятия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</w:t>
            </w:r>
          </w:p>
        </w:tc>
      </w:tr>
      <w:tr w:rsidR="0042131C" w:rsidRPr="007312A4" w:rsidTr="00CE4BC2">
        <w:trPr>
          <w:gridAfter w:val="2"/>
          <w:wAfter w:w="6850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Всего в неделю/</w:t>
            </w:r>
          </w:p>
          <w:p w:rsidR="0042131C" w:rsidRPr="007312A4" w:rsidRDefault="0042131C" w:rsidP="00CE4BC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всего в учебный год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 xml:space="preserve"> 16 образовательных ситуаций и занятий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  <w:r w:rsidRPr="007312A4">
              <w:rPr>
                <w:rFonts w:ascii="PT Astra Serif" w:hAnsi="PT Astra Serif"/>
                <w:sz w:val="24"/>
                <w:szCs w:val="24"/>
              </w:rPr>
              <w:t xml:space="preserve"> образовательных ситуаций и занятий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600</w:t>
            </w:r>
          </w:p>
        </w:tc>
      </w:tr>
    </w:tbl>
    <w:p w:rsidR="0042131C" w:rsidRDefault="0042131C" w:rsidP="006C341E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42131C" w:rsidRDefault="0042131C" w:rsidP="0042131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131C" w:rsidRDefault="0042131C" w:rsidP="0042131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131C" w:rsidRDefault="0042131C" w:rsidP="0042131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131C" w:rsidRDefault="0042131C" w:rsidP="0042131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131C" w:rsidRDefault="0042131C" w:rsidP="0042131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131C" w:rsidRDefault="0042131C" w:rsidP="0042131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131C" w:rsidRPr="007312A4" w:rsidRDefault="0042131C" w:rsidP="0042131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312A4">
        <w:rPr>
          <w:rFonts w:ascii="Times New Roman" w:hAnsi="Times New Roman"/>
          <w:b/>
          <w:bCs/>
          <w:sz w:val="24"/>
          <w:szCs w:val="24"/>
        </w:rPr>
        <w:t>Реализация организованной коррекционно-образовательной деятельности</w:t>
      </w:r>
    </w:p>
    <w:p w:rsidR="0042131C" w:rsidRPr="007312A4" w:rsidRDefault="0042131C" w:rsidP="0042131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312A4">
        <w:rPr>
          <w:rFonts w:ascii="Times New Roman" w:hAnsi="Times New Roman"/>
          <w:b/>
          <w:bCs/>
          <w:sz w:val="24"/>
          <w:szCs w:val="24"/>
        </w:rPr>
        <w:t xml:space="preserve"> в подготовительной группе для детей с ТНР </w:t>
      </w:r>
    </w:p>
    <w:p w:rsidR="0042131C" w:rsidRPr="007312A4" w:rsidRDefault="0042131C" w:rsidP="0042131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6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2"/>
        <w:gridCol w:w="4166"/>
        <w:gridCol w:w="5111"/>
        <w:gridCol w:w="4715"/>
      </w:tblGrid>
      <w:tr w:rsidR="0042131C" w:rsidRPr="007312A4" w:rsidTr="00CE4BC2">
        <w:trPr>
          <w:trHeight w:val="843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2A4">
              <w:rPr>
                <w:rFonts w:ascii="PT Astra Serif" w:hAnsi="PT Astra Serif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2A4"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7312A4">
              <w:rPr>
                <w:rFonts w:ascii="PT Astra Serif" w:hAnsi="PT Astra Serif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2A4"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7312A4">
              <w:rPr>
                <w:rFonts w:ascii="PT Astra Serif" w:hAnsi="PT Astra Serif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2A4"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7312A4">
              <w:rPr>
                <w:rFonts w:ascii="PT Astra Serif" w:hAnsi="PT Astra Serif"/>
                <w:b/>
                <w:bCs/>
                <w:sz w:val="24"/>
                <w:szCs w:val="24"/>
              </w:rPr>
              <w:t>период</w:t>
            </w:r>
          </w:p>
        </w:tc>
      </w:tr>
      <w:tr w:rsidR="0042131C" w:rsidRPr="007312A4" w:rsidTr="00CE4BC2">
        <w:trPr>
          <w:trHeight w:val="984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proofErr w:type="gramStart"/>
            <w:r w:rsidRPr="007312A4">
              <w:rPr>
                <w:rFonts w:ascii="PT Astra Serif" w:hAnsi="PT Astra Serif"/>
                <w:b/>
                <w:bCs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31C" w:rsidRPr="007312A4" w:rsidRDefault="0042131C" w:rsidP="00CE4BC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 xml:space="preserve">Формирование </w:t>
            </w:r>
            <w:proofErr w:type="spellStart"/>
            <w:r w:rsidRPr="007312A4">
              <w:rPr>
                <w:rFonts w:ascii="PT Astra Serif" w:hAnsi="PT Astra Serif"/>
                <w:sz w:val="24"/>
                <w:szCs w:val="24"/>
              </w:rPr>
              <w:t>лексико</w:t>
            </w:r>
            <w:proofErr w:type="spellEnd"/>
            <w:r w:rsidRPr="007312A4">
              <w:rPr>
                <w:rFonts w:ascii="PT Astra Serif" w:hAnsi="PT Astra Serif"/>
                <w:sz w:val="24"/>
                <w:szCs w:val="24"/>
              </w:rPr>
              <w:t xml:space="preserve"> – грамматических средств языка и развитие связной речи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31C" w:rsidRPr="007312A4" w:rsidRDefault="0042131C" w:rsidP="00CE4BC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 xml:space="preserve">Формирование </w:t>
            </w:r>
            <w:proofErr w:type="spellStart"/>
            <w:r w:rsidRPr="007312A4">
              <w:rPr>
                <w:rFonts w:ascii="PT Astra Serif" w:hAnsi="PT Astra Serif"/>
                <w:sz w:val="24"/>
                <w:szCs w:val="24"/>
              </w:rPr>
              <w:t>лексико</w:t>
            </w:r>
            <w:proofErr w:type="spellEnd"/>
            <w:r w:rsidRPr="007312A4">
              <w:rPr>
                <w:rFonts w:ascii="PT Astra Serif" w:hAnsi="PT Astra Serif"/>
                <w:sz w:val="24"/>
                <w:szCs w:val="24"/>
              </w:rPr>
              <w:t xml:space="preserve"> – грамматических средств языка и развитие связной речи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31C" w:rsidRPr="007312A4" w:rsidRDefault="0042131C" w:rsidP="00CE4BC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 xml:space="preserve">Формирование </w:t>
            </w:r>
            <w:proofErr w:type="spellStart"/>
            <w:r w:rsidRPr="007312A4">
              <w:rPr>
                <w:rFonts w:ascii="PT Astra Serif" w:hAnsi="PT Astra Serif"/>
                <w:sz w:val="24"/>
                <w:szCs w:val="24"/>
              </w:rPr>
              <w:t>лексико</w:t>
            </w:r>
            <w:proofErr w:type="spellEnd"/>
            <w:r w:rsidRPr="007312A4">
              <w:rPr>
                <w:rFonts w:ascii="PT Astra Serif" w:hAnsi="PT Astra Serif"/>
                <w:sz w:val="24"/>
                <w:szCs w:val="24"/>
              </w:rPr>
              <w:t xml:space="preserve"> – грамматических средств языка и развитие связной речи</w:t>
            </w:r>
          </w:p>
        </w:tc>
      </w:tr>
      <w:tr w:rsidR="0042131C" w:rsidRPr="007312A4" w:rsidTr="00CE4BC2">
        <w:trPr>
          <w:trHeight w:val="708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2A4">
              <w:rPr>
                <w:rFonts w:ascii="PT Astra Serif" w:hAnsi="PT Astra Serif"/>
                <w:b/>
                <w:bCs/>
                <w:sz w:val="24"/>
                <w:szCs w:val="24"/>
              </w:rPr>
              <w:t>ВТ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31C" w:rsidRPr="007312A4" w:rsidRDefault="0042131C" w:rsidP="00CE4BC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Формирование произносительной стороны речи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31C" w:rsidRPr="007312A4" w:rsidRDefault="0042131C" w:rsidP="00CE4BC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Формирование произносительной стороны речи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31C" w:rsidRPr="007312A4" w:rsidRDefault="0042131C" w:rsidP="00CE4BC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Формирование произносительной стороны речи</w:t>
            </w:r>
          </w:p>
        </w:tc>
      </w:tr>
      <w:tr w:rsidR="0042131C" w:rsidRPr="007312A4" w:rsidTr="00CE4BC2">
        <w:trPr>
          <w:trHeight w:val="914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2A4">
              <w:rPr>
                <w:rFonts w:ascii="PT Astra Serif" w:hAnsi="PT Astra Serif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31C" w:rsidRPr="007312A4" w:rsidRDefault="0042131C" w:rsidP="00CE4BC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31C" w:rsidRPr="007312A4" w:rsidRDefault="00A52607" w:rsidP="00A526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 xml:space="preserve">Подготовка к обучению грамоте 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31C" w:rsidRPr="007312A4" w:rsidRDefault="00A52607" w:rsidP="00CE4BC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Подготовка к обучению грамоте</w:t>
            </w:r>
          </w:p>
        </w:tc>
      </w:tr>
      <w:tr w:rsidR="0042131C" w:rsidRPr="007312A4" w:rsidTr="00CE4BC2">
        <w:trPr>
          <w:trHeight w:val="721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2A4">
              <w:rPr>
                <w:rFonts w:ascii="PT Astra Serif" w:hAnsi="PT Astra Serif"/>
                <w:b/>
                <w:bCs/>
                <w:sz w:val="24"/>
                <w:szCs w:val="24"/>
              </w:rPr>
              <w:t>ЧТ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31C" w:rsidRPr="007312A4" w:rsidRDefault="00A52607" w:rsidP="00CE4BC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 xml:space="preserve">Формирование </w:t>
            </w:r>
            <w:proofErr w:type="spellStart"/>
            <w:r w:rsidRPr="007312A4">
              <w:rPr>
                <w:rFonts w:ascii="PT Astra Serif" w:hAnsi="PT Astra Serif"/>
                <w:sz w:val="24"/>
                <w:szCs w:val="24"/>
              </w:rPr>
              <w:t>лексико</w:t>
            </w:r>
            <w:proofErr w:type="spellEnd"/>
            <w:r w:rsidRPr="007312A4">
              <w:rPr>
                <w:rFonts w:ascii="PT Astra Serif" w:hAnsi="PT Astra Serif"/>
                <w:sz w:val="24"/>
                <w:szCs w:val="24"/>
              </w:rPr>
              <w:t xml:space="preserve"> – грамматических средств языка и развитие связной речи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31C" w:rsidRPr="007312A4" w:rsidRDefault="00A52607" w:rsidP="00CE4BC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 xml:space="preserve">Формирование </w:t>
            </w:r>
            <w:proofErr w:type="spellStart"/>
            <w:r w:rsidRPr="007312A4">
              <w:rPr>
                <w:rFonts w:ascii="PT Astra Serif" w:hAnsi="PT Astra Serif"/>
                <w:sz w:val="24"/>
                <w:szCs w:val="24"/>
              </w:rPr>
              <w:t>лексико</w:t>
            </w:r>
            <w:proofErr w:type="spellEnd"/>
            <w:r w:rsidRPr="007312A4">
              <w:rPr>
                <w:rFonts w:ascii="PT Astra Serif" w:hAnsi="PT Astra Serif"/>
                <w:sz w:val="24"/>
                <w:szCs w:val="24"/>
              </w:rPr>
              <w:t xml:space="preserve"> – грамматических средств языка и развитие связной речи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31C" w:rsidRPr="007312A4" w:rsidRDefault="00A52607" w:rsidP="00CE4BC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 xml:space="preserve">Формирование </w:t>
            </w:r>
            <w:proofErr w:type="spellStart"/>
            <w:r w:rsidRPr="007312A4">
              <w:rPr>
                <w:rFonts w:ascii="PT Astra Serif" w:hAnsi="PT Astra Serif"/>
                <w:sz w:val="24"/>
                <w:szCs w:val="24"/>
              </w:rPr>
              <w:t>лексико</w:t>
            </w:r>
            <w:proofErr w:type="spellEnd"/>
            <w:r w:rsidRPr="007312A4">
              <w:rPr>
                <w:rFonts w:ascii="PT Astra Serif" w:hAnsi="PT Astra Serif"/>
                <w:sz w:val="24"/>
                <w:szCs w:val="24"/>
              </w:rPr>
              <w:t xml:space="preserve"> – грамматических средств языка и развитие связной речи</w:t>
            </w:r>
          </w:p>
        </w:tc>
      </w:tr>
      <w:tr w:rsidR="0042131C" w:rsidRPr="007312A4" w:rsidTr="00CE4BC2">
        <w:trPr>
          <w:trHeight w:val="523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31C" w:rsidRPr="007312A4" w:rsidRDefault="0042131C" w:rsidP="00CE4BC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2A4">
              <w:rPr>
                <w:rFonts w:ascii="PT Astra Serif" w:hAnsi="PT Astra Serif"/>
                <w:b/>
                <w:bCs/>
                <w:sz w:val="24"/>
                <w:szCs w:val="24"/>
              </w:rPr>
              <w:t>ПТ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31C" w:rsidRPr="007312A4" w:rsidRDefault="0042131C" w:rsidP="00CE4BC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Формирование произносительной стороны речи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31C" w:rsidRPr="007312A4" w:rsidRDefault="0042131C" w:rsidP="00CE4BC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Формирование произносительной стороны речи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31C" w:rsidRPr="007312A4" w:rsidRDefault="0042131C" w:rsidP="00CE4BC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312A4">
              <w:rPr>
                <w:rFonts w:ascii="PT Astra Serif" w:hAnsi="PT Astra Serif"/>
                <w:sz w:val="24"/>
                <w:szCs w:val="24"/>
              </w:rPr>
              <w:t>Формирование произносительной стороны речи</w:t>
            </w:r>
          </w:p>
        </w:tc>
      </w:tr>
    </w:tbl>
    <w:p w:rsidR="0042131C" w:rsidRDefault="0042131C" w:rsidP="006C341E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42131C" w:rsidRDefault="0042131C" w:rsidP="006C341E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42131C" w:rsidRDefault="0042131C" w:rsidP="006C341E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42131C" w:rsidRDefault="0042131C" w:rsidP="006C341E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42131C" w:rsidRDefault="0042131C" w:rsidP="006C341E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42131C" w:rsidRDefault="0042131C" w:rsidP="006C341E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42131C" w:rsidRDefault="0042131C" w:rsidP="006C341E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42131C" w:rsidRDefault="0042131C" w:rsidP="006C341E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42131C" w:rsidRDefault="0042131C" w:rsidP="006C341E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42131C" w:rsidRDefault="0042131C" w:rsidP="006C341E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42131C" w:rsidRDefault="0042131C" w:rsidP="006C341E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42131C" w:rsidRDefault="0042131C" w:rsidP="006C341E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42131C" w:rsidRDefault="0042131C" w:rsidP="006C341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12A4" w:rsidRPr="006C341E" w:rsidRDefault="007312A4" w:rsidP="006C341E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6C341E">
        <w:rPr>
          <w:rFonts w:ascii="PT Astra Serif" w:hAnsi="PT Astra Serif"/>
          <w:b/>
          <w:sz w:val="28"/>
          <w:szCs w:val="28"/>
        </w:rPr>
        <w:lastRenderedPageBreak/>
        <w:t>Сетка совместной образовательной деятельности воспитателя детей и культурных практик в режимных моментах</w:t>
      </w:r>
      <w:r>
        <w:rPr>
          <w:rFonts w:ascii="PT Astra Serif" w:hAnsi="PT Astra Serif"/>
          <w:b/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Y="41"/>
        <w:tblW w:w="149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0"/>
        <w:gridCol w:w="1834"/>
        <w:gridCol w:w="1835"/>
        <w:gridCol w:w="2276"/>
        <w:gridCol w:w="1804"/>
      </w:tblGrid>
      <w:tr w:rsidR="007312A4" w:rsidRPr="006C341E" w:rsidTr="007312A4">
        <w:trPr>
          <w:trHeight w:val="27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A4" w:rsidRPr="006C341E" w:rsidRDefault="007312A4" w:rsidP="007312A4">
            <w:pPr>
              <w:tabs>
                <w:tab w:val="left" w:pos="-284"/>
              </w:tabs>
              <w:spacing w:after="0" w:line="240" w:lineRule="auto"/>
              <w:ind w:left="-142" w:firstLine="426"/>
              <w:rPr>
                <w:rFonts w:ascii="PT Astra Serif" w:hAnsi="PT Astra Serif"/>
                <w:sz w:val="24"/>
                <w:szCs w:val="24"/>
              </w:rPr>
            </w:pPr>
          </w:p>
          <w:p w:rsidR="007312A4" w:rsidRPr="006C341E" w:rsidRDefault="007312A4" w:rsidP="007312A4">
            <w:pPr>
              <w:tabs>
                <w:tab w:val="left" w:pos="-284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Формы образовательной деятельности в режимных моментах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284"/>
              </w:tabs>
              <w:spacing w:after="0" w:line="240" w:lineRule="auto"/>
              <w:ind w:left="-142" w:firstLine="273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C341E">
              <w:rPr>
                <w:rFonts w:ascii="PT Astra Serif" w:hAnsi="PT Astra Serif"/>
                <w:sz w:val="20"/>
                <w:szCs w:val="20"/>
                <w:lang w:eastAsia="en-US"/>
              </w:rPr>
              <w:t>Младшие группы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284"/>
              </w:tabs>
              <w:spacing w:after="0" w:line="240" w:lineRule="auto"/>
              <w:ind w:left="-142" w:firstLine="426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C341E">
              <w:rPr>
                <w:rFonts w:ascii="PT Astra Serif" w:hAnsi="PT Astra Serif"/>
                <w:sz w:val="20"/>
                <w:szCs w:val="20"/>
                <w:lang w:eastAsia="en-US"/>
              </w:rPr>
              <w:t>Средние группы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284"/>
              </w:tabs>
              <w:spacing w:after="0" w:line="240" w:lineRule="auto"/>
              <w:ind w:left="-142" w:firstLine="426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C341E">
              <w:rPr>
                <w:rFonts w:ascii="PT Astra Serif" w:hAnsi="PT Astra Serif"/>
                <w:sz w:val="20"/>
                <w:szCs w:val="20"/>
                <w:lang w:eastAsia="en-US"/>
              </w:rPr>
              <w:t>Старшие группы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C341E">
              <w:rPr>
                <w:rFonts w:ascii="PT Astra Serif" w:hAnsi="PT Astra Serif"/>
                <w:sz w:val="20"/>
                <w:szCs w:val="20"/>
                <w:lang w:eastAsia="en-US"/>
              </w:rPr>
              <w:t>Подготовительные группы</w:t>
            </w:r>
          </w:p>
        </w:tc>
      </w:tr>
      <w:tr w:rsidR="007312A4" w:rsidRPr="006C341E" w:rsidTr="007312A4">
        <w:trPr>
          <w:trHeight w:val="274"/>
        </w:trPr>
        <w:tc>
          <w:tcPr>
            <w:tcW w:w="14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284"/>
              </w:tabs>
              <w:spacing w:after="0" w:line="240" w:lineRule="auto"/>
              <w:ind w:left="-142" w:firstLine="42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Общение</w:t>
            </w:r>
          </w:p>
        </w:tc>
      </w:tr>
      <w:tr w:rsidR="007312A4" w:rsidRPr="006C341E" w:rsidTr="007312A4">
        <w:trPr>
          <w:trHeight w:val="574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A4" w:rsidRPr="006C341E" w:rsidRDefault="007312A4" w:rsidP="007312A4">
            <w:pPr>
              <w:tabs>
                <w:tab w:val="left" w:pos="426"/>
                <w:tab w:val="left" w:pos="776"/>
              </w:tabs>
              <w:spacing w:after="0" w:line="240" w:lineRule="auto"/>
              <w:ind w:left="14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-142" w:firstLine="273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-142" w:firstLine="273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-142" w:firstLine="273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-142" w:firstLine="273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ежедневно</w:t>
            </w:r>
          </w:p>
        </w:tc>
      </w:tr>
      <w:tr w:rsidR="007312A4" w:rsidRPr="006C341E" w:rsidTr="007312A4">
        <w:trPr>
          <w:trHeight w:val="266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A4" w:rsidRPr="006C341E" w:rsidRDefault="007312A4" w:rsidP="007312A4">
            <w:pPr>
              <w:tabs>
                <w:tab w:val="left" w:pos="426"/>
                <w:tab w:val="left" w:pos="776"/>
              </w:tabs>
              <w:spacing w:after="0" w:line="240" w:lineRule="auto"/>
              <w:ind w:left="14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Беседы и разговоры с детьми по их интересам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-142" w:firstLine="273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-142" w:firstLine="273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-142" w:firstLine="273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-142" w:firstLine="273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ежедневно</w:t>
            </w:r>
          </w:p>
        </w:tc>
      </w:tr>
      <w:tr w:rsidR="007312A4" w:rsidRPr="006C341E" w:rsidTr="007312A4">
        <w:trPr>
          <w:trHeight w:val="355"/>
        </w:trPr>
        <w:tc>
          <w:tcPr>
            <w:tcW w:w="14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10"/>
                <w:tab w:val="left" w:pos="426"/>
                <w:tab w:val="left" w:pos="776"/>
              </w:tabs>
              <w:spacing w:after="0" w:line="240" w:lineRule="auto"/>
              <w:ind w:left="142" w:firstLine="27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Чтение художественной литературы – ежедневно во всех группах</w:t>
            </w:r>
          </w:p>
        </w:tc>
      </w:tr>
      <w:tr w:rsidR="007312A4" w:rsidRPr="006C341E" w:rsidTr="007312A4">
        <w:trPr>
          <w:trHeight w:val="355"/>
        </w:trPr>
        <w:tc>
          <w:tcPr>
            <w:tcW w:w="14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10"/>
                <w:tab w:val="left" w:pos="426"/>
                <w:tab w:val="left" w:pos="776"/>
              </w:tabs>
              <w:spacing w:after="0" w:line="240" w:lineRule="auto"/>
              <w:ind w:left="142" w:firstLine="27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7312A4" w:rsidRPr="006C341E" w:rsidTr="007312A4">
        <w:trPr>
          <w:trHeight w:val="196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A4" w:rsidRPr="006C341E" w:rsidRDefault="007312A4" w:rsidP="007312A4">
            <w:pPr>
              <w:tabs>
                <w:tab w:val="left" w:pos="426"/>
                <w:tab w:val="left" w:pos="776"/>
              </w:tabs>
              <w:spacing w:after="0" w:line="240" w:lineRule="auto"/>
              <w:ind w:left="14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Индивидуальные игры с детьми (сюжетно-ролевая, режиссерская, игр</w:t>
            </w:r>
            <w:proofErr w:type="gramStart"/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а-</w:t>
            </w:r>
            <w:proofErr w:type="gramEnd"/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драматизация, строительно- конструктивные игры)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84" w:firstLine="273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-142" w:firstLine="273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-142" w:firstLine="273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3 раза в неделю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-142" w:firstLine="273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iCs/>
                <w:sz w:val="24"/>
                <w:szCs w:val="24"/>
                <w:shd w:val="clear" w:color="auto" w:fill="FFFFCC"/>
                <w:lang w:eastAsia="en-US"/>
              </w:rPr>
              <w:t>3</w:t>
            </w: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раза в неделю</w:t>
            </w:r>
          </w:p>
        </w:tc>
      </w:tr>
      <w:tr w:rsidR="007312A4" w:rsidRPr="006C341E" w:rsidTr="007312A4">
        <w:trPr>
          <w:trHeight w:val="63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A4" w:rsidRPr="006C341E" w:rsidRDefault="007312A4" w:rsidP="007312A4">
            <w:pPr>
              <w:tabs>
                <w:tab w:val="left" w:pos="426"/>
                <w:tab w:val="left" w:pos="776"/>
              </w:tabs>
              <w:spacing w:after="0" w:line="240" w:lineRule="auto"/>
              <w:ind w:left="14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Совместная игра воспитателя и детей (сюжетно-ролевая, режиссерская, игр</w:t>
            </w:r>
            <w:proofErr w:type="gramStart"/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а-</w:t>
            </w:r>
            <w:proofErr w:type="gramEnd"/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драматизация, строительно- конструктивные игры)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84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2 раза в неделю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-142" w:firstLine="273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3 раза в неделю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-142" w:firstLine="273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2 раза в неделю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-142" w:firstLine="273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2 раза в неделю</w:t>
            </w:r>
          </w:p>
        </w:tc>
      </w:tr>
      <w:tr w:rsidR="007312A4" w:rsidRPr="006C341E" w:rsidTr="007312A4">
        <w:trPr>
          <w:trHeight w:val="331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A4" w:rsidRPr="006C341E" w:rsidRDefault="007312A4" w:rsidP="007312A4">
            <w:pPr>
              <w:tabs>
                <w:tab w:val="left" w:pos="426"/>
                <w:tab w:val="left" w:pos="776"/>
              </w:tabs>
              <w:spacing w:after="0" w:line="240" w:lineRule="auto"/>
              <w:ind w:left="14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Театрализованные игры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84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1 раз в 2 недели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-142" w:firstLine="273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1 раз в 2 недели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-142" w:firstLine="273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1 раз в 2недели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-142" w:firstLine="273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1 раз в 2 недели</w:t>
            </w:r>
          </w:p>
        </w:tc>
      </w:tr>
      <w:tr w:rsidR="007312A4" w:rsidRPr="006C341E" w:rsidTr="007312A4">
        <w:trPr>
          <w:trHeight w:val="278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A4" w:rsidRPr="006C341E" w:rsidRDefault="007312A4" w:rsidP="007312A4">
            <w:pPr>
              <w:tabs>
                <w:tab w:val="left" w:pos="426"/>
                <w:tab w:val="left" w:pos="776"/>
              </w:tabs>
              <w:spacing w:after="0" w:line="240" w:lineRule="auto"/>
              <w:ind w:left="14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Досуг здоровья и подвижных игр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84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1 раз в 2 недели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-49" w:firstLine="273"/>
              <w:jc w:val="center"/>
              <w:rPr>
                <w:rFonts w:ascii="PT Astra Serif" w:hAnsi="PT Astra Serif"/>
                <w:lang w:eastAsia="en-US"/>
              </w:rPr>
            </w:pPr>
            <w:r w:rsidRPr="006C341E">
              <w:rPr>
                <w:rFonts w:ascii="PT Astra Serif" w:hAnsi="PT Astra Serif"/>
                <w:lang w:eastAsia="en-US"/>
              </w:rPr>
              <w:t>1 раз в 2 недели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-142" w:firstLine="273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1 раз в 2 недели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1 раз в 2 недели</w:t>
            </w:r>
          </w:p>
        </w:tc>
      </w:tr>
      <w:tr w:rsidR="007312A4" w:rsidRPr="006C341E" w:rsidTr="007312A4">
        <w:trPr>
          <w:trHeight w:val="269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A4" w:rsidRPr="006C341E" w:rsidRDefault="007312A4" w:rsidP="007312A4">
            <w:pPr>
              <w:tabs>
                <w:tab w:val="left" w:pos="426"/>
                <w:tab w:val="left" w:pos="776"/>
              </w:tabs>
              <w:spacing w:after="0" w:line="240" w:lineRule="auto"/>
              <w:ind w:left="14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84" w:firstLine="273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-142" w:firstLine="273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-142" w:firstLine="273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-142" w:firstLine="273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ежедневно</w:t>
            </w:r>
          </w:p>
        </w:tc>
      </w:tr>
      <w:tr w:rsidR="007312A4" w:rsidRPr="006C341E" w:rsidTr="007312A4">
        <w:trPr>
          <w:trHeight w:val="298"/>
        </w:trPr>
        <w:tc>
          <w:tcPr>
            <w:tcW w:w="14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10"/>
                <w:tab w:val="left" w:pos="426"/>
                <w:tab w:val="left" w:pos="776"/>
              </w:tabs>
              <w:spacing w:after="0" w:line="240" w:lineRule="auto"/>
              <w:ind w:left="84" w:firstLine="273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Познавательная и исследовательская деятельность</w:t>
            </w:r>
          </w:p>
        </w:tc>
      </w:tr>
      <w:tr w:rsidR="007312A4" w:rsidRPr="006C341E" w:rsidTr="007312A4">
        <w:trPr>
          <w:trHeight w:val="298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A4" w:rsidRPr="006C341E" w:rsidRDefault="007312A4" w:rsidP="007312A4">
            <w:pPr>
              <w:tabs>
                <w:tab w:val="left" w:pos="426"/>
                <w:tab w:val="left" w:pos="776"/>
              </w:tabs>
              <w:spacing w:after="0" w:line="240" w:lineRule="auto"/>
              <w:ind w:right="-10"/>
              <w:rPr>
                <w:rFonts w:ascii="PT Astra Serif" w:hAnsi="PT Astra Serif"/>
                <w:lang w:eastAsia="en-US"/>
              </w:rPr>
            </w:pPr>
            <w:r w:rsidRPr="006C341E">
              <w:rPr>
                <w:rFonts w:ascii="PT Astra Serif" w:hAnsi="PT Astra Serif"/>
                <w:lang w:eastAsia="en-US"/>
              </w:rPr>
              <w:t>Сенсорный игровой и интеллектуальный тренинг («Школа мышления»)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84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1 раз в 2 недели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-49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1 раз в 2 недели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-142" w:firstLine="273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1 раз в 2недели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-142" w:firstLine="273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 </w:t>
            </w:r>
            <w:r w:rsidRPr="006C341E">
              <w:rPr>
                <w:rFonts w:ascii="PT Astra Serif" w:hAnsi="PT Astra Serif"/>
                <w:lang w:eastAsia="en-US"/>
              </w:rPr>
              <w:t>раз в 2 недели</w:t>
            </w:r>
          </w:p>
        </w:tc>
      </w:tr>
      <w:tr w:rsidR="007312A4" w:rsidRPr="006C341E" w:rsidTr="007312A4">
        <w:trPr>
          <w:trHeight w:val="298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A4" w:rsidRPr="006C341E" w:rsidRDefault="007312A4" w:rsidP="007312A4">
            <w:pPr>
              <w:tabs>
                <w:tab w:val="left" w:pos="426"/>
                <w:tab w:val="left" w:pos="776"/>
              </w:tabs>
              <w:spacing w:after="0" w:line="240" w:lineRule="auto"/>
              <w:ind w:left="14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Опыты, эксперименты, наблюдения </w:t>
            </w:r>
          </w:p>
          <w:p w:rsidR="007312A4" w:rsidRPr="006C341E" w:rsidRDefault="007312A4" w:rsidP="007312A4">
            <w:pPr>
              <w:tabs>
                <w:tab w:val="left" w:pos="426"/>
                <w:tab w:val="left" w:pos="776"/>
              </w:tabs>
              <w:spacing w:after="0" w:line="240" w:lineRule="auto"/>
              <w:ind w:left="14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(в том числе  экологической направленности)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84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1 раз в 2 недели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93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 </w:t>
            </w:r>
            <w:r w:rsidRPr="006C341E">
              <w:rPr>
                <w:rFonts w:ascii="PT Astra Serif" w:hAnsi="PT Astra Serif"/>
                <w:lang w:eastAsia="en-US"/>
              </w:rPr>
              <w:t>раз в 2 недели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-142" w:firstLine="273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1 раз в 2недели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-142" w:firstLine="273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1 раз в 2 недели</w:t>
            </w:r>
          </w:p>
        </w:tc>
      </w:tr>
      <w:tr w:rsidR="007312A4" w:rsidRPr="006C341E" w:rsidTr="007312A4">
        <w:trPr>
          <w:trHeight w:val="298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A4" w:rsidRPr="006C341E" w:rsidRDefault="007312A4" w:rsidP="007312A4">
            <w:pPr>
              <w:tabs>
                <w:tab w:val="left" w:pos="426"/>
                <w:tab w:val="left" w:pos="776"/>
              </w:tabs>
              <w:spacing w:after="0" w:line="240" w:lineRule="auto"/>
              <w:ind w:left="14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Наблюдения за природой (на прогулке)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84" w:firstLine="273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-142" w:firstLine="273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-142" w:firstLine="273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-142" w:firstLine="273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ежедневно</w:t>
            </w:r>
          </w:p>
        </w:tc>
      </w:tr>
      <w:tr w:rsidR="007312A4" w:rsidRPr="006C341E" w:rsidTr="007312A4">
        <w:trPr>
          <w:trHeight w:val="435"/>
        </w:trPr>
        <w:tc>
          <w:tcPr>
            <w:tcW w:w="14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10"/>
                <w:tab w:val="left" w:pos="426"/>
                <w:tab w:val="left" w:pos="776"/>
              </w:tabs>
              <w:spacing w:after="0" w:line="240" w:lineRule="auto"/>
              <w:ind w:left="84" w:firstLine="273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7312A4" w:rsidRPr="006C341E" w:rsidTr="007312A4">
        <w:trPr>
          <w:trHeight w:val="298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A4" w:rsidRPr="006C341E" w:rsidRDefault="007312A4" w:rsidP="007312A4">
            <w:pPr>
              <w:tabs>
                <w:tab w:val="left" w:pos="426"/>
                <w:tab w:val="left" w:pos="776"/>
              </w:tabs>
              <w:spacing w:after="0" w:line="240" w:lineRule="auto"/>
              <w:ind w:left="14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Музыкально-театральная гостиная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84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bCs/>
                <w:sz w:val="24"/>
                <w:szCs w:val="24"/>
                <w:shd w:val="clear" w:color="auto" w:fill="FFFFFF"/>
                <w:lang w:eastAsia="en-US"/>
              </w:rPr>
              <w:t>1</w:t>
            </w: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раз в 2 недели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-142" w:firstLine="273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1 раз в неделю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-142" w:firstLine="273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1 раз в неделю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-142" w:firstLine="273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1 раз в неделю</w:t>
            </w:r>
          </w:p>
        </w:tc>
      </w:tr>
      <w:tr w:rsidR="007312A4" w:rsidRPr="006C341E" w:rsidTr="007312A4">
        <w:trPr>
          <w:trHeight w:val="298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A4" w:rsidRPr="006C341E" w:rsidRDefault="007312A4" w:rsidP="007312A4">
            <w:pPr>
              <w:tabs>
                <w:tab w:val="left" w:pos="426"/>
                <w:tab w:val="left" w:pos="776"/>
              </w:tabs>
              <w:spacing w:after="0" w:line="240" w:lineRule="auto"/>
              <w:ind w:left="14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Творческая мастерская (рисование, лепка, худ</w:t>
            </w:r>
            <w:proofErr w:type="gramStart"/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  <w:proofErr w:type="gramEnd"/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т</w:t>
            </w:r>
            <w:proofErr w:type="gramEnd"/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руд по интересам)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84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1 раз в неделю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-142" w:firstLine="273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1 раз в неделю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-142" w:firstLine="273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1 раз в неделю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-142" w:firstLine="273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1 раз в неделю</w:t>
            </w:r>
          </w:p>
        </w:tc>
      </w:tr>
      <w:tr w:rsidR="007312A4" w:rsidRPr="006C341E" w:rsidTr="007312A4">
        <w:trPr>
          <w:trHeight w:val="298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A4" w:rsidRPr="006C341E" w:rsidRDefault="007312A4" w:rsidP="007312A4">
            <w:pPr>
              <w:tabs>
                <w:tab w:val="left" w:pos="426"/>
                <w:tab w:val="left" w:pos="776"/>
              </w:tabs>
              <w:spacing w:after="0" w:line="240" w:lineRule="auto"/>
              <w:ind w:left="14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Чтение литературных произведений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-142" w:firstLine="273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-142" w:firstLine="273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-142" w:firstLine="273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-142" w:firstLine="273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ежедневно</w:t>
            </w:r>
          </w:p>
        </w:tc>
      </w:tr>
      <w:tr w:rsidR="007312A4" w:rsidRPr="006C341E" w:rsidTr="007312A4">
        <w:trPr>
          <w:trHeight w:val="298"/>
        </w:trPr>
        <w:tc>
          <w:tcPr>
            <w:tcW w:w="14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10"/>
                <w:tab w:val="left" w:pos="426"/>
                <w:tab w:val="left" w:pos="776"/>
              </w:tabs>
              <w:spacing w:after="0" w:line="240" w:lineRule="auto"/>
              <w:ind w:left="142" w:firstLine="273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Самообслуживание и элементарный бытовой труд</w:t>
            </w:r>
          </w:p>
        </w:tc>
      </w:tr>
      <w:tr w:rsidR="007312A4" w:rsidRPr="006C341E" w:rsidTr="007312A4">
        <w:trPr>
          <w:trHeight w:val="353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A4" w:rsidRPr="006C341E" w:rsidRDefault="007312A4" w:rsidP="007312A4">
            <w:pPr>
              <w:tabs>
                <w:tab w:val="left" w:pos="426"/>
                <w:tab w:val="left" w:pos="776"/>
              </w:tabs>
              <w:spacing w:after="0" w:line="240" w:lineRule="auto"/>
              <w:ind w:left="14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Самообслуживание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-142" w:firstLine="273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-142" w:firstLine="273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-142" w:firstLine="273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-142" w:firstLine="273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ежедневно</w:t>
            </w:r>
          </w:p>
        </w:tc>
      </w:tr>
      <w:tr w:rsidR="007312A4" w:rsidRPr="006C341E" w:rsidTr="007312A4">
        <w:trPr>
          <w:trHeight w:val="298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A4" w:rsidRPr="006C341E" w:rsidRDefault="007312A4" w:rsidP="007312A4">
            <w:pPr>
              <w:tabs>
                <w:tab w:val="left" w:pos="426"/>
                <w:tab w:val="left" w:pos="776"/>
              </w:tabs>
              <w:spacing w:after="0" w:line="240" w:lineRule="auto"/>
              <w:ind w:left="14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Трудовые поручения (индивидуально и подгруппами)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-142" w:firstLine="273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-142" w:firstLine="273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-142" w:firstLine="273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-142" w:firstLine="273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ежедневно</w:t>
            </w:r>
          </w:p>
        </w:tc>
      </w:tr>
      <w:tr w:rsidR="007312A4" w:rsidRPr="006C341E" w:rsidTr="007312A4">
        <w:trPr>
          <w:trHeight w:val="298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A4" w:rsidRPr="006C341E" w:rsidRDefault="007312A4" w:rsidP="007312A4">
            <w:pPr>
              <w:tabs>
                <w:tab w:val="left" w:pos="426"/>
                <w:tab w:val="left" w:pos="776"/>
              </w:tabs>
              <w:spacing w:after="0" w:line="240" w:lineRule="auto"/>
              <w:ind w:left="14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Трудовые поручения (общий и совместный труд)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-142" w:firstLine="27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41E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-142" w:firstLine="273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1 раз в неделю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-142" w:firstLine="273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1 раз в 2 недели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4" w:rsidRPr="006C341E" w:rsidRDefault="007312A4" w:rsidP="007312A4">
            <w:pPr>
              <w:tabs>
                <w:tab w:val="left" w:pos="-10"/>
              </w:tabs>
              <w:spacing w:after="0" w:line="240" w:lineRule="auto"/>
              <w:ind w:left="-142" w:firstLine="273"/>
              <w:jc w:val="center"/>
              <w:rPr>
                <w:rFonts w:ascii="PT Astra Serif" w:hAnsi="PT Astra Serif"/>
                <w:lang w:eastAsia="en-US"/>
              </w:rPr>
            </w:pPr>
            <w:r w:rsidRPr="006C341E">
              <w:rPr>
                <w:rFonts w:ascii="PT Astra Serif" w:hAnsi="PT Astra Serif"/>
                <w:lang w:eastAsia="en-US"/>
              </w:rPr>
              <w:t>1 раз в 2 недели</w:t>
            </w:r>
          </w:p>
        </w:tc>
      </w:tr>
    </w:tbl>
    <w:p w:rsidR="006C341E" w:rsidRPr="006C341E" w:rsidRDefault="006C341E" w:rsidP="006C341E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6C341E" w:rsidRPr="006C341E" w:rsidRDefault="006C341E" w:rsidP="006C341E">
      <w:pPr>
        <w:spacing w:after="0" w:line="240" w:lineRule="auto"/>
        <w:ind w:right="-454"/>
        <w:rPr>
          <w:rFonts w:ascii="PT Astra Serif" w:hAnsi="PT Astra Serif"/>
          <w:sz w:val="24"/>
          <w:szCs w:val="24"/>
        </w:rPr>
      </w:pPr>
    </w:p>
    <w:p w:rsidR="006C341E" w:rsidRPr="006C341E" w:rsidRDefault="006C341E" w:rsidP="006C341E">
      <w:pPr>
        <w:spacing w:after="0" w:line="240" w:lineRule="auto"/>
        <w:ind w:right="-454"/>
        <w:jc w:val="center"/>
        <w:rPr>
          <w:rFonts w:ascii="PT Astra Serif" w:hAnsi="PT Astra Serif"/>
          <w:sz w:val="24"/>
          <w:szCs w:val="24"/>
        </w:rPr>
      </w:pPr>
      <w:bookmarkStart w:id="0" w:name="bookmark2"/>
      <w:r w:rsidRPr="006C341E">
        <w:rPr>
          <w:rFonts w:ascii="PT Astra Serif" w:hAnsi="PT Astra Serif"/>
          <w:b/>
          <w:sz w:val="28"/>
          <w:szCs w:val="28"/>
          <w:lang w:eastAsia="en-US"/>
        </w:rPr>
        <w:lastRenderedPageBreak/>
        <w:t>Сетка самостоятельной деятельности детей в режимных</w:t>
      </w:r>
      <w:bookmarkStart w:id="1" w:name="bookmark3"/>
      <w:bookmarkEnd w:id="0"/>
      <w:r w:rsidRPr="006C341E">
        <w:rPr>
          <w:rFonts w:ascii="PT Astra Serif" w:hAnsi="PT Astra Serif"/>
          <w:b/>
          <w:sz w:val="28"/>
          <w:szCs w:val="28"/>
          <w:lang w:eastAsia="en-US"/>
        </w:rPr>
        <w:t xml:space="preserve">  моментах</w:t>
      </w:r>
      <w:bookmarkEnd w:id="1"/>
    </w:p>
    <w:tbl>
      <w:tblPr>
        <w:tblW w:w="14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00"/>
        <w:gridCol w:w="1760"/>
        <w:gridCol w:w="1760"/>
        <w:gridCol w:w="1650"/>
        <w:gridCol w:w="1760"/>
      </w:tblGrid>
      <w:tr w:rsidR="006C341E" w:rsidRPr="006C341E" w:rsidTr="0026393E">
        <w:trPr>
          <w:trHeight w:val="833"/>
          <w:jc w:val="center"/>
        </w:trPr>
        <w:tc>
          <w:tcPr>
            <w:tcW w:w="7600" w:type="dxa"/>
            <w:vAlign w:val="center"/>
          </w:tcPr>
          <w:p w:rsidR="006C341E" w:rsidRPr="006C341E" w:rsidRDefault="006C341E" w:rsidP="0026393E">
            <w:pPr>
              <w:framePr w:wrap="notBeside" w:vAnchor="text" w:hAnchor="page" w:x="1771" w:y="269"/>
              <w:tabs>
                <w:tab w:val="left" w:pos="142"/>
                <w:tab w:val="left" w:pos="265"/>
              </w:tabs>
              <w:spacing w:after="0" w:line="240" w:lineRule="auto"/>
              <w:ind w:left="284" w:firstLine="426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Режимные моменты</w:t>
            </w:r>
          </w:p>
        </w:tc>
        <w:tc>
          <w:tcPr>
            <w:tcW w:w="6930" w:type="dxa"/>
            <w:gridSpan w:val="4"/>
            <w:vAlign w:val="center"/>
          </w:tcPr>
          <w:p w:rsidR="006C341E" w:rsidRPr="006C341E" w:rsidRDefault="006C341E" w:rsidP="0026393E">
            <w:pPr>
              <w:framePr w:wrap="notBeside" w:vAnchor="text" w:hAnchor="page" w:x="1771" w:y="269"/>
              <w:tabs>
                <w:tab w:val="left" w:pos="-284"/>
              </w:tabs>
              <w:spacing w:after="0" w:line="240" w:lineRule="auto"/>
              <w:ind w:left="-142" w:firstLine="426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Распределение времени в течение дня</w:t>
            </w:r>
          </w:p>
        </w:tc>
      </w:tr>
      <w:tr w:rsidR="006C341E" w:rsidRPr="006C341E" w:rsidTr="0026393E">
        <w:trPr>
          <w:trHeight w:val="567"/>
          <w:jc w:val="center"/>
        </w:trPr>
        <w:tc>
          <w:tcPr>
            <w:tcW w:w="7600" w:type="dxa"/>
          </w:tcPr>
          <w:p w:rsidR="006C341E" w:rsidRPr="006C341E" w:rsidRDefault="006C341E" w:rsidP="0026393E">
            <w:pPr>
              <w:framePr w:wrap="notBeside" w:vAnchor="text" w:hAnchor="page" w:x="1771" w:y="269"/>
              <w:tabs>
                <w:tab w:val="left" w:pos="142"/>
                <w:tab w:val="left" w:pos="265"/>
              </w:tabs>
              <w:spacing w:after="0" w:line="240" w:lineRule="auto"/>
              <w:ind w:left="284" w:firstLine="42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6C341E" w:rsidRPr="006C341E" w:rsidRDefault="006C341E" w:rsidP="0026393E">
            <w:pPr>
              <w:framePr w:wrap="notBeside" w:vAnchor="text" w:hAnchor="page" w:x="1771" w:y="269"/>
              <w:tabs>
                <w:tab w:val="left" w:pos="-284"/>
              </w:tabs>
              <w:spacing w:after="0" w:line="240" w:lineRule="auto"/>
              <w:ind w:left="-142" w:firstLine="426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Младшие группы</w:t>
            </w:r>
          </w:p>
        </w:tc>
        <w:tc>
          <w:tcPr>
            <w:tcW w:w="1760" w:type="dxa"/>
            <w:vAlign w:val="center"/>
          </w:tcPr>
          <w:p w:rsidR="006C341E" w:rsidRPr="006C341E" w:rsidRDefault="006C341E" w:rsidP="0026393E">
            <w:pPr>
              <w:framePr w:wrap="notBeside" w:vAnchor="text" w:hAnchor="page" w:x="1771" w:y="269"/>
              <w:tabs>
                <w:tab w:val="left" w:pos="-284"/>
              </w:tabs>
              <w:spacing w:after="0" w:line="240" w:lineRule="auto"/>
              <w:ind w:left="-142" w:firstLine="426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Средняя группа</w:t>
            </w:r>
          </w:p>
        </w:tc>
        <w:tc>
          <w:tcPr>
            <w:tcW w:w="1650" w:type="dxa"/>
            <w:vAlign w:val="center"/>
          </w:tcPr>
          <w:p w:rsidR="006C341E" w:rsidRPr="006C341E" w:rsidRDefault="006C341E" w:rsidP="0026393E">
            <w:pPr>
              <w:framePr w:wrap="notBeside" w:vAnchor="text" w:hAnchor="page" w:x="1771" w:y="269"/>
              <w:tabs>
                <w:tab w:val="left" w:pos="-284"/>
              </w:tabs>
              <w:spacing w:after="0" w:line="240" w:lineRule="auto"/>
              <w:ind w:left="-142" w:firstLine="426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Старшая группа</w:t>
            </w:r>
          </w:p>
        </w:tc>
        <w:tc>
          <w:tcPr>
            <w:tcW w:w="1760" w:type="dxa"/>
            <w:vAlign w:val="center"/>
          </w:tcPr>
          <w:p w:rsidR="006C341E" w:rsidRPr="006C341E" w:rsidRDefault="006C341E" w:rsidP="0026393E">
            <w:pPr>
              <w:framePr w:wrap="notBeside" w:vAnchor="text" w:hAnchor="page" w:x="1771" w:y="269"/>
              <w:tabs>
                <w:tab w:val="left" w:pos="-284"/>
              </w:tabs>
              <w:spacing w:after="0" w:line="240" w:lineRule="auto"/>
              <w:ind w:left="-142" w:firstLine="426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Подготовительная группа</w:t>
            </w:r>
          </w:p>
        </w:tc>
      </w:tr>
      <w:tr w:rsidR="006C341E" w:rsidRPr="006C341E" w:rsidTr="0026393E">
        <w:trPr>
          <w:trHeight w:val="1113"/>
          <w:jc w:val="center"/>
        </w:trPr>
        <w:tc>
          <w:tcPr>
            <w:tcW w:w="7600" w:type="dxa"/>
            <w:vAlign w:val="center"/>
          </w:tcPr>
          <w:p w:rsidR="006C341E" w:rsidRPr="006C341E" w:rsidRDefault="006C341E" w:rsidP="0026393E">
            <w:pPr>
              <w:framePr w:wrap="notBeside" w:vAnchor="text" w:hAnchor="page" w:x="1771" w:y="269"/>
              <w:tabs>
                <w:tab w:val="left" w:pos="142"/>
                <w:tab w:val="left" w:pos="265"/>
              </w:tabs>
              <w:spacing w:after="0" w:line="240" w:lineRule="auto"/>
              <w:ind w:left="284" w:firstLine="426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1760" w:type="dxa"/>
            <w:vAlign w:val="center"/>
          </w:tcPr>
          <w:p w:rsidR="006C341E" w:rsidRPr="006C341E" w:rsidRDefault="006C341E" w:rsidP="0026393E">
            <w:pPr>
              <w:framePr w:wrap="notBeside" w:vAnchor="text" w:hAnchor="page" w:x="1771" w:y="269"/>
              <w:tabs>
                <w:tab w:val="left" w:pos="3"/>
              </w:tabs>
              <w:spacing w:after="0" w:line="240" w:lineRule="auto"/>
              <w:ind w:left="3" w:firstLine="14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От 10 до 50 мин</w:t>
            </w:r>
          </w:p>
        </w:tc>
        <w:tc>
          <w:tcPr>
            <w:tcW w:w="1760" w:type="dxa"/>
            <w:vAlign w:val="center"/>
          </w:tcPr>
          <w:p w:rsidR="006C341E" w:rsidRPr="006C341E" w:rsidRDefault="006C341E" w:rsidP="0026393E">
            <w:pPr>
              <w:framePr w:wrap="notBeside" w:vAnchor="text" w:hAnchor="page" w:x="1771" w:y="269"/>
              <w:tabs>
                <w:tab w:val="left" w:pos="3"/>
              </w:tabs>
              <w:spacing w:after="0" w:line="240" w:lineRule="auto"/>
              <w:ind w:left="3" w:firstLine="14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От 10 до 50 мин</w:t>
            </w:r>
          </w:p>
        </w:tc>
        <w:tc>
          <w:tcPr>
            <w:tcW w:w="1650" w:type="dxa"/>
            <w:vAlign w:val="center"/>
          </w:tcPr>
          <w:p w:rsidR="006C341E" w:rsidRPr="006C341E" w:rsidRDefault="006C341E" w:rsidP="0026393E">
            <w:pPr>
              <w:framePr w:wrap="notBeside" w:vAnchor="text" w:hAnchor="page" w:x="1771" w:y="269"/>
              <w:tabs>
                <w:tab w:val="left" w:pos="3"/>
              </w:tabs>
              <w:spacing w:after="0" w:line="240" w:lineRule="auto"/>
              <w:ind w:left="3" w:firstLine="14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От 10 до 50 мин</w:t>
            </w:r>
          </w:p>
        </w:tc>
        <w:tc>
          <w:tcPr>
            <w:tcW w:w="1760" w:type="dxa"/>
            <w:vAlign w:val="center"/>
          </w:tcPr>
          <w:p w:rsidR="006C341E" w:rsidRPr="006C341E" w:rsidRDefault="006C341E" w:rsidP="0026393E">
            <w:pPr>
              <w:framePr w:wrap="notBeside" w:vAnchor="text" w:hAnchor="page" w:x="1771" w:y="269"/>
              <w:tabs>
                <w:tab w:val="left" w:pos="3"/>
              </w:tabs>
              <w:spacing w:after="0" w:line="240" w:lineRule="auto"/>
              <w:ind w:left="3" w:firstLine="14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От 10 до 50 мин</w:t>
            </w:r>
          </w:p>
        </w:tc>
      </w:tr>
      <w:tr w:rsidR="006C341E" w:rsidRPr="006C341E" w:rsidTr="0026393E">
        <w:trPr>
          <w:trHeight w:val="833"/>
          <w:jc w:val="center"/>
        </w:trPr>
        <w:tc>
          <w:tcPr>
            <w:tcW w:w="7600" w:type="dxa"/>
            <w:vAlign w:val="center"/>
          </w:tcPr>
          <w:p w:rsidR="006C341E" w:rsidRPr="006C341E" w:rsidRDefault="006C341E" w:rsidP="0026393E">
            <w:pPr>
              <w:framePr w:wrap="notBeside" w:vAnchor="text" w:hAnchor="page" w:x="1771" w:y="269"/>
              <w:tabs>
                <w:tab w:val="left" w:pos="142"/>
                <w:tab w:val="left" w:pos="265"/>
              </w:tabs>
              <w:spacing w:after="0" w:line="240" w:lineRule="auto"/>
              <w:ind w:left="284" w:firstLine="426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Самостоятельные игры в 1- й половине дня (до НОД)</w:t>
            </w:r>
          </w:p>
        </w:tc>
        <w:tc>
          <w:tcPr>
            <w:tcW w:w="1760" w:type="dxa"/>
            <w:vAlign w:val="center"/>
          </w:tcPr>
          <w:p w:rsidR="006C341E" w:rsidRPr="006C341E" w:rsidRDefault="006C341E" w:rsidP="0026393E">
            <w:pPr>
              <w:framePr w:wrap="notBeside" w:vAnchor="text" w:hAnchor="page" w:x="1771" w:y="269"/>
              <w:tabs>
                <w:tab w:val="left" w:pos="3"/>
              </w:tabs>
              <w:spacing w:after="0" w:line="240" w:lineRule="auto"/>
              <w:ind w:left="3" w:firstLine="14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760" w:type="dxa"/>
            <w:vAlign w:val="center"/>
          </w:tcPr>
          <w:p w:rsidR="006C341E" w:rsidRPr="006C341E" w:rsidRDefault="006C341E" w:rsidP="0026393E">
            <w:pPr>
              <w:framePr w:wrap="notBeside" w:vAnchor="text" w:hAnchor="page" w:x="1771" w:y="269"/>
              <w:tabs>
                <w:tab w:val="left" w:pos="3"/>
              </w:tabs>
              <w:spacing w:after="0" w:line="240" w:lineRule="auto"/>
              <w:ind w:left="3" w:firstLine="14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650" w:type="dxa"/>
            <w:vAlign w:val="center"/>
          </w:tcPr>
          <w:p w:rsidR="006C341E" w:rsidRPr="006C341E" w:rsidRDefault="006C341E" w:rsidP="0026393E">
            <w:pPr>
              <w:framePr w:wrap="notBeside" w:vAnchor="text" w:hAnchor="page" w:x="1771" w:y="269"/>
              <w:tabs>
                <w:tab w:val="left" w:pos="3"/>
              </w:tabs>
              <w:spacing w:after="0" w:line="240" w:lineRule="auto"/>
              <w:ind w:left="3" w:firstLine="14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760" w:type="dxa"/>
            <w:vAlign w:val="center"/>
          </w:tcPr>
          <w:p w:rsidR="006C341E" w:rsidRPr="006C341E" w:rsidRDefault="006C341E" w:rsidP="0026393E">
            <w:pPr>
              <w:framePr w:wrap="notBeside" w:vAnchor="text" w:hAnchor="page" w:x="1771" w:y="269"/>
              <w:tabs>
                <w:tab w:val="left" w:pos="3"/>
              </w:tabs>
              <w:spacing w:after="0" w:line="240" w:lineRule="auto"/>
              <w:ind w:left="3" w:firstLine="14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15 мин</w:t>
            </w:r>
          </w:p>
        </w:tc>
      </w:tr>
      <w:tr w:rsidR="006C341E" w:rsidRPr="006C341E" w:rsidTr="0026393E">
        <w:trPr>
          <w:trHeight w:val="999"/>
          <w:jc w:val="center"/>
        </w:trPr>
        <w:tc>
          <w:tcPr>
            <w:tcW w:w="7600" w:type="dxa"/>
            <w:vAlign w:val="center"/>
          </w:tcPr>
          <w:p w:rsidR="006C341E" w:rsidRPr="006C341E" w:rsidRDefault="006C341E" w:rsidP="0026393E">
            <w:pPr>
              <w:framePr w:wrap="notBeside" w:vAnchor="text" w:hAnchor="page" w:x="1771" w:y="269"/>
              <w:tabs>
                <w:tab w:val="left" w:pos="142"/>
                <w:tab w:val="left" w:pos="265"/>
              </w:tabs>
              <w:spacing w:after="0" w:line="240" w:lineRule="auto"/>
              <w:ind w:left="284" w:firstLine="426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1760" w:type="dxa"/>
            <w:vAlign w:val="center"/>
          </w:tcPr>
          <w:p w:rsidR="006C341E" w:rsidRPr="006C341E" w:rsidRDefault="006C341E" w:rsidP="0026393E">
            <w:pPr>
              <w:framePr w:wrap="notBeside" w:vAnchor="text" w:hAnchor="page" w:x="1771" w:y="269"/>
              <w:tabs>
                <w:tab w:val="left" w:pos="3"/>
              </w:tabs>
              <w:spacing w:after="0" w:line="240" w:lineRule="auto"/>
              <w:ind w:left="3" w:firstLine="14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От 60 мин до 1ч.30 мин.</w:t>
            </w:r>
          </w:p>
        </w:tc>
        <w:tc>
          <w:tcPr>
            <w:tcW w:w="1760" w:type="dxa"/>
            <w:vAlign w:val="center"/>
          </w:tcPr>
          <w:p w:rsidR="006C341E" w:rsidRPr="006C341E" w:rsidRDefault="006C341E" w:rsidP="0026393E">
            <w:pPr>
              <w:framePr w:wrap="notBeside" w:vAnchor="text" w:hAnchor="page" w:x="1771" w:y="269"/>
              <w:tabs>
                <w:tab w:val="left" w:pos="3"/>
              </w:tabs>
              <w:spacing w:after="0" w:line="240" w:lineRule="auto"/>
              <w:ind w:left="3" w:firstLine="14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От 60 мин до</w:t>
            </w:r>
          </w:p>
          <w:p w:rsidR="006C341E" w:rsidRPr="006C341E" w:rsidRDefault="006C341E" w:rsidP="0026393E">
            <w:pPr>
              <w:framePr w:wrap="notBeside" w:vAnchor="text" w:hAnchor="page" w:x="1771" w:y="269"/>
              <w:tabs>
                <w:tab w:val="left" w:pos="3"/>
              </w:tabs>
              <w:spacing w:after="0" w:line="240" w:lineRule="auto"/>
              <w:ind w:left="3" w:firstLine="14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1ч 30 мин.</w:t>
            </w:r>
          </w:p>
        </w:tc>
        <w:tc>
          <w:tcPr>
            <w:tcW w:w="1650" w:type="dxa"/>
            <w:vAlign w:val="center"/>
          </w:tcPr>
          <w:p w:rsidR="006C341E" w:rsidRPr="006C341E" w:rsidRDefault="006C341E" w:rsidP="0026393E">
            <w:pPr>
              <w:framePr w:wrap="notBeside" w:vAnchor="text" w:hAnchor="page" w:x="1771" w:y="269"/>
              <w:tabs>
                <w:tab w:val="left" w:pos="3"/>
              </w:tabs>
              <w:spacing w:after="0" w:line="240" w:lineRule="auto"/>
              <w:ind w:left="3" w:firstLine="14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От 60 мин до</w:t>
            </w:r>
          </w:p>
          <w:p w:rsidR="006C341E" w:rsidRPr="006C341E" w:rsidRDefault="006C341E" w:rsidP="0026393E">
            <w:pPr>
              <w:framePr w:wrap="notBeside" w:vAnchor="text" w:hAnchor="page" w:x="1771" w:y="269"/>
              <w:tabs>
                <w:tab w:val="left" w:pos="3"/>
              </w:tabs>
              <w:spacing w:after="0" w:line="240" w:lineRule="auto"/>
              <w:ind w:left="3" w:firstLine="14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1ч.40 мин.</w:t>
            </w:r>
          </w:p>
        </w:tc>
        <w:tc>
          <w:tcPr>
            <w:tcW w:w="1760" w:type="dxa"/>
            <w:vAlign w:val="center"/>
          </w:tcPr>
          <w:p w:rsidR="006C341E" w:rsidRPr="006C341E" w:rsidRDefault="006C341E" w:rsidP="0026393E">
            <w:pPr>
              <w:framePr w:wrap="notBeside" w:vAnchor="text" w:hAnchor="page" w:x="1771" w:y="269"/>
              <w:tabs>
                <w:tab w:val="left" w:pos="3"/>
              </w:tabs>
              <w:spacing w:after="0" w:line="240" w:lineRule="auto"/>
              <w:ind w:left="3" w:firstLine="14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От 60 мин до</w:t>
            </w:r>
          </w:p>
          <w:p w:rsidR="006C341E" w:rsidRPr="006C341E" w:rsidRDefault="006C341E" w:rsidP="0026393E">
            <w:pPr>
              <w:framePr w:wrap="notBeside" w:vAnchor="text" w:hAnchor="page" w:x="1771" w:y="269"/>
              <w:tabs>
                <w:tab w:val="left" w:pos="3"/>
              </w:tabs>
              <w:spacing w:after="0" w:line="240" w:lineRule="auto"/>
              <w:ind w:left="3" w:firstLine="14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1 ч. 40 мин</w:t>
            </w:r>
          </w:p>
        </w:tc>
      </w:tr>
      <w:tr w:rsidR="006C341E" w:rsidRPr="006C341E" w:rsidTr="0026393E">
        <w:trPr>
          <w:trHeight w:val="985"/>
          <w:jc w:val="center"/>
        </w:trPr>
        <w:tc>
          <w:tcPr>
            <w:tcW w:w="7600" w:type="dxa"/>
            <w:vAlign w:val="center"/>
          </w:tcPr>
          <w:p w:rsidR="006C341E" w:rsidRPr="006C341E" w:rsidRDefault="006C341E" w:rsidP="0026393E">
            <w:pPr>
              <w:framePr w:wrap="notBeside" w:vAnchor="text" w:hAnchor="page" w:x="1771" w:y="269"/>
              <w:tabs>
                <w:tab w:val="left" w:pos="142"/>
                <w:tab w:val="left" w:pos="265"/>
              </w:tabs>
              <w:spacing w:after="0" w:line="240" w:lineRule="auto"/>
              <w:ind w:left="284" w:firstLine="426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1760" w:type="dxa"/>
            <w:vAlign w:val="center"/>
          </w:tcPr>
          <w:p w:rsidR="006C341E" w:rsidRPr="006C341E" w:rsidRDefault="006C341E" w:rsidP="0026393E">
            <w:pPr>
              <w:framePr w:wrap="notBeside" w:vAnchor="text" w:hAnchor="page" w:x="1771" w:y="269"/>
              <w:tabs>
                <w:tab w:val="left" w:pos="3"/>
              </w:tabs>
              <w:spacing w:after="0" w:line="240" w:lineRule="auto"/>
              <w:ind w:left="3" w:firstLine="14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760" w:type="dxa"/>
            <w:vAlign w:val="center"/>
          </w:tcPr>
          <w:p w:rsidR="006C341E" w:rsidRPr="006C341E" w:rsidRDefault="006C341E" w:rsidP="0026393E">
            <w:pPr>
              <w:framePr w:wrap="notBeside" w:vAnchor="text" w:hAnchor="page" w:x="1771" w:y="269"/>
              <w:tabs>
                <w:tab w:val="left" w:pos="3"/>
              </w:tabs>
              <w:spacing w:after="0" w:line="240" w:lineRule="auto"/>
              <w:ind w:left="3" w:firstLine="14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650" w:type="dxa"/>
            <w:vAlign w:val="center"/>
          </w:tcPr>
          <w:p w:rsidR="006C341E" w:rsidRPr="006C341E" w:rsidRDefault="006C341E" w:rsidP="0026393E">
            <w:pPr>
              <w:framePr w:wrap="notBeside" w:vAnchor="text" w:hAnchor="page" w:x="1771" w:y="269"/>
              <w:tabs>
                <w:tab w:val="left" w:pos="3"/>
              </w:tabs>
              <w:spacing w:after="0" w:line="240" w:lineRule="auto"/>
              <w:ind w:left="3" w:firstLine="14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30 </w:t>
            </w:r>
            <w:bookmarkStart w:id="2" w:name="_GoBack"/>
            <w:bookmarkEnd w:id="2"/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мин</w:t>
            </w:r>
          </w:p>
        </w:tc>
        <w:tc>
          <w:tcPr>
            <w:tcW w:w="1760" w:type="dxa"/>
            <w:vAlign w:val="center"/>
          </w:tcPr>
          <w:p w:rsidR="006C341E" w:rsidRPr="006C341E" w:rsidRDefault="006C341E" w:rsidP="0026393E">
            <w:pPr>
              <w:framePr w:wrap="notBeside" w:vAnchor="text" w:hAnchor="page" w:x="1771" w:y="269"/>
              <w:tabs>
                <w:tab w:val="left" w:pos="3"/>
              </w:tabs>
              <w:spacing w:after="0" w:line="240" w:lineRule="auto"/>
              <w:ind w:left="3" w:firstLine="14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30 мин</w:t>
            </w:r>
          </w:p>
        </w:tc>
      </w:tr>
      <w:tr w:rsidR="006C341E" w:rsidRPr="006C341E" w:rsidTr="0026393E">
        <w:trPr>
          <w:trHeight w:val="1127"/>
          <w:jc w:val="center"/>
        </w:trPr>
        <w:tc>
          <w:tcPr>
            <w:tcW w:w="7600" w:type="dxa"/>
            <w:vAlign w:val="center"/>
          </w:tcPr>
          <w:p w:rsidR="006C341E" w:rsidRPr="006C341E" w:rsidRDefault="006C341E" w:rsidP="0026393E">
            <w:pPr>
              <w:framePr w:wrap="notBeside" w:vAnchor="text" w:hAnchor="page" w:x="1771" w:y="269"/>
              <w:tabs>
                <w:tab w:val="left" w:pos="142"/>
                <w:tab w:val="left" w:pos="265"/>
              </w:tabs>
              <w:spacing w:after="0" w:line="240" w:lineRule="auto"/>
              <w:ind w:left="284" w:firstLine="426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1760" w:type="dxa"/>
            <w:vAlign w:val="center"/>
          </w:tcPr>
          <w:p w:rsidR="006C341E" w:rsidRPr="006C341E" w:rsidRDefault="006C341E" w:rsidP="0026393E">
            <w:pPr>
              <w:framePr w:wrap="notBeside" w:vAnchor="text" w:hAnchor="page" w:x="1771" w:y="269"/>
              <w:tabs>
                <w:tab w:val="left" w:pos="3"/>
              </w:tabs>
              <w:spacing w:after="0" w:line="240" w:lineRule="auto"/>
              <w:ind w:left="3" w:firstLine="14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От 40 мин</w:t>
            </w:r>
          </w:p>
        </w:tc>
        <w:tc>
          <w:tcPr>
            <w:tcW w:w="1760" w:type="dxa"/>
            <w:vAlign w:val="center"/>
          </w:tcPr>
          <w:p w:rsidR="006C341E" w:rsidRPr="006C341E" w:rsidRDefault="006C341E" w:rsidP="0026393E">
            <w:pPr>
              <w:framePr w:wrap="notBeside" w:vAnchor="text" w:hAnchor="page" w:x="1771" w:y="269"/>
              <w:tabs>
                <w:tab w:val="left" w:pos="3"/>
              </w:tabs>
              <w:spacing w:after="0" w:line="240" w:lineRule="auto"/>
              <w:ind w:left="3" w:firstLine="14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От 40 мин</w:t>
            </w:r>
          </w:p>
        </w:tc>
        <w:tc>
          <w:tcPr>
            <w:tcW w:w="1650" w:type="dxa"/>
            <w:vAlign w:val="center"/>
          </w:tcPr>
          <w:p w:rsidR="006C341E" w:rsidRPr="006C341E" w:rsidRDefault="006C341E" w:rsidP="0026393E">
            <w:pPr>
              <w:framePr w:wrap="notBeside" w:vAnchor="text" w:hAnchor="page" w:x="1771" w:y="269"/>
              <w:tabs>
                <w:tab w:val="left" w:pos="3"/>
              </w:tabs>
              <w:spacing w:after="0" w:line="240" w:lineRule="auto"/>
              <w:ind w:left="3" w:firstLine="14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От 40 мин</w:t>
            </w:r>
          </w:p>
        </w:tc>
        <w:tc>
          <w:tcPr>
            <w:tcW w:w="1760" w:type="dxa"/>
            <w:vAlign w:val="center"/>
          </w:tcPr>
          <w:p w:rsidR="006C341E" w:rsidRPr="006C341E" w:rsidRDefault="006C341E" w:rsidP="0026393E">
            <w:pPr>
              <w:framePr w:wrap="notBeside" w:vAnchor="text" w:hAnchor="page" w:x="1771" w:y="269"/>
              <w:tabs>
                <w:tab w:val="left" w:pos="3"/>
              </w:tabs>
              <w:spacing w:after="0" w:line="240" w:lineRule="auto"/>
              <w:ind w:left="3" w:firstLine="14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От 40 мин</w:t>
            </w:r>
          </w:p>
        </w:tc>
      </w:tr>
      <w:tr w:rsidR="006C341E" w:rsidRPr="006C341E" w:rsidTr="0026393E">
        <w:trPr>
          <w:trHeight w:val="900"/>
          <w:jc w:val="center"/>
        </w:trPr>
        <w:tc>
          <w:tcPr>
            <w:tcW w:w="7600" w:type="dxa"/>
            <w:vAlign w:val="center"/>
          </w:tcPr>
          <w:p w:rsidR="006C341E" w:rsidRPr="006C341E" w:rsidRDefault="006C341E" w:rsidP="0026393E">
            <w:pPr>
              <w:framePr w:wrap="notBeside" w:vAnchor="text" w:hAnchor="page" w:x="1771" w:y="269"/>
              <w:tabs>
                <w:tab w:val="left" w:pos="142"/>
                <w:tab w:val="left" w:pos="265"/>
              </w:tabs>
              <w:spacing w:after="0" w:line="240" w:lineRule="auto"/>
              <w:ind w:left="284" w:firstLine="426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Игры перед уходом домой</w:t>
            </w:r>
          </w:p>
        </w:tc>
        <w:tc>
          <w:tcPr>
            <w:tcW w:w="1760" w:type="dxa"/>
            <w:vAlign w:val="center"/>
          </w:tcPr>
          <w:p w:rsidR="006C341E" w:rsidRPr="006C341E" w:rsidRDefault="006C341E" w:rsidP="0026393E">
            <w:pPr>
              <w:framePr w:wrap="notBeside" w:vAnchor="text" w:hAnchor="page" w:x="1771" w:y="269"/>
              <w:tabs>
                <w:tab w:val="left" w:pos="3"/>
              </w:tabs>
              <w:spacing w:after="0" w:line="240" w:lineRule="auto"/>
              <w:ind w:left="3" w:firstLine="14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От 15 мин</w:t>
            </w:r>
          </w:p>
          <w:p w:rsidR="006C341E" w:rsidRPr="006C341E" w:rsidRDefault="006C341E" w:rsidP="0026393E">
            <w:pPr>
              <w:framePr w:wrap="notBeside" w:vAnchor="text" w:hAnchor="page" w:x="1771" w:y="269"/>
              <w:tabs>
                <w:tab w:val="left" w:pos="3"/>
              </w:tabs>
              <w:spacing w:after="0" w:line="240" w:lineRule="auto"/>
              <w:ind w:left="3" w:firstLine="14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до 50 мин</w:t>
            </w:r>
          </w:p>
        </w:tc>
        <w:tc>
          <w:tcPr>
            <w:tcW w:w="1760" w:type="dxa"/>
            <w:vAlign w:val="center"/>
          </w:tcPr>
          <w:p w:rsidR="006C341E" w:rsidRPr="006C341E" w:rsidRDefault="006C341E" w:rsidP="0026393E">
            <w:pPr>
              <w:framePr w:wrap="notBeside" w:vAnchor="text" w:hAnchor="page" w:x="1771" w:y="269"/>
              <w:tabs>
                <w:tab w:val="left" w:pos="3"/>
              </w:tabs>
              <w:spacing w:after="0" w:line="240" w:lineRule="auto"/>
              <w:ind w:left="3" w:firstLine="14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От 15 мин</w:t>
            </w:r>
          </w:p>
          <w:p w:rsidR="006C341E" w:rsidRPr="006C341E" w:rsidRDefault="006C341E" w:rsidP="0026393E">
            <w:pPr>
              <w:framePr w:wrap="notBeside" w:vAnchor="text" w:hAnchor="page" w:x="1771" w:y="269"/>
              <w:tabs>
                <w:tab w:val="left" w:pos="3"/>
              </w:tabs>
              <w:spacing w:after="0" w:line="240" w:lineRule="auto"/>
              <w:ind w:left="3" w:firstLine="14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до 50 мин</w:t>
            </w:r>
          </w:p>
        </w:tc>
        <w:tc>
          <w:tcPr>
            <w:tcW w:w="1650" w:type="dxa"/>
            <w:vAlign w:val="center"/>
          </w:tcPr>
          <w:p w:rsidR="006C341E" w:rsidRPr="006C341E" w:rsidRDefault="006C341E" w:rsidP="0026393E">
            <w:pPr>
              <w:framePr w:wrap="notBeside" w:vAnchor="text" w:hAnchor="page" w:x="1771" w:y="269"/>
              <w:tabs>
                <w:tab w:val="left" w:pos="3"/>
              </w:tabs>
              <w:spacing w:after="0" w:line="240" w:lineRule="auto"/>
              <w:ind w:left="3" w:firstLine="14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От 15 мин</w:t>
            </w:r>
          </w:p>
          <w:p w:rsidR="006C341E" w:rsidRPr="006C341E" w:rsidRDefault="006C341E" w:rsidP="0026393E">
            <w:pPr>
              <w:framePr w:wrap="notBeside" w:vAnchor="text" w:hAnchor="page" w:x="1771" w:y="269"/>
              <w:tabs>
                <w:tab w:val="left" w:pos="3"/>
              </w:tabs>
              <w:spacing w:after="0" w:line="240" w:lineRule="auto"/>
              <w:ind w:left="3" w:firstLine="14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до 50 мин</w:t>
            </w:r>
          </w:p>
        </w:tc>
        <w:tc>
          <w:tcPr>
            <w:tcW w:w="1760" w:type="dxa"/>
            <w:vAlign w:val="center"/>
          </w:tcPr>
          <w:p w:rsidR="006C341E" w:rsidRPr="006C341E" w:rsidRDefault="006C341E" w:rsidP="0026393E">
            <w:pPr>
              <w:framePr w:wrap="notBeside" w:vAnchor="text" w:hAnchor="page" w:x="1771" w:y="269"/>
              <w:tabs>
                <w:tab w:val="left" w:pos="3"/>
              </w:tabs>
              <w:spacing w:after="0" w:line="240" w:lineRule="auto"/>
              <w:ind w:left="3" w:firstLine="14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От 15 мин</w:t>
            </w:r>
          </w:p>
          <w:p w:rsidR="006C341E" w:rsidRPr="006C341E" w:rsidRDefault="006C341E" w:rsidP="0026393E">
            <w:pPr>
              <w:framePr w:wrap="notBeside" w:vAnchor="text" w:hAnchor="page" w:x="1771" w:y="269"/>
              <w:tabs>
                <w:tab w:val="left" w:pos="3"/>
              </w:tabs>
              <w:spacing w:after="0" w:line="240" w:lineRule="auto"/>
              <w:ind w:left="3" w:firstLine="14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C341E">
              <w:rPr>
                <w:rFonts w:ascii="PT Astra Serif" w:hAnsi="PT Astra Serif"/>
                <w:sz w:val="24"/>
                <w:szCs w:val="24"/>
                <w:lang w:eastAsia="en-US"/>
              </w:rPr>
              <w:t>до 50 мин</w:t>
            </w:r>
          </w:p>
        </w:tc>
      </w:tr>
    </w:tbl>
    <w:p w:rsidR="006C341E" w:rsidRPr="006C341E" w:rsidRDefault="006C341E" w:rsidP="006C341E">
      <w:pPr>
        <w:rPr>
          <w:rFonts w:ascii="PT Astra Serif" w:hAnsi="PT Astra Serif"/>
          <w:sz w:val="24"/>
          <w:szCs w:val="24"/>
        </w:rPr>
      </w:pPr>
    </w:p>
    <w:p w:rsidR="006C341E" w:rsidRPr="006C341E" w:rsidRDefault="006C341E" w:rsidP="006C341E">
      <w:pPr>
        <w:rPr>
          <w:rFonts w:ascii="PT Astra Serif" w:hAnsi="PT Astra Serif"/>
          <w:sz w:val="24"/>
          <w:szCs w:val="24"/>
        </w:rPr>
      </w:pPr>
    </w:p>
    <w:p w:rsidR="006C341E" w:rsidRPr="006C341E" w:rsidRDefault="006C341E" w:rsidP="006C341E">
      <w:pPr>
        <w:rPr>
          <w:rFonts w:ascii="PT Astra Serif" w:hAnsi="PT Astra Serif"/>
          <w:sz w:val="24"/>
          <w:szCs w:val="24"/>
        </w:rPr>
      </w:pPr>
    </w:p>
    <w:p w:rsidR="006C341E" w:rsidRPr="006C341E" w:rsidRDefault="006C341E" w:rsidP="006C341E">
      <w:pPr>
        <w:pStyle w:val="a5"/>
        <w:ind w:left="10348"/>
        <w:rPr>
          <w:rFonts w:ascii="PT Astra Serif" w:hAnsi="PT Astra Serif"/>
          <w:sz w:val="24"/>
          <w:szCs w:val="24"/>
        </w:rPr>
      </w:pPr>
    </w:p>
    <w:p w:rsidR="006C341E" w:rsidRPr="006C341E" w:rsidRDefault="006C341E" w:rsidP="006C341E">
      <w:pPr>
        <w:rPr>
          <w:rFonts w:ascii="PT Astra Serif" w:hAnsi="PT Astra Serif"/>
          <w:sz w:val="24"/>
          <w:szCs w:val="24"/>
        </w:rPr>
      </w:pPr>
      <w:r w:rsidRPr="006C341E">
        <w:rPr>
          <w:rFonts w:ascii="PT Astra Serif" w:eastAsia="Calibri" w:hAnsi="PT Astra Serif"/>
          <w:sz w:val="24"/>
          <w:szCs w:val="24"/>
        </w:rPr>
        <w:lastRenderedPageBreak/>
        <w:t xml:space="preserve"> </w:t>
      </w:r>
    </w:p>
    <w:p w:rsidR="00BB0C70" w:rsidRPr="006C341E" w:rsidRDefault="00BB0C70">
      <w:pPr>
        <w:rPr>
          <w:rFonts w:ascii="PT Astra Serif" w:hAnsi="PT Astra Serif"/>
        </w:rPr>
      </w:pPr>
    </w:p>
    <w:sectPr w:rsidR="00BB0C70" w:rsidRPr="006C341E" w:rsidSect="003B0E2D">
      <w:footerReference w:type="default" r:id="rId9"/>
      <w:pgSz w:w="16838" w:h="11906" w:orient="landscape"/>
      <w:pgMar w:top="567" w:right="720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6CA" w:rsidRDefault="005236CA">
      <w:pPr>
        <w:spacing w:after="0" w:line="240" w:lineRule="auto"/>
      </w:pPr>
      <w:r>
        <w:separator/>
      </w:r>
    </w:p>
  </w:endnote>
  <w:endnote w:type="continuationSeparator" w:id="0">
    <w:p w:rsidR="005236CA" w:rsidRDefault="00523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BC2" w:rsidRDefault="00CE4BC2">
    <w:pPr>
      <w:pStyle w:val="a3"/>
      <w:jc w:val="right"/>
    </w:pPr>
    <w:r>
      <w:t xml:space="preserve"> </w:t>
    </w:r>
  </w:p>
  <w:p w:rsidR="00CE4BC2" w:rsidRDefault="00CE4BC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6CA" w:rsidRDefault="005236CA">
      <w:pPr>
        <w:spacing w:after="0" w:line="240" w:lineRule="auto"/>
      </w:pPr>
      <w:r>
        <w:separator/>
      </w:r>
    </w:p>
  </w:footnote>
  <w:footnote w:type="continuationSeparator" w:id="0">
    <w:p w:rsidR="005236CA" w:rsidRDefault="00523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46668"/>
    <w:multiLevelType w:val="hybridMultilevel"/>
    <w:tmpl w:val="D5104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3235C4"/>
    <w:multiLevelType w:val="hybridMultilevel"/>
    <w:tmpl w:val="C012E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F1"/>
    <w:rsid w:val="00003195"/>
    <w:rsid w:val="00006C6D"/>
    <w:rsid w:val="00006CD3"/>
    <w:rsid w:val="00007935"/>
    <w:rsid w:val="000100FB"/>
    <w:rsid w:val="000111CD"/>
    <w:rsid w:val="0001127E"/>
    <w:rsid w:val="00011ECA"/>
    <w:rsid w:val="000144A7"/>
    <w:rsid w:val="00014EDB"/>
    <w:rsid w:val="000151F9"/>
    <w:rsid w:val="000159EE"/>
    <w:rsid w:val="00015A9B"/>
    <w:rsid w:val="0001748E"/>
    <w:rsid w:val="000205CF"/>
    <w:rsid w:val="00020CA9"/>
    <w:rsid w:val="00020F52"/>
    <w:rsid w:val="00021BBC"/>
    <w:rsid w:val="00022311"/>
    <w:rsid w:val="000225B4"/>
    <w:rsid w:val="00022966"/>
    <w:rsid w:val="00023D24"/>
    <w:rsid w:val="00025142"/>
    <w:rsid w:val="000265DA"/>
    <w:rsid w:val="000271F0"/>
    <w:rsid w:val="00027632"/>
    <w:rsid w:val="00027759"/>
    <w:rsid w:val="00033121"/>
    <w:rsid w:val="0003331B"/>
    <w:rsid w:val="0003711F"/>
    <w:rsid w:val="00037677"/>
    <w:rsid w:val="00040B8A"/>
    <w:rsid w:val="000412A9"/>
    <w:rsid w:val="00044850"/>
    <w:rsid w:val="000449A7"/>
    <w:rsid w:val="00051FAE"/>
    <w:rsid w:val="000530EB"/>
    <w:rsid w:val="00055CF6"/>
    <w:rsid w:val="0006151D"/>
    <w:rsid w:val="00065E15"/>
    <w:rsid w:val="0006716A"/>
    <w:rsid w:val="0007005E"/>
    <w:rsid w:val="0007041C"/>
    <w:rsid w:val="000705A8"/>
    <w:rsid w:val="000712F4"/>
    <w:rsid w:val="00071B15"/>
    <w:rsid w:val="00072B20"/>
    <w:rsid w:val="00073F92"/>
    <w:rsid w:val="00075683"/>
    <w:rsid w:val="000776AC"/>
    <w:rsid w:val="0008092B"/>
    <w:rsid w:val="0008122D"/>
    <w:rsid w:val="000814DC"/>
    <w:rsid w:val="00081A17"/>
    <w:rsid w:val="0008209E"/>
    <w:rsid w:val="000843E7"/>
    <w:rsid w:val="000858D4"/>
    <w:rsid w:val="00085909"/>
    <w:rsid w:val="00086D76"/>
    <w:rsid w:val="00090399"/>
    <w:rsid w:val="0009046C"/>
    <w:rsid w:val="000918AD"/>
    <w:rsid w:val="00093FA5"/>
    <w:rsid w:val="000948C5"/>
    <w:rsid w:val="00095B25"/>
    <w:rsid w:val="00096A04"/>
    <w:rsid w:val="000A142C"/>
    <w:rsid w:val="000A3862"/>
    <w:rsid w:val="000A39EB"/>
    <w:rsid w:val="000A39FB"/>
    <w:rsid w:val="000B19C8"/>
    <w:rsid w:val="000B216F"/>
    <w:rsid w:val="000B2CCD"/>
    <w:rsid w:val="000B528B"/>
    <w:rsid w:val="000B7089"/>
    <w:rsid w:val="000C3701"/>
    <w:rsid w:val="000C3964"/>
    <w:rsid w:val="000C4A64"/>
    <w:rsid w:val="000C5722"/>
    <w:rsid w:val="000D155D"/>
    <w:rsid w:val="000D17AE"/>
    <w:rsid w:val="000D1BF6"/>
    <w:rsid w:val="000D29CE"/>
    <w:rsid w:val="000D3EAB"/>
    <w:rsid w:val="000D4568"/>
    <w:rsid w:val="000D51DE"/>
    <w:rsid w:val="000D65DB"/>
    <w:rsid w:val="000E0097"/>
    <w:rsid w:val="000E1581"/>
    <w:rsid w:val="000E2F52"/>
    <w:rsid w:val="000E33D6"/>
    <w:rsid w:val="000E3809"/>
    <w:rsid w:val="000E3F5C"/>
    <w:rsid w:val="000E4069"/>
    <w:rsid w:val="000E6892"/>
    <w:rsid w:val="000F4F2B"/>
    <w:rsid w:val="00100DCA"/>
    <w:rsid w:val="0010252E"/>
    <w:rsid w:val="00104D96"/>
    <w:rsid w:val="00110DF9"/>
    <w:rsid w:val="00113B6F"/>
    <w:rsid w:val="00114200"/>
    <w:rsid w:val="001163B6"/>
    <w:rsid w:val="001174DC"/>
    <w:rsid w:val="001175CF"/>
    <w:rsid w:val="00120B61"/>
    <w:rsid w:val="00123883"/>
    <w:rsid w:val="00123D1C"/>
    <w:rsid w:val="00123D63"/>
    <w:rsid w:val="00124312"/>
    <w:rsid w:val="00125A0D"/>
    <w:rsid w:val="001273E8"/>
    <w:rsid w:val="0012753F"/>
    <w:rsid w:val="001310AE"/>
    <w:rsid w:val="00131C86"/>
    <w:rsid w:val="0013222F"/>
    <w:rsid w:val="001330A8"/>
    <w:rsid w:val="0013447D"/>
    <w:rsid w:val="001358F8"/>
    <w:rsid w:val="001406D4"/>
    <w:rsid w:val="001424B6"/>
    <w:rsid w:val="00142D46"/>
    <w:rsid w:val="0014326D"/>
    <w:rsid w:val="00144050"/>
    <w:rsid w:val="00145776"/>
    <w:rsid w:val="00146587"/>
    <w:rsid w:val="00147DD9"/>
    <w:rsid w:val="00147F81"/>
    <w:rsid w:val="001501A0"/>
    <w:rsid w:val="001535F3"/>
    <w:rsid w:val="00154414"/>
    <w:rsid w:val="001571C9"/>
    <w:rsid w:val="00160D3A"/>
    <w:rsid w:val="001637FB"/>
    <w:rsid w:val="00164083"/>
    <w:rsid w:val="001646EF"/>
    <w:rsid w:val="0016488C"/>
    <w:rsid w:val="00164AC0"/>
    <w:rsid w:val="001655CE"/>
    <w:rsid w:val="001708C4"/>
    <w:rsid w:val="00174EBA"/>
    <w:rsid w:val="00176783"/>
    <w:rsid w:val="001814CC"/>
    <w:rsid w:val="00181F43"/>
    <w:rsid w:val="001830C4"/>
    <w:rsid w:val="00183A10"/>
    <w:rsid w:val="0018678C"/>
    <w:rsid w:val="001867A3"/>
    <w:rsid w:val="00187969"/>
    <w:rsid w:val="00187DD6"/>
    <w:rsid w:val="00191FFC"/>
    <w:rsid w:val="001926A8"/>
    <w:rsid w:val="0019388D"/>
    <w:rsid w:val="001958D5"/>
    <w:rsid w:val="00195EF1"/>
    <w:rsid w:val="00197155"/>
    <w:rsid w:val="001A1A1A"/>
    <w:rsid w:val="001A1D1E"/>
    <w:rsid w:val="001A2510"/>
    <w:rsid w:val="001A2608"/>
    <w:rsid w:val="001A4544"/>
    <w:rsid w:val="001A4A0F"/>
    <w:rsid w:val="001A67B3"/>
    <w:rsid w:val="001B031B"/>
    <w:rsid w:val="001B0498"/>
    <w:rsid w:val="001B14D9"/>
    <w:rsid w:val="001B3D17"/>
    <w:rsid w:val="001B40ED"/>
    <w:rsid w:val="001B49AC"/>
    <w:rsid w:val="001B7C04"/>
    <w:rsid w:val="001C14D2"/>
    <w:rsid w:val="001C22E3"/>
    <w:rsid w:val="001C2A31"/>
    <w:rsid w:val="001C7FE3"/>
    <w:rsid w:val="001D04CD"/>
    <w:rsid w:val="001D6D27"/>
    <w:rsid w:val="001D6FCF"/>
    <w:rsid w:val="001E0BF5"/>
    <w:rsid w:val="001E28A1"/>
    <w:rsid w:val="001E38E8"/>
    <w:rsid w:val="001E5B31"/>
    <w:rsid w:val="001E787D"/>
    <w:rsid w:val="001F1386"/>
    <w:rsid w:val="001F37B6"/>
    <w:rsid w:val="001F5407"/>
    <w:rsid w:val="001F562C"/>
    <w:rsid w:val="001F5B54"/>
    <w:rsid w:val="001F6168"/>
    <w:rsid w:val="001F63B6"/>
    <w:rsid w:val="00203DAF"/>
    <w:rsid w:val="0020426D"/>
    <w:rsid w:val="00204BC9"/>
    <w:rsid w:val="00206140"/>
    <w:rsid w:val="00213FB8"/>
    <w:rsid w:val="00216AFB"/>
    <w:rsid w:val="00217462"/>
    <w:rsid w:val="00220E6D"/>
    <w:rsid w:val="00221DC9"/>
    <w:rsid w:val="00222249"/>
    <w:rsid w:val="002222EB"/>
    <w:rsid w:val="0022301E"/>
    <w:rsid w:val="00223311"/>
    <w:rsid w:val="00223AA8"/>
    <w:rsid w:val="00226345"/>
    <w:rsid w:val="0022641B"/>
    <w:rsid w:val="00226B9D"/>
    <w:rsid w:val="00227862"/>
    <w:rsid w:val="002279C3"/>
    <w:rsid w:val="00227A1F"/>
    <w:rsid w:val="00227BFA"/>
    <w:rsid w:val="00231079"/>
    <w:rsid w:val="00231B4F"/>
    <w:rsid w:val="00231DC5"/>
    <w:rsid w:val="00233A20"/>
    <w:rsid w:val="002344DC"/>
    <w:rsid w:val="0023475D"/>
    <w:rsid w:val="00236174"/>
    <w:rsid w:val="0023750A"/>
    <w:rsid w:val="00240CAA"/>
    <w:rsid w:val="00241733"/>
    <w:rsid w:val="002420DC"/>
    <w:rsid w:val="00243E23"/>
    <w:rsid w:val="00243F24"/>
    <w:rsid w:val="002456B6"/>
    <w:rsid w:val="00246D73"/>
    <w:rsid w:val="0024797F"/>
    <w:rsid w:val="00251B8C"/>
    <w:rsid w:val="00251C1F"/>
    <w:rsid w:val="00251E87"/>
    <w:rsid w:val="0025281A"/>
    <w:rsid w:val="00252D97"/>
    <w:rsid w:val="00254387"/>
    <w:rsid w:val="002572DA"/>
    <w:rsid w:val="00257A47"/>
    <w:rsid w:val="00257E0D"/>
    <w:rsid w:val="00261054"/>
    <w:rsid w:val="00262463"/>
    <w:rsid w:val="00262515"/>
    <w:rsid w:val="00262921"/>
    <w:rsid w:val="00262F79"/>
    <w:rsid w:val="0026393E"/>
    <w:rsid w:val="002639EE"/>
    <w:rsid w:val="002641D1"/>
    <w:rsid w:val="00264574"/>
    <w:rsid w:val="002656A5"/>
    <w:rsid w:val="00271E0D"/>
    <w:rsid w:val="00274A86"/>
    <w:rsid w:val="002773D3"/>
    <w:rsid w:val="00277628"/>
    <w:rsid w:val="002803D9"/>
    <w:rsid w:val="002808C6"/>
    <w:rsid w:val="00280FEF"/>
    <w:rsid w:val="00281DE6"/>
    <w:rsid w:val="0028226C"/>
    <w:rsid w:val="002825BB"/>
    <w:rsid w:val="002830CA"/>
    <w:rsid w:val="00284C24"/>
    <w:rsid w:val="002867F1"/>
    <w:rsid w:val="00286B39"/>
    <w:rsid w:val="00292991"/>
    <w:rsid w:val="0029314E"/>
    <w:rsid w:val="00293577"/>
    <w:rsid w:val="0029558C"/>
    <w:rsid w:val="002956D8"/>
    <w:rsid w:val="002A125E"/>
    <w:rsid w:val="002A14AF"/>
    <w:rsid w:val="002A15B4"/>
    <w:rsid w:val="002A4854"/>
    <w:rsid w:val="002A6A1C"/>
    <w:rsid w:val="002A6A3F"/>
    <w:rsid w:val="002A6CCC"/>
    <w:rsid w:val="002A6FA2"/>
    <w:rsid w:val="002A778E"/>
    <w:rsid w:val="002B082B"/>
    <w:rsid w:val="002B0BEB"/>
    <w:rsid w:val="002B0E1D"/>
    <w:rsid w:val="002B19C0"/>
    <w:rsid w:val="002B1A83"/>
    <w:rsid w:val="002B2006"/>
    <w:rsid w:val="002B251B"/>
    <w:rsid w:val="002B2C88"/>
    <w:rsid w:val="002B4E8E"/>
    <w:rsid w:val="002B4EB6"/>
    <w:rsid w:val="002C0147"/>
    <w:rsid w:val="002C1CB9"/>
    <w:rsid w:val="002C258C"/>
    <w:rsid w:val="002C6BF8"/>
    <w:rsid w:val="002C70CF"/>
    <w:rsid w:val="002D025D"/>
    <w:rsid w:val="002D04DF"/>
    <w:rsid w:val="002D2294"/>
    <w:rsid w:val="002E0D81"/>
    <w:rsid w:val="002E196E"/>
    <w:rsid w:val="002E26B2"/>
    <w:rsid w:val="002E2DA2"/>
    <w:rsid w:val="002E38CE"/>
    <w:rsid w:val="002F083A"/>
    <w:rsid w:val="002F1781"/>
    <w:rsid w:val="002F19B3"/>
    <w:rsid w:val="002F22D0"/>
    <w:rsid w:val="002F2658"/>
    <w:rsid w:val="002F4A66"/>
    <w:rsid w:val="002F5CDE"/>
    <w:rsid w:val="002F5F1D"/>
    <w:rsid w:val="002F6B2B"/>
    <w:rsid w:val="002F7FAA"/>
    <w:rsid w:val="003004D3"/>
    <w:rsid w:val="00300B84"/>
    <w:rsid w:val="00300C32"/>
    <w:rsid w:val="00302A2B"/>
    <w:rsid w:val="003034E6"/>
    <w:rsid w:val="003036F2"/>
    <w:rsid w:val="003071D9"/>
    <w:rsid w:val="00310DE8"/>
    <w:rsid w:val="00311085"/>
    <w:rsid w:val="003112E5"/>
    <w:rsid w:val="003142D7"/>
    <w:rsid w:val="00314856"/>
    <w:rsid w:val="00314EE2"/>
    <w:rsid w:val="0031748D"/>
    <w:rsid w:val="003177BB"/>
    <w:rsid w:val="003202C2"/>
    <w:rsid w:val="003208F4"/>
    <w:rsid w:val="00321A38"/>
    <w:rsid w:val="00322E94"/>
    <w:rsid w:val="00322F59"/>
    <w:rsid w:val="00323B0A"/>
    <w:rsid w:val="00324B49"/>
    <w:rsid w:val="003300EF"/>
    <w:rsid w:val="003314D8"/>
    <w:rsid w:val="0033249D"/>
    <w:rsid w:val="003325A1"/>
    <w:rsid w:val="003334F2"/>
    <w:rsid w:val="00335EAB"/>
    <w:rsid w:val="003365AB"/>
    <w:rsid w:val="00340F52"/>
    <w:rsid w:val="00341241"/>
    <w:rsid w:val="00342369"/>
    <w:rsid w:val="0034249D"/>
    <w:rsid w:val="00343C05"/>
    <w:rsid w:val="00345679"/>
    <w:rsid w:val="00346006"/>
    <w:rsid w:val="00347E91"/>
    <w:rsid w:val="003519DB"/>
    <w:rsid w:val="00353E7F"/>
    <w:rsid w:val="0035577D"/>
    <w:rsid w:val="00355C5C"/>
    <w:rsid w:val="00356A81"/>
    <w:rsid w:val="003572CA"/>
    <w:rsid w:val="003616E6"/>
    <w:rsid w:val="003617F3"/>
    <w:rsid w:val="0036509A"/>
    <w:rsid w:val="003655E6"/>
    <w:rsid w:val="00370343"/>
    <w:rsid w:val="0037102E"/>
    <w:rsid w:val="00371705"/>
    <w:rsid w:val="00372868"/>
    <w:rsid w:val="0037439A"/>
    <w:rsid w:val="0037622E"/>
    <w:rsid w:val="00376230"/>
    <w:rsid w:val="003773B4"/>
    <w:rsid w:val="00380FB2"/>
    <w:rsid w:val="00381043"/>
    <w:rsid w:val="00384724"/>
    <w:rsid w:val="00385A8B"/>
    <w:rsid w:val="00385CD8"/>
    <w:rsid w:val="00385CE9"/>
    <w:rsid w:val="00387E8B"/>
    <w:rsid w:val="0039140A"/>
    <w:rsid w:val="00392742"/>
    <w:rsid w:val="00393D93"/>
    <w:rsid w:val="0039704A"/>
    <w:rsid w:val="003970EA"/>
    <w:rsid w:val="003A03D3"/>
    <w:rsid w:val="003A0EFA"/>
    <w:rsid w:val="003A48D2"/>
    <w:rsid w:val="003A4AEC"/>
    <w:rsid w:val="003A5232"/>
    <w:rsid w:val="003B0E2D"/>
    <w:rsid w:val="003B0EA2"/>
    <w:rsid w:val="003B1A85"/>
    <w:rsid w:val="003B3021"/>
    <w:rsid w:val="003B3C92"/>
    <w:rsid w:val="003B4AB7"/>
    <w:rsid w:val="003C101C"/>
    <w:rsid w:val="003C2C22"/>
    <w:rsid w:val="003C4EAF"/>
    <w:rsid w:val="003C5F8C"/>
    <w:rsid w:val="003C78CD"/>
    <w:rsid w:val="003C7C6A"/>
    <w:rsid w:val="003D010E"/>
    <w:rsid w:val="003D0604"/>
    <w:rsid w:val="003D1D31"/>
    <w:rsid w:val="003D2D7A"/>
    <w:rsid w:val="003D5885"/>
    <w:rsid w:val="003D5DD5"/>
    <w:rsid w:val="003D6405"/>
    <w:rsid w:val="003D6C37"/>
    <w:rsid w:val="003D79B2"/>
    <w:rsid w:val="003E113C"/>
    <w:rsid w:val="003E1D43"/>
    <w:rsid w:val="003E20F3"/>
    <w:rsid w:val="003E3D5C"/>
    <w:rsid w:val="003E7928"/>
    <w:rsid w:val="003F0204"/>
    <w:rsid w:val="003F0621"/>
    <w:rsid w:val="003F1EC6"/>
    <w:rsid w:val="003F3156"/>
    <w:rsid w:val="003F5816"/>
    <w:rsid w:val="003F6079"/>
    <w:rsid w:val="003F66DB"/>
    <w:rsid w:val="003F6F0A"/>
    <w:rsid w:val="0040178F"/>
    <w:rsid w:val="00402D95"/>
    <w:rsid w:val="004050AC"/>
    <w:rsid w:val="004067B3"/>
    <w:rsid w:val="00407C42"/>
    <w:rsid w:val="00407D47"/>
    <w:rsid w:val="004131DB"/>
    <w:rsid w:val="00413CB0"/>
    <w:rsid w:val="0041460D"/>
    <w:rsid w:val="00415EE3"/>
    <w:rsid w:val="00416927"/>
    <w:rsid w:val="00417341"/>
    <w:rsid w:val="00420EA0"/>
    <w:rsid w:val="0042131C"/>
    <w:rsid w:val="0042295F"/>
    <w:rsid w:val="004238E6"/>
    <w:rsid w:val="00423F20"/>
    <w:rsid w:val="00424007"/>
    <w:rsid w:val="00425EA4"/>
    <w:rsid w:val="00427156"/>
    <w:rsid w:val="00431E40"/>
    <w:rsid w:val="0043239A"/>
    <w:rsid w:val="00433757"/>
    <w:rsid w:val="00433936"/>
    <w:rsid w:val="004341E1"/>
    <w:rsid w:val="00434DD5"/>
    <w:rsid w:val="00435A51"/>
    <w:rsid w:val="00435E79"/>
    <w:rsid w:val="00437987"/>
    <w:rsid w:val="00437992"/>
    <w:rsid w:val="00444699"/>
    <w:rsid w:val="00447973"/>
    <w:rsid w:val="004509D2"/>
    <w:rsid w:val="00452523"/>
    <w:rsid w:val="004528BF"/>
    <w:rsid w:val="004529F7"/>
    <w:rsid w:val="00453562"/>
    <w:rsid w:val="00453C89"/>
    <w:rsid w:val="004540BD"/>
    <w:rsid w:val="00457285"/>
    <w:rsid w:val="00460703"/>
    <w:rsid w:val="00463190"/>
    <w:rsid w:val="00464FA6"/>
    <w:rsid w:val="00465CBA"/>
    <w:rsid w:val="0047493F"/>
    <w:rsid w:val="00475737"/>
    <w:rsid w:val="00480476"/>
    <w:rsid w:val="004824FC"/>
    <w:rsid w:val="004833E6"/>
    <w:rsid w:val="00483E2B"/>
    <w:rsid w:val="00487376"/>
    <w:rsid w:val="00487FB8"/>
    <w:rsid w:val="004921B7"/>
    <w:rsid w:val="00492BAC"/>
    <w:rsid w:val="00495D97"/>
    <w:rsid w:val="004976BD"/>
    <w:rsid w:val="00497727"/>
    <w:rsid w:val="004A43CE"/>
    <w:rsid w:val="004B1693"/>
    <w:rsid w:val="004B223C"/>
    <w:rsid w:val="004B3692"/>
    <w:rsid w:val="004B3C55"/>
    <w:rsid w:val="004B4C61"/>
    <w:rsid w:val="004B7C82"/>
    <w:rsid w:val="004C4160"/>
    <w:rsid w:val="004C4ED9"/>
    <w:rsid w:val="004C4FAA"/>
    <w:rsid w:val="004C6C13"/>
    <w:rsid w:val="004D003F"/>
    <w:rsid w:val="004D025B"/>
    <w:rsid w:val="004D02F1"/>
    <w:rsid w:val="004D0739"/>
    <w:rsid w:val="004D3EB4"/>
    <w:rsid w:val="004E0649"/>
    <w:rsid w:val="004E0E61"/>
    <w:rsid w:val="004E2442"/>
    <w:rsid w:val="004E25D0"/>
    <w:rsid w:val="004E2CFA"/>
    <w:rsid w:val="004E415F"/>
    <w:rsid w:val="004E465A"/>
    <w:rsid w:val="004E4C1C"/>
    <w:rsid w:val="004E550B"/>
    <w:rsid w:val="004E6390"/>
    <w:rsid w:val="004F16E1"/>
    <w:rsid w:val="004F1887"/>
    <w:rsid w:val="004F1CCA"/>
    <w:rsid w:val="004F563F"/>
    <w:rsid w:val="004F5E4A"/>
    <w:rsid w:val="004F652F"/>
    <w:rsid w:val="004F77FC"/>
    <w:rsid w:val="005026B0"/>
    <w:rsid w:val="0050276B"/>
    <w:rsid w:val="0050732A"/>
    <w:rsid w:val="00507EBF"/>
    <w:rsid w:val="00511E95"/>
    <w:rsid w:val="00514BA2"/>
    <w:rsid w:val="005176A9"/>
    <w:rsid w:val="0052085A"/>
    <w:rsid w:val="00521387"/>
    <w:rsid w:val="005236CA"/>
    <w:rsid w:val="00523A57"/>
    <w:rsid w:val="00527587"/>
    <w:rsid w:val="005304CA"/>
    <w:rsid w:val="00530FF5"/>
    <w:rsid w:val="00533265"/>
    <w:rsid w:val="00534952"/>
    <w:rsid w:val="0053542C"/>
    <w:rsid w:val="00536111"/>
    <w:rsid w:val="005366F0"/>
    <w:rsid w:val="00536939"/>
    <w:rsid w:val="005377F5"/>
    <w:rsid w:val="00540B3F"/>
    <w:rsid w:val="00545352"/>
    <w:rsid w:val="00545774"/>
    <w:rsid w:val="00545E6B"/>
    <w:rsid w:val="00546402"/>
    <w:rsid w:val="005505EC"/>
    <w:rsid w:val="00551B61"/>
    <w:rsid w:val="00552D2A"/>
    <w:rsid w:val="00555649"/>
    <w:rsid w:val="00555D56"/>
    <w:rsid w:val="00555E16"/>
    <w:rsid w:val="00555F87"/>
    <w:rsid w:val="00557D4F"/>
    <w:rsid w:val="00560AC8"/>
    <w:rsid w:val="00561AB1"/>
    <w:rsid w:val="00563666"/>
    <w:rsid w:val="005639FA"/>
    <w:rsid w:val="00563AFE"/>
    <w:rsid w:val="00563F4D"/>
    <w:rsid w:val="00565704"/>
    <w:rsid w:val="005713AC"/>
    <w:rsid w:val="005713C5"/>
    <w:rsid w:val="005725D7"/>
    <w:rsid w:val="005733DE"/>
    <w:rsid w:val="00573A22"/>
    <w:rsid w:val="00575C11"/>
    <w:rsid w:val="00576D6B"/>
    <w:rsid w:val="0057701F"/>
    <w:rsid w:val="00577082"/>
    <w:rsid w:val="005814DE"/>
    <w:rsid w:val="00581BAB"/>
    <w:rsid w:val="00581D20"/>
    <w:rsid w:val="00583955"/>
    <w:rsid w:val="0058568A"/>
    <w:rsid w:val="00586848"/>
    <w:rsid w:val="005876C6"/>
    <w:rsid w:val="00590041"/>
    <w:rsid w:val="00590139"/>
    <w:rsid w:val="00590FE7"/>
    <w:rsid w:val="0059105B"/>
    <w:rsid w:val="00591140"/>
    <w:rsid w:val="00593BCB"/>
    <w:rsid w:val="00597A0C"/>
    <w:rsid w:val="005A05F0"/>
    <w:rsid w:val="005A10D7"/>
    <w:rsid w:val="005A1148"/>
    <w:rsid w:val="005A1D88"/>
    <w:rsid w:val="005A220A"/>
    <w:rsid w:val="005A2866"/>
    <w:rsid w:val="005A3136"/>
    <w:rsid w:val="005A3192"/>
    <w:rsid w:val="005A4712"/>
    <w:rsid w:val="005A58C6"/>
    <w:rsid w:val="005A5DBD"/>
    <w:rsid w:val="005A724A"/>
    <w:rsid w:val="005B02D1"/>
    <w:rsid w:val="005B23AE"/>
    <w:rsid w:val="005B73AE"/>
    <w:rsid w:val="005C0BB4"/>
    <w:rsid w:val="005C1E9C"/>
    <w:rsid w:val="005C224B"/>
    <w:rsid w:val="005C4133"/>
    <w:rsid w:val="005C4812"/>
    <w:rsid w:val="005C6028"/>
    <w:rsid w:val="005C6E6B"/>
    <w:rsid w:val="005C73EB"/>
    <w:rsid w:val="005D0AB2"/>
    <w:rsid w:val="005D533D"/>
    <w:rsid w:val="005D5553"/>
    <w:rsid w:val="005D5D3F"/>
    <w:rsid w:val="005D6DEE"/>
    <w:rsid w:val="005E2A5A"/>
    <w:rsid w:val="005E39BA"/>
    <w:rsid w:val="005E44EC"/>
    <w:rsid w:val="005E476D"/>
    <w:rsid w:val="005E4E05"/>
    <w:rsid w:val="005E64BE"/>
    <w:rsid w:val="005E7269"/>
    <w:rsid w:val="005E7427"/>
    <w:rsid w:val="005F09DE"/>
    <w:rsid w:val="005F0A87"/>
    <w:rsid w:val="005F10B9"/>
    <w:rsid w:val="005F1A59"/>
    <w:rsid w:val="005F2191"/>
    <w:rsid w:val="005F30E4"/>
    <w:rsid w:val="005F3C82"/>
    <w:rsid w:val="005F46CA"/>
    <w:rsid w:val="005F4898"/>
    <w:rsid w:val="005F4CD0"/>
    <w:rsid w:val="005F50DD"/>
    <w:rsid w:val="005F53B6"/>
    <w:rsid w:val="0060027A"/>
    <w:rsid w:val="00601E50"/>
    <w:rsid w:val="0060277A"/>
    <w:rsid w:val="0060442A"/>
    <w:rsid w:val="006075F2"/>
    <w:rsid w:val="006104E8"/>
    <w:rsid w:val="006106D2"/>
    <w:rsid w:val="00611B21"/>
    <w:rsid w:val="0061419B"/>
    <w:rsid w:val="00614568"/>
    <w:rsid w:val="0061514F"/>
    <w:rsid w:val="00617E17"/>
    <w:rsid w:val="00617EFC"/>
    <w:rsid w:val="00621822"/>
    <w:rsid w:val="0062183A"/>
    <w:rsid w:val="00623C5D"/>
    <w:rsid w:val="00624275"/>
    <w:rsid w:val="00625855"/>
    <w:rsid w:val="00625B15"/>
    <w:rsid w:val="00631566"/>
    <w:rsid w:val="00631863"/>
    <w:rsid w:val="00634C77"/>
    <w:rsid w:val="00635E1B"/>
    <w:rsid w:val="00635E95"/>
    <w:rsid w:val="00636C05"/>
    <w:rsid w:val="00636CA7"/>
    <w:rsid w:val="00637F4F"/>
    <w:rsid w:val="00640608"/>
    <w:rsid w:val="00642842"/>
    <w:rsid w:val="00644F25"/>
    <w:rsid w:val="006459BF"/>
    <w:rsid w:val="00645B4A"/>
    <w:rsid w:val="00651961"/>
    <w:rsid w:val="00651EAD"/>
    <w:rsid w:val="00651F46"/>
    <w:rsid w:val="0065470E"/>
    <w:rsid w:val="00657C19"/>
    <w:rsid w:val="00663023"/>
    <w:rsid w:val="00666833"/>
    <w:rsid w:val="006722D6"/>
    <w:rsid w:val="00672E4B"/>
    <w:rsid w:val="0067696C"/>
    <w:rsid w:val="0068095E"/>
    <w:rsid w:val="00681BC1"/>
    <w:rsid w:val="00683E46"/>
    <w:rsid w:val="00690727"/>
    <w:rsid w:val="00693023"/>
    <w:rsid w:val="00695525"/>
    <w:rsid w:val="006956D2"/>
    <w:rsid w:val="006974E3"/>
    <w:rsid w:val="006A1457"/>
    <w:rsid w:val="006A2CAF"/>
    <w:rsid w:val="006A33F3"/>
    <w:rsid w:val="006A447D"/>
    <w:rsid w:val="006A4874"/>
    <w:rsid w:val="006A62A8"/>
    <w:rsid w:val="006B3488"/>
    <w:rsid w:val="006B4D79"/>
    <w:rsid w:val="006B5509"/>
    <w:rsid w:val="006B7FFD"/>
    <w:rsid w:val="006C2CFC"/>
    <w:rsid w:val="006C304D"/>
    <w:rsid w:val="006C341E"/>
    <w:rsid w:val="006C3AAB"/>
    <w:rsid w:val="006C53E8"/>
    <w:rsid w:val="006C64A8"/>
    <w:rsid w:val="006C75C2"/>
    <w:rsid w:val="006D0047"/>
    <w:rsid w:val="006D388A"/>
    <w:rsid w:val="006D3A50"/>
    <w:rsid w:val="006D4462"/>
    <w:rsid w:val="006E0D95"/>
    <w:rsid w:val="006E2BFE"/>
    <w:rsid w:val="006E3A2D"/>
    <w:rsid w:val="006E63A5"/>
    <w:rsid w:val="006E75F6"/>
    <w:rsid w:val="006F228D"/>
    <w:rsid w:val="006F28D3"/>
    <w:rsid w:val="006F4AAB"/>
    <w:rsid w:val="006F50D2"/>
    <w:rsid w:val="00700095"/>
    <w:rsid w:val="00701542"/>
    <w:rsid w:val="007017F8"/>
    <w:rsid w:val="00702FE2"/>
    <w:rsid w:val="0070662A"/>
    <w:rsid w:val="0071233F"/>
    <w:rsid w:val="00712967"/>
    <w:rsid w:val="00713516"/>
    <w:rsid w:val="0071351D"/>
    <w:rsid w:val="007139D9"/>
    <w:rsid w:val="00715BDD"/>
    <w:rsid w:val="00716F29"/>
    <w:rsid w:val="0071706B"/>
    <w:rsid w:val="0071757B"/>
    <w:rsid w:val="00721B53"/>
    <w:rsid w:val="0072202E"/>
    <w:rsid w:val="0072208D"/>
    <w:rsid w:val="0072236E"/>
    <w:rsid w:val="00725DDC"/>
    <w:rsid w:val="007265A4"/>
    <w:rsid w:val="007268D4"/>
    <w:rsid w:val="007312A0"/>
    <w:rsid w:val="007312A4"/>
    <w:rsid w:val="00735D4C"/>
    <w:rsid w:val="00736269"/>
    <w:rsid w:val="00736754"/>
    <w:rsid w:val="0073675A"/>
    <w:rsid w:val="007369F1"/>
    <w:rsid w:val="00736E6B"/>
    <w:rsid w:val="00741405"/>
    <w:rsid w:val="00741707"/>
    <w:rsid w:val="00741917"/>
    <w:rsid w:val="00741B47"/>
    <w:rsid w:val="0074255A"/>
    <w:rsid w:val="007429B5"/>
    <w:rsid w:val="0074431B"/>
    <w:rsid w:val="007456A8"/>
    <w:rsid w:val="00745984"/>
    <w:rsid w:val="00747898"/>
    <w:rsid w:val="00750616"/>
    <w:rsid w:val="0075437D"/>
    <w:rsid w:val="00756457"/>
    <w:rsid w:val="00760B73"/>
    <w:rsid w:val="00764836"/>
    <w:rsid w:val="00765A98"/>
    <w:rsid w:val="00766B70"/>
    <w:rsid w:val="0076792B"/>
    <w:rsid w:val="00767BFD"/>
    <w:rsid w:val="00770C83"/>
    <w:rsid w:val="00770DC8"/>
    <w:rsid w:val="00772013"/>
    <w:rsid w:val="00772985"/>
    <w:rsid w:val="00774454"/>
    <w:rsid w:val="00776D31"/>
    <w:rsid w:val="00783E79"/>
    <w:rsid w:val="0078545F"/>
    <w:rsid w:val="00785462"/>
    <w:rsid w:val="00790047"/>
    <w:rsid w:val="00790922"/>
    <w:rsid w:val="007A016C"/>
    <w:rsid w:val="007A0D82"/>
    <w:rsid w:val="007A3FD2"/>
    <w:rsid w:val="007B228C"/>
    <w:rsid w:val="007B3062"/>
    <w:rsid w:val="007B39B8"/>
    <w:rsid w:val="007B5F7E"/>
    <w:rsid w:val="007B67FC"/>
    <w:rsid w:val="007B6917"/>
    <w:rsid w:val="007C0415"/>
    <w:rsid w:val="007C1794"/>
    <w:rsid w:val="007C2018"/>
    <w:rsid w:val="007C2606"/>
    <w:rsid w:val="007C263C"/>
    <w:rsid w:val="007C407D"/>
    <w:rsid w:val="007C6A43"/>
    <w:rsid w:val="007C7EAF"/>
    <w:rsid w:val="007D1554"/>
    <w:rsid w:val="007D4D67"/>
    <w:rsid w:val="007D53C5"/>
    <w:rsid w:val="007D56F0"/>
    <w:rsid w:val="007D5D90"/>
    <w:rsid w:val="007D6BE9"/>
    <w:rsid w:val="007E22DC"/>
    <w:rsid w:val="007E32D1"/>
    <w:rsid w:val="007E667C"/>
    <w:rsid w:val="007E6911"/>
    <w:rsid w:val="007E6B12"/>
    <w:rsid w:val="007E71AB"/>
    <w:rsid w:val="007F01DA"/>
    <w:rsid w:val="007F0FA2"/>
    <w:rsid w:val="007F17FE"/>
    <w:rsid w:val="007F24F5"/>
    <w:rsid w:val="007F2CD2"/>
    <w:rsid w:val="007F393E"/>
    <w:rsid w:val="007F5270"/>
    <w:rsid w:val="007F58F8"/>
    <w:rsid w:val="007F67D8"/>
    <w:rsid w:val="007F6D77"/>
    <w:rsid w:val="007F7A6A"/>
    <w:rsid w:val="00800B05"/>
    <w:rsid w:val="00800DC7"/>
    <w:rsid w:val="008016E3"/>
    <w:rsid w:val="00801EF5"/>
    <w:rsid w:val="00806165"/>
    <w:rsid w:val="00807E43"/>
    <w:rsid w:val="00810C5B"/>
    <w:rsid w:val="00811540"/>
    <w:rsid w:val="008121BA"/>
    <w:rsid w:val="00813F6A"/>
    <w:rsid w:val="00822685"/>
    <w:rsid w:val="0082732C"/>
    <w:rsid w:val="0082795A"/>
    <w:rsid w:val="00830AE2"/>
    <w:rsid w:val="00831E4F"/>
    <w:rsid w:val="00833230"/>
    <w:rsid w:val="00833C72"/>
    <w:rsid w:val="008344B1"/>
    <w:rsid w:val="008347B9"/>
    <w:rsid w:val="00836FA8"/>
    <w:rsid w:val="00837A30"/>
    <w:rsid w:val="0084041E"/>
    <w:rsid w:val="00841A0E"/>
    <w:rsid w:val="008440C8"/>
    <w:rsid w:val="00845265"/>
    <w:rsid w:val="0084768C"/>
    <w:rsid w:val="0084794B"/>
    <w:rsid w:val="00847A17"/>
    <w:rsid w:val="00850342"/>
    <w:rsid w:val="00851545"/>
    <w:rsid w:val="00851CA8"/>
    <w:rsid w:val="0085232D"/>
    <w:rsid w:val="00852852"/>
    <w:rsid w:val="00852A7D"/>
    <w:rsid w:val="0085353B"/>
    <w:rsid w:val="00853DEA"/>
    <w:rsid w:val="00855423"/>
    <w:rsid w:val="0086092E"/>
    <w:rsid w:val="00861C83"/>
    <w:rsid w:val="00862641"/>
    <w:rsid w:val="0086437C"/>
    <w:rsid w:val="008663BB"/>
    <w:rsid w:val="0086746D"/>
    <w:rsid w:val="00867962"/>
    <w:rsid w:val="00867BAD"/>
    <w:rsid w:val="0087007D"/>
    <w:rsid w:val="0087295D"/>
    <w:rsid w:val="00873AEC"/>
    <w:rsid w:val="00876012"/>
    <w:rsid w:val="008762CC"/>
    <w:rsid w:val="00881D35"/>
    <w:rsid w:val="00881E8E"/>
    <w:rsid w:val="00882E2B"/>
    <w:rsid w:val="00882F84"/>
    <w:rsid w:val="0088525D"/>
    <w:rsid w:val="008863EA"/>
    <w:rsid w:val="0088775D"/>
    <w:rsid w:val="00890E16"/>
    <w:rsid w:val="00895242"/>
    <w:rsid w:val="00895399"/>
    <w:rsid w:val="008A1BC9"/>
    <w:rsid w:val="008A1C97"/>
    <w:rsid w:val="008A31C5"/>
    <w:rsid w:val="008A4EAF"/>
    <w:rsid w:val="008A5443"/>
    <w:rsid w:val="008A58FA"/>
    <w:rsid w:val="008A5DFB"/>
    <w:rsid w:val="008B11A9"/>
    <w:rsid w:val="008B2CF5"/>
    <w:rsid w:val="008B2DC5"/>
    <w:rsid w:val="008B2F25"/>
    <w:rsid w:val="008B472D"/>
    <w:rsid w:val="008B49AD"/>
    <w:rsid w:val="008B688B"/>
    <w:rsid w:val="008C006A"/>
    <w:rsid w:val="008C0461"/>
    <w:rsid w:val="008C0FE4"/>
    <w:rsid w:val="008C255E"/>
    <w:rsid w:val="008C39BE"/>
    <w:rsid w:val="008C3D70"/>
    <w:rsid w:val="008D1486"/>
    <w:rsid w:val="008D1C3E"/>
    <w:rsid w:val="008D3612"/>
    <w:rsid w:val="008D6311"/>
    <w:rsid w:val="008D6BAA"/>
    <w:rsid w:val="008E15CB"/>
    <w:rsid w:val="008E3A1B"/>
    <w:rsid w:val="008E60C1"/>
    <w:rsid w:val="008F0840"/>
    <w:rsid w:val="008F2871"/>
    <w:rsid w:val="008F3E28"/>
    <w:rsid w:val="008F4A5B"/>
    <w:rsid w:val="008F4C37"/>
    <w:rsid w:val="008F671F"/>
    <w:rsid w:val="008F6856"/>
    <w:rsid w:val="008F732B"/>
    <w:rsid w:val="008F7956"/>
    <w:rsid w:val="009000CB"/>
    <w:rsid w:val="0090057D"/>
    <w:rsid w:val="00900A6D"/>
    <w:rsid w:val="0090237E"/>
    <w:rsid w:val="0090270A"/>
    <w:rsid w:val="00906A31"/>
    <w:rsid w:val="00906D87"/>
    <w:rsid w:val="0090749F"/>
    <w:rsid w:val="00910733"/>
    <w:rsid w:val="0091191C"/>
    <w:rsid w:val="00911F29"/>
    <w:rsid w:val="0091340C"/>
    <w:rsid w:val="00913D75"/>
    <w:rsid w:val="00913F6B"/>
    <w:rsid w:val="00915577"/>
    <w:rsid w:val="009156FA"/>
    <w:rsid w:val="00916832"/>
    <w:rsid w:val="00916CEF"/>
    <w:rsid w:val="009276BC"/>
    <w:rsid w:val="00927ACC"/>
    <w:rsid w:val="009305E9"/>
    <w:rsid w:val="009314A3"/>
    <w:rsid w:val="00931800"/>
    <w:rsid w:val="009322C1"/>
    <w:rsid w:val="00932EBA"/>
    <w:rsid w:val="00933DCC"/>
    <w:rsid w:val="00934E12"/>
    <w:rsid w:val="00935DEC"/>
    <w:rsid w:val="00941332"/>
    <w:rsid w:val="009448B4"/>
    <w:rsid w:val="009455B1"/>
    <w:rsid w:val="0094560D"/>
    <w:rsid w:val="009460D0"/>
    <w:rsid w:val="00947103"/>
    <w:rsid w:val="00947780"/>
    <w:rsid w:val="00947E90"/>
    <w:rsid w:val="009507AA"/>
    <w:rsid w:val="0095137F"/>
    <w:rsid w:val="00953897"/>
    <w:rsid w:val="00956864"/>
    <w:rsid w:val="009605BA"/>
    <w:rsid w:val="00961125"/>
    <w:rsid w:val="009614DA"/>
    <w:rsid w:val="0096196C"/>
    <w:rsid w:val="00961BDD"/>
    <w:rsid w:val="0096245B"/>
    <w:rsid w:val="00962CF8"/>
    <w:rsid w:val="00966D97"/>
    <w:rsid w:val="00967357"/>
    <w:rsid w:val="00971C57"/>
    <w:rsid w:val="00972EB3"/>
    <w:rsid w:val="0097319B"/>
    <w:rsid w:val="00973AA9"/>
    <w:rsid w:val="00974A46"/>
    <w:rsid w:val="00974F1B"/>
    <w:rsid w:val="00976196"/>
    <w:rsid w:val="00980304"/>
    <w:rsid w:val="00980BEE"/>
    <w:rsid w:val="0098117F"/>
    <w:rsid w:val="00984E77"/>
    <w:rsid w:val="00990331"/>
    <w:rsid w:val="0099102B"/>
    <w:rsid w:val="009916C3"/>
    <w:rsid w:val="00994031"/>
    <w:rsid w:val="00994950"/>
    <w:rsid w:val="00996C88"/>
    <w:rsid w:val="00997521"/>
    <w:rsid w:val="00997A7C"/>
    <w:rsid w:val="009A0395"/>
    <w:rsid w:val="009A2B61"/>
    <w:rsid w:val="009A3EDC"/>
    <w:rsid w:val="009A4573"/>
    <w:rsid w:val="009A46D3"/>
    <w:rsid w:val="009A4DCA"/>
    <w:rsid w:val="009A79E5"/>
    <w:rsid w:val="009B03C4"/>
    <w:rsid w:val="009B0AD6"/>
    <w:rsid w:val="009B1463"/>
    <w:rsid w:val="009B199A"/>
    <w:rsid w:val="009B1BB8"/>
    <w:rsid w:val="009B2D59"/>
    <w:rsid w:val="009B3FF6"/>
    <w:rsid w:val="009B4970"/>
    <w:rsid w:val="009B4999"/>
    <w:rsid w:val="009C0784"/>
    <w:rsid w:val="009C085A"/>
    <w:rsid w:val="009C22FD"/>
    <w:rsid w:val="009C3008"/>
    <w:rsid w:val="009C3DE0"/>
    <w:rsid w:val="009C4861"/>
    <w:rsid w:val="009C5312"/>
    <w:rsid w:val="009C540A"/>
    <w:rsid w:val="009C749F"/>
    <w:rsid w:val="009D228D"/>
    <w:rsid w:val="009D256A"/>
    <w:rsid w:val="009D289B"/>
    <w:rsid w:val="009D2A00"/>
    <w:rsid w:val="009D4145"/>
    <w:rsid w:val="009D61F1"/>
    <w:rsid w:val="009D6C1D"/>
    <w:rsid w:val="009D7544"/>
    <w:rsid w:val="009E56C6"/>
    <w:rsid w:val="009E68A6"/>
    <w:rsid w:val="009F1353"/>
    <w:rsid w:val="009F1E6A"/>
    <w:rsid w:val="009F2F22"/>
    <w:rsid w:val="009F466B"/>
    <w:rsid w:val="009F5DEA"/>
    <w:rsid w:val="009F71C6"/>
    <w:rsid w:val="009F7436"/>
    <w:rsid w:val="00A00877"/>
    <w:rsid w:val="00A01C10"/>
    <w:rsid w:val="00A03097"/>
    <w:rsid w:val="00A078C5"/>
    <w:rsid w:val="00A0793A"/>
    <w:rsid w:val="00A10FFD"/>
    <w:rsid w:val="00A11D9B"/>
    <w:rsid w:val="00A13AAE"/>
    <w:rsid w:val="00A15131"/>
    <w:rsid w:val="00A175BE"/>
    <w:rsid w:val="00A211A4"/>
    <w:rsid w:val="00A24F86"/>
    <w:rsid w:val="00A275B3"/>
    <w:rsid w:val="00A31ED2"/>
    <w:rsid w:val="00A32430"/>
    <w:rsid w:val="00A339C8"/>
    <w:rsid w:val="00A3571E"/>
    <w:rsid w:val="00A3711B"/>
    <w:rsid w:val="00A40B8D"/>
    <w:rsid w:val="00A45D76"/>
    <w:rsid w:val="00A47D2D"/>
    <w:rsid w:val="00A52607"/>
    <w:rsid w:val="00A52B58"/>
    <w:rsid w:val="00A530D4"/>
    <w:rsid w:val="00A556AF"/>
    <w:rsid w:val="00A57109"/>
    <w:rsid w:val="00A573B7"/>
    <w:rsid w:val="00A573DD"/>
    <w:rsid w:val="00A57C50"/>
    <w:rsid w:val="00A6125C"/>
    <w:rsid w:val="00A62137"/>
    <w:rsid w:val="00A6329F"/>
    <w:rsid w:val="00A640CB"/>
    <w:rsid w:val="00A675AA"/>
    <w:rsid w:val="00A70EB8"/>
    <w:rsid w:val="00A71C1F"/>
    <w:rsid w:val="00A725AB"/>
    <w:rsid w:val="00A73480"/>
    <w:rsid w:val="00A7445E"/>
    <w:rsid w:val="00A75C72"/>
    <w:rsid w:val="00A76D56"/>
    <w:rsid w:val="00A81401"/>
    <w:rsid w:val="00A81BB6"/>
    <w:rsid w:val="00A81F2D"/>
    <w:rsid w:val="00A81FBC"/>
    <w:rsid w:val="00A8441B"/>
    <w:rsid w:val="00A84B9A"/>
    <w:rsid w:val="00A919C7"/>
    <w:rsid w:val="00A91A79"/>
    <w:rsid w:val="00A92DEF"/>
    <w:rsid w:val="00A9352A"/>
    <w:rsid w:val="00A93CB0"/>
    <w:rsid w:val="00A952CE"/>
    <w:rsid w:val="00A96887"/>
    <w:rsid w:val="00A96CB0"/>
    <w:rsid w:val="00A97578"/>
    <w:rsid w:val="00AA012C"/>
    <w:rsid w:val="00AA09F5"/>
    <w:rsid w:val="00AA30DE"/>
    <w:rsid w:val="00AA3B74"/>
    <w:rsid w:val="00AA58FF"/>
    <w:rsid w:val="00AA6546"/>
    <w:rsid w:val="00AA7314"/>
    <w:rsid w:val="00AA7640"/>
    <w:rsid w:val="00AB0F91"/>
    <w:rsid w:val="00AB120E"/>
    <w:rsid w:val="00AB1CDA"/>
    <w:rsid w:val="00AB4641"/>
    <w:rsid w:val="00AB4E6B"/>
    <w:rsid w:val="00AB5D6C"/>
    <w:rsid w:val="00AB6B16"/>
    <w:rsid w:val="00AC1B61"/>
    <w:rsid w:val="00AC3707"/>
    <w:rsid w:val="00AC3B6B"/>
    <w:rsid w:val="00AC5664"/>
    <w:rsid w:val="00AC7128"/>
    <w:rsid w:val="00AC7603"/>
    <w:rsid w:val="00AD0E81"/>
    <w:rsid w:val="00AD469F"/>
    <w:rsid w:val="00AE1AFF"/>
    <w:rsid w:val="00AE1BD6"/>
    <w:rsid w:val="00AE3C50"/>
    <w:rsid w:val="00AE4288"/>
    <w:rsid w:val="00AE4EED"/>
    <w:rsid w:val="00AE4EF5"/>
    <w:rsid w:val="00AE6550"/>
    <w:rsid w:val="00AE6EB2"/>
    <w:rsid w:val="00AF0CC3"/>
    <w:rsid w:val="00AF158C"/>
    <w:rsid w:val="00AF1F04"/>
    <w:rsid w:val="00AF4837"/>
    <w:rsid w:val="00AF6116"/>
    <w:rsid w:val="00AF6A75"/>
    <w:rsid w:val="00B011FD"/>
    <w:rsid w:val="00B02004"/>
    <w:rsid w:val="00B023B5"/>
    <w:rsid w:val="00B0569A"/>
    <w:rsid w:val="00B056F3"/>
    <w:rsid w:val="00B0612B"/>
    <w:rsid w:val="00B101D8"/>
    <w:rsid w:val="00B11BAF"/>
    <w:rsid w:val="00B12683"/>
    <w:rsid w:val="00B13040"/>
    <w:rsid w:val="00B1320D"/>
    <w:rsid w:val="00B13574"/>
    <w:rsid w:val="00B13815"/>
    <w:rsid w:val="00B13E9B"/>
    <w:rsid w:val="00B16D8C"/>
    <w:rsid w:val="00B20CD7"/>
    <w:rsid w:val="00B215A8"/>
    <w:rsid w:val="00B21714"/>
    <w:rsid w:val="00B239DA"/>
    <w:rsid w:val="00B23F33"/>
    <w:rsid w:val="00B23F93"/>
    <w:rsid w:val="00B24A36"/>
    <w:rsid w:val="00B2667F"/>
    <w:rsid w:val="00B268D8"/>
    <w:rsid w:val="00B27679"/>
    <w:rsid w:val="00B33B84"/>
    <w:rsid w:val="00B37649"/>
    <w:rsid w:val="00B41690"/>
    <w:rsid w:val="00B423F5"/>
    <w:rsid w:val="00B43390"/>
    <w:rsid w:val="00B45A4D"/>
    <w:rsid w:val="00B50E1D"/>
    <w:rsid w:val="00B511E9"/>
    <w:rsid w:val="00B52ABE"/>
    <w:rsid w:val="00B5345F"/>
    <w:rsid w:val="00B545F8"/>
    <w:rsid w:val="00B56DA9"/>
    <w:rsid w:val="00B57738"/>
    <w:rsid w:val="00B6070D"/>
    <w:rsid w:val="00B610B1"/>
    <w:rsid w:val="00B61A81"/>
    <w:rsid w:val="00B63427"/>
    <w:rsid w:val="00B63ABD"/>
    <w:rsid w:val="00B6421B"/>
    <w:rsid w:val="00B70351"/>
    <w:rsid w:val="00B71602"/>
    <w:rsid w:val="00B724D6"/>
    <w:rsid w:val="00B73177"/>
    <w:rsid w:val="00B73ECF"/>
    <w:rsid w:val="00B74839"/>
    <w:rsid w:val="00B75BCD"/>
    <w:rsid w:val="00B77B15"/>
    <w:rsid w:val="00B800E8"/>
    <w:rsid w:val="00B8514F"/>
    <w:rsid w:val="00B85837"/>
    <w:rsid w:val="00B868AE"/>
    <w:rsid w:val="00B87218"/>
    <w:rsid w:val="00B874B0"/>
    <w:rsid w:val="00B87A79"/>
    <w:rsid w:val="00B87C47"/>
    <w:rsid w:val="00B90CD0"/>
    <w:rsid w:val="00B91B45"/>
    <w:rsid w:val="00B91D07"/>
    <w:rsid w:val="00B94F9F"/>
    <w:rsid w:val="00B963B9"/>
    <w:rsid w:val="00B97693"/>
    <w:rsid w:val="00BA1588"/>
    <w:rsid w:val="00BA1DE4"/>
    <w:rsid w:val="00BA2711"/>
    <w:rsid w:val="00BA334C"/>
    <w:rsid w:val="00BA4E38"/>
    <w:rsid w:val="00BB0C70"/>
    <w:rsid w:val="00BB2844"/>
    <w:rsid w:val="00BB5E33"/>
    <w:rsid w:val="00BB6D2A"/>
    <w:rsid w:val="00BB7DB1"/>
    <w:rsid w:val="00BC1950"/>
    <w:rsid w:val="00BC3C9D"/>
    <w:rsid w:val="00BC527C"/>
    <w:rsid w:val="00BC5CD4"/>
    <w:rsid w:val="00BC5E8A"/>
    <w:rsid w:val="00BC6790"/>
    <w:rsid w:val="00BC79AE"/>
    <w:rsid w:val="00BD11A0"/>
    <w:rsid w:val="00BD1F89"/>
    <w:rsid w:val="00BD26DC"/>
    <w:rsid w:val="00BD3744"/>
    <w:rsid w:val="00BD5368"/>
    <w:rsid w:val="00BD78C7"/>
    <w:rsid w:val="00BD7D62"/>
    <w:rsid w:val="00BE0645"/>
    <w:rsid w:val="00BE1F75"/>
    <w:rsid w:val="00BE3DF5"/>
    <w:rsid w:val="00BE5368"/>
    <w:rsid w:val="00BE5FCC"/>
    <w:rsid w:val="00BE6382"/>
    <w:rsid w:val="00BE6A0F"/>
    <w:rsid w:val="00BE7211"/>
    <w:rsid w:val="00BF0D0F"/>
    <w:rsid w:val="00BF1FEB"/>
    <w:rsid w:val="00BF30F2"/>
    <w:rsid w:val="00BF31CE"/>
    <w:rsid w:val="00BF4490"/>
    <w:rsid w:val="00BF56EA"/>
    <w:rsid w:val="00BF6CB6"/>
    <w:rsid w:val="00BF79B2"/>
    <w:rsid w:val="00C02634"/>
    <w:rsid w:val="00C029B8"/>
    <w:rsid w:val="00C0359C"/>
    <w:rsid w:val="00C03AD2"/>
    <w:rsid w:val="00C043E1"/>
    <w:rsid w:val="00C07DDB"/>
    <w:rsid w:val="00C07E84"/>
    <w:rsid w:val="00C1135D"/>
    <w:rsid w:val="00C114E9"/>
    <w:rsid w:val="00C12DAF"/>
    <w:rsid w:val="00C13872"/>
    <w:rsid w:val="00C13D15"/>
    <w:rsid w:val="00C14DC7"/>
    <w:rsid w:val="00C1619A"/>
    <w:rsid w:val="00C163E3"/>
    <w:rsid w:val="00C16EC9"/>
    <w:rsid w:val="00C174E5"/>
    <w:rsid w:val="00C17FC2"/>
    <w:rsid w:val="00C33771"/>
    <w:rsid w:val="00C3405B"/>
    <w:rsid w:val="00C352F9"/>
    <w:rsid w:val="00C36566"/>
    <w:rsid w:val="00C40321"/>
    <w:rsid w:val="00C4232E"/>
    <w:rsid w:val="00C436ED"/>
    <w:rsid w:val="00C43A64"/>
    <w:rsid w:val="00C467B5"/>
    <w:rsid w:val="00C469F5"/>
    <w:rsid w:val="00C50E40"/>
    <w:rsid w:val="00C51268"/>
    <w:rsid w:val="00C5368D"/>
    <w:rsid w:val="00C551CB"/>
    <w:rsid w:val="00C5781B"/>
    <w:rsid w:val="00C60C9F"/>
    <w:rsid w:val="00C60FE1"/>
    <w:rsid w:val="00C64558"/>
    <w:rsid w:val="00C67B01"/>
    <w:rsid w:val="00C70F44"/>
    <w:rsid w:val="00C71143"/>
    <w:rsid w:val="00C7209F"/>
    <w:rsid w:val="00C72113"/>
    <w:rsid w:val="00C740B2"/>
    <w:rsid w:val="00C80AEF"/>
    <w:rsid w:val="00C830A0"/>
    <w:rsid w:val="00C83E52"/>
    <w:rsid w:val="00C8416C"/>
    <w:rsid w:val="00C84FD1"/>
    <w:rsid w:val="00C85405"/>
    <w:rsid w:val="00C85CF1"/>
    <w:rsid w:val="00C92580"/>
    <w:rsid w:val="00C92ECE"/>
    <w:rsid w:val="00C93894"/>
    <w:rsid w:val="00C93A31"/>
    <w:rsid w:val="00C9445E"/>
    <w:rsid w:val="00C957E8"/>
    <w:rsid w:val="00C96FDB"/>
    <w:rsid w:val="00C97653"/>
    <w:rsid w:val="00CA230D"/>
    <w:rsid w:val="00CA3168"/>
    <w:rsid w:val="00CA329D"/>
    <w:rsid w:val="00CA4042"/>
    <w:rsid w:val="00CA4CB3"/>
    <w:rsid w:val="00CA6DEA"/>
    <w:rsid w:val="00CA70DA"/>
    <w:rsid w:val="00CB161D"/>
    <w:rsid w:val="00CB1C5A"/>
    <w:rsid w:val="00CB2E8A"/>
    <w:rsid w:val="00CB2E8E"/>
    <w:rsid w:val="00CB312F"/>
    <w:rsid w:val="00CB3DC9"/>
    <w:rsid w:val="00CC2358"/>
    <w:rsid w:val="00CC275E"/>
    <w:rsid w:val="00CC3C56"/>
    <w:rsid w:val="00CC48F6"/>
    <w:rsid w:val="00CC529C"/>
    <w:rsid w:val="00CC64DE"/>
    <w:rsid w:val="00CC6667"/>
    <w:rsid w:val="00CC727C"/>
    <w:rsid w:val="00CD1436"/>
    <w:rsid w:val="00CD2C94"/>
    <w:rsid w:val="00CD3379"/>
    <w:rsid w:val="00CD3601"/>
    <w:rsid w:val="00CD3D28"/>
    <w:rsid w:val="00CD628E"/>
    <w:rsid w:val="00CD764C"/>
    <w:rsid w:val="00CD7AEC"/>
    <w:rsid w:val="00CE1170"/>
    <w:rsid w:val="00CE4BC2"/>
    <w:rsid w:val="00CE4C9F"/>
    <w:rsid w:val="00CE4D5C"/>
    <w:rsid w:val="00CE5665"/>
    <w:rsid w:val="00CF0579"/>
    <w:rsid w:val="00CF36A8"/>
    <w:rsid w:val="00CF4381"/>
    <w:rsid w:val="00CF6E25"/>
    <w:rsid w:val="00D00EF1"/>
    <w:rsid w:val="00D00F34"/>
    <w:rsid w:val="00D0134E"/>
    <w:rsid w:val="00D01B7A"/>
    <w:rsid w:val="00D07298"/>
    <w:rsid w:val="00D07E02"/>
    <w:rsid w:val="00D105AC"/>
    <w:rsid w:val="00D108B5"/>
    <w:rsid w:val="00D13794"/>
    <w:rsid w:val="00D14B20"/>
    <w:rsid w:val="00D14FC1"/>
    <w:rsid w:val="00D15174"/>
    <w:rsid w:val="00D16854"/>
    <w:rsid w:val="00D23410"/>
    <w:rsid w:val="00D23A10"/>
    <w:rsid w:val="00D23EB3"/>
    <w:rsid w:val="00D25C67"/>
    <w:rsid w:val="00D27906"/>
    <w:rsid w:val="00D27EEB"/>
    <w:rsid w:val="00D32B21"/>
    <w:rsid w:val="00D334AA"/>
    <w:rsid w:val="00D34FEB"/>
    <w:rsid w:val="00D351C1"/>
    <w:rsid w:val="00D40EF5"/>
    <w:rsid w:val="00D4292D"/>
    <w:rsid w:val="00D46C8F"/>
    <w:rsid w:val="00D472B8"/>
    <w:rsid w:val="00D522F8"/>
    <w:rsid w:val="00D55669"/>
    <w:rsid w:val="00D5670B"/>
    <w:rsid w:val="00D57350"/>
    <w:rsid w:val="00D57CA2"/>
    <w:rsid w:val="00D61FA4"/>
    <w:rsid w:val="00D64DF8"/>
    <w:rsid w:val="00D66027"/>
    <w:rsid w:val="00D704D1"/>
    <w:rsid w:val="00D710FB"/>
    <w:rsid w:val="00D7130F"/>
    <w:rsid w:val="00D714A3"/>
    <w:rsid w:val="00D7167C"/>
    <w:rsid w:val="00D74ABD"/>
    <w:rsid w:val="00D761E3"/>
    <w:rsid w:val="00D779D5"/>
    <w:rsid w:val="00D77BB8"/>
    <w:rsid w:val="00D80E8C"/>
    <w:rsid w:val="00D8129B"/>
    <w:rsid w:val="00D826F8"/>
    <w:rsid w:val="00D82D94"/>
    <w:rsid w:val="00D86421"/>
    <w:rsid w:val="00D872D1"/>
    <w:rsid w:val="00D873ED"/>
    <w:rsid w:val="00D87C9B"/>
    <w:rsid w:val="00D90854"/>
    <w:rsid w:val="00D939A8"/>
    <w:rsid w:val="00D9421B"/>
    <w:rsid w:val="00D945A5"/>
    <w:rsid w:val="00D9706F"/>
    <w:rsid w:val="00DA0460"/>
    <w:rsid w:val="00DA1894"/>
    <w:rsid w:val="00DA2436"/>
    <w:rsid w:val="00DA4AFF"/>
    <w:rsid w:val="00DA711E"/>
    <w:rsid w:val="00DA75B9"/>
    <w:rsid w:val="00DA7FB0"/>
    <w:rsid w:val="00DB0EB2"/>
    <w:rsid w:val="00DB2563"/>
    <w:rsid w:val="00DB2F6B"/>
    <w:rsid w:val="00DB33E8"/>
    <w:rsid w:val="00DB4ADA"/>
    <w:rsid w:val="00DB5346"/>
    <w:rsid w:val="00DB5FD3"/>
    <w:rsid w:val="00DB628E"/>
    <w:rsid w:val="00DB6688"/>
    <w:rsid w:val="00DB7D26"/>
    <w:rsid w:val="00DC1D8B"/>
    <w:rsid w:val="00DC2EA0"/>
    <w:rsid w:val="00DC4603"/>
    <w:rsid w:val="00DC59EA"/>
    <w:rsid w:val="00DC74D6"/>
    <w:rsid w:val="00DD7C79"/>
    <w:rsid w:val="00DE0A37"/>
    <w:rsid w:val="00DE205F"/>
    <w:rsid w:val="00DE292A"/>
    <w:rsid w:val="00DE450B"/>
    <w:rsid w:val="00DE4B13"/>
    <w:rsid w:val="00DE4D79"/>
    <w:rsid w:val="00DF2873"/>
    <w:rsid w:val="00DF5A0E"/>
    <w:rsid w:val="00DF6A0A"/>
    <w:rsid w:val="00DF6B7B"/>
    <w:rsid w:val="00E02BC6"/>
    <w:rsid w:val="00E03F84"/>
    <w:rsid w:val="00E042D1"/>
    <w:rsid w:val="00E0513E"/>
    <w:rsid w:val="00E05BA3"/>
    <w:rsid w:val="00E072B3"/>
    <w:rsid w:val="00E07868"/>
    <w:rsid w:val="00E11FA4"/>
    <w:rsid w:val="00E13E9B"/>
    <w:rsid w:val="00E176BE"/>
    <w:rsid w:val="00E21231"/>
    <w:rsid w:val="00E26F6B"/>
    <w:rsid w:val="00E30ED8"/>
    <w:rsid w:val="00E324B6"/>
    <w:rsid w:val="00E34A34"/>
    <w:rsid w:val="00E35B79"/>
    <w:rsid w:val="00E36B31"/>
    <w:rsid w:val="00E36DEA"/>
    <w:rsid w:val="00E37837"/>
    <w:rsid w:val="00E40F47"/>
    <w:rsid w:val="00E4410D"/>
    <w:rsid w:val="00E44663"/>
    <w:rsid w:val="00E45EBE"/>
    <w:rsid w:val="00E5116A"/>
    <w:rsid w:val="00E518E7"/>
    <w:rsid w:val="00E5366B"/>
    <w:rsid w:val="00E544DF"/>
    <w:rsid w:val="00E547D6"/>
    <w:rsid w:val="00E54999"/>
    <w:rsid w:val="00E561AA"/>
    <w:rsid w:val="00E57694"/>
    <w:rsid w:val="00E63C27"/>
    <w:rsid w:val="00E64A6E"/>
    <w:rsid w:val="00E64AFB"/>
    <w:rsid w:val="00E67DD6"/>
    <w:rsid w:val="00E702EA"/>
    <w:rsid w:val="00E71556"/>
    <w:rsid w:val="00E719AC"/>
    <w:rsid w:val="00E72662"/>
    <w:rsid w:val="00E736C8"/>
    <w:rsid w:val="00E73840"/>
    <w:rsid w:val="00E74DDC"/>
    <w:rsid w:val="00E8211C"/>
    <w:rsid w:val="00E82DD3"/>
    <w:rsid w:val="00E84255"/>
    <w:rsid w:val="00E853A5"/>
    <w:rsid w:val="00E86CE5"/>
    <w:rsid w:val="00E9092B"/>
    <w:rsid w:val="00E91274"/>
    <w:rsid w:val="00E9162F"/>
    <w:rsid w:val="00E91A05"/>
    <w:rsid w:val="00E95030"/>
    <w:rsid w:val="00E9602D"/>
    <w:rsid w:val="00E9656E"/>
    <w:rsid w:val="00E975F7"/>
    <w:rsid w:val="00EA0BAC"/>
    <w:rsid w:val="00EA1F1A"/>
    <w:rsid w:val="00EA20E8"/>
    <w:rsid w:val="00EA357A"/>
    <w:rsid w:val="00EA7697"/>
    <w:rsid w:val="00EA773A"/>
    <w:rsid w:val="00EA77DB"/>
    <w:rsid w:val="00EB0286"/>
    <w:rsid w:val="00EB20CA"/>
    <w:rsid w:val="00EB66FE"/>
    <w:rsid w:val="00EB7792"/>
    <w:rsid w:val="00EC2B54"/>
    <w:rsid w:val="00EC3638"/>
    <w:rsid w:val="00EC395F"/>
    <w:rsid w:val="00EC535A"/>
    <w:rsid w:val="00EC5425"/>
    <w:rsid w:val="00EC5781"/>
    <w:rsid w:val="00EC70D5"/>
    <w:rsid w:val="00EC7176"/>
    <w:rsid w:val="00ED1B6F"/>
    <w:rsid w:val="00ED2721"/>
    <w:rsid w:val="00ED5DB8"/>
    <w:rsid w:val="00ED7C0B"/>
    <w:rsid w:val="00EE01B6"/>
    <w:rsid w:val="00EE23D9"/>
    <w:rsid w:val="00EE44E1"/>
    <w:rsid w:val="00EE63AC"/>
    <w:rsid w:val="00EE6754"/>
    <w:rsid w:val="00EE6ABF"/>
    <w:rsid w:val="00EE6B3A"/>
    <w:rsid w:val="00EE6F01"/>
    <w:rsid w:val="00EE75FD"/>
    <w:rsid w:val="00EF0C67"/>
    <w:rsid w:val="00EF3DDD"/>
    <w:rsid w:val="00EF40D0"/>
    <w:rsid w:val="00EF5283"/>
    <w:rsid w:val="00EF763E"/>
    <w:rsid w:val="00EF77F3"/>
    <w:rsid w:val="00EF7BE5"/>
    <w:rsid w:val="00F003F1"/>
    <w:rsid w:val="00F00A72"/>
    <w:rsid w:val="00F014EA"/>
    <w:rsid w:val="00F01DBB"/>
    <w:rsid w:val="00F021B7"/>
    <w:rsid w:val="00F03C4F"/>
    <w:rsid w:val="00F04E5D"/>
    <w:rsid w:val="00F07256"/>
    <w:rsid w:val="00F07EAA"/>
    <w:rsid w:val="00F10AC3"/>
    <w:rsid w:val="00F10B03"/>
    <w:rsid w:val="00F137A5"/>
    <w:rsid w:val="00F14115"/>
    <w:rsid w:val="00F17F88"/>
    <w:rsid w:val="00F210E5"/>
    <w:rsid w:val="00F217C6"/>
    <w:rsid w:val="00F23969"/>
    <w:rsid w:val="00F27AE6"/>
    <w:rsid w:val="00F336A6"/>
    <w:rsid w:val="00F34951"/>
    <w:rsid w:val="00F3497E"/>
    <w:rsid w:val="00F34C00"/>
    <w:rsid w:val="00F36F85"/>
    <w:rsid w:val="00F370EE"/>
    <w:rsid w:val="00F3755C"/>
    <w:rsid w:val="00F40080"/>
    <w:rsid w:val="00F40C54"/>
    <w:rsid w:val="00F42F05"/>
    <w:rsid w:val="00F47550"/>
    <w:rsid w:val="00F47977"/>
    <w:rsid w:val="00F47A80"/>
    <w:rsid w:val="00F47E59"/>
    <w:rsid w:val="00F53DA6"/>
    <w:rsid w:val="00F54EB3"/>
    <w:rsid w:val="00F55499"/>
    <w:rsid w:val="00F55AE9"/>
    <w:rsid w:val="00F57C22"/>
    <w:rsid w:val="00F7009E"/>
    <w:rsid w:val="00F7027A"/>
    <w:rsid w:val="00F74318"/>
    <w:rsid w:val="00F76760"/>
    <w:rsid w:val="00F77474"/>
    <w:rsid w:val="00F77BB8"/>
    <w:rsid w:val="00F80C48"/>
    <w:rsid w:val="00F823F0"/>
    <w:rsid w:val="00F82CCD"/>
    <w:rsid w:val="00F836DA"/>
    <w:rsid w:val="00F8410B"/>
    <w:rsid w:val="00F90971"/>
    <w:rsid w:val="00F90FB9"/>
    <w:rsid w:val="00F92503"/>
    <w:rsid w:val="00F9321D"/>
    <w:rsid w:val="00F94547"/>
    <w:rsid w:val="00F94CFE"/>
    <w:rsid w:val="00F97704"/>
    <w:rsid w:val="00F9773B"/>
    <w:rsid w:val="00F97886"/>
    <w:rsid w:val="00FA7DB6"/>
    <w:rsid w:val="00FB108B"/>
    <w:rsid w:val="00FB1254"/>
    <w:rsid w:val="00FB16A0"/>
    <w:rsid w:val="00FB28B5"/>
    <w:rsid w:val="00FB28BA"/>
    <w:rsid w:val="00FB41F2"/>
    <w:rsid w:val="00FB4938"/>
    <w:rsid w:val="00FB4FF7"/>
    <w:rsid w:val="00FB62D9"/>
    <w:rsid w:val="00FB6793"/>
    <w:rsid w:val="00FB7424"/>
    <w:rsid w:val="00FB7A47"/>
    <w:rsid w:val="00FC0634"/>
    <w:rsid w:val="00FC0FA7"/>
    <w:rsid w:val="00FC130A"/>
    <w:rsid w:val="00FC285F"/>
    <w:rsid w:val="00FC3599"/>
    <w:rsid w:val="00FC510E"/>
    <w:rsid w:val="00FC56FE"/>
    <w:rsid w:val="00FC7546"/>
    <w:rsid w:val="00FC7D64"/>
    <w:rsid w:val="00FD2C49"/>
    <w:rsid w:val="00FD3762"/>
    <w:rsid w:val="00FD7E15"/>
    <w:rsid w:val="00FE111D"/>
    <w:rsid w:val="00FE13D2"/>
    <w:rsid w:val="00FE1AF8"/>
    <w:rsid w:val="00FE2F1D"/>
    <w:rsid w:val="00FE3FC2"/>
    <w:rsid w:val="00FE4D68"/>
    <w:rsid w:val="00FE688B"/>
    <w:rsid w:val="00FE755B"/>
    <w:rsid w:val="00FE7663"/>
    <w:rsid w:val="00FF15A8"/>
    <w:rsid w:val="00FF377D"/>
    <w:rsid w:val="00FF3C76"/>
    <w:rsid w:val="00FF50C1"/>
    <w:rsid w:val="00FF5A34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C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C341E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6C341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6C341E"/>
    <w:pPr>
      <w:spacing w:after="0" w:line="336" w:lineRule="auto"/>
    </w:pPr>
    <w:rPr>
      <w:rFonts w:ascii="Verdana" w:hAnsi="Verdana"/>
      <w:color w:val="000000"/>
      <w:sz w:val="17"/>
      <w:szCs w:val="17"/>
    </w:rPr>
  </w:style>
  <w:style w:type="character" w:customStyle="1" w:styleId="a7">
    <w:name w:val="Основной текст_"/>
    <w:link w:val="1"/>
    <w:locked/>
    <w:rsid w:val="006C341E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6C341E"/>
    <w:pPr>
      <w:widowControl w:val="0"/>
      <w:shd w:val="clear" w:color="auto" w:fill="FFFFFF"/>
      <w:spacing w:after="0" w:line="278" w:lineRule="exact"/>
      <w:ind w:hanging="260"/>
      <w:jc w:val="both"/>
    </w:pPr>
    <w:rPr>
      <w:rFonts w:asciiTheme="minorHAnsi" w:eastAsiaTheme="minorHAnsi" w:hAnsiTheme="minorHAnsi" w:cstheme="minorBid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11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11C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7C1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C179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C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C341E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6C341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6C341E"/>
    <w:pPr>
      <w:spacing w:after="0" w:line="336" w:lineRule="auto"/>
    </w:pPr>
    <w:rPr>
      <w:rFonts w:ascii="Verdana" w:hAnsi="Verdana"/>
      <w:color w:val="000000"/>
      <w:sz w:val="17"/>
      <w:szCs w:val="17"/>
    </w:rPr>
  </w:style>
  <w:style w:type="character" w:customStyle="1" w:styleId="a7">
    <w:name w:val="Основной текст_"/>
    <w:link w:val="1"/>
    <w:locked/>
    <w:rsid w:val="006C341E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6C341E"/>
    <w:pPr>
      <w:widowControl w:val="0"/>
      <w:shd w:val="clear" w:color="auto" w:fill="FFFFFF"/>
      <w:spacing w:after="0" w:line="278" w:lineRule="exact"/>
      <w:ind w:hanging="260"/>
      <w:jc w:val="both"/>
    </w:pPr>
    <w:rPr>
      <w:rFonts w:asciiTheme="minorHAnsi" w:eastAsiaTheme="minorHAnsi" w:hAnsiTheme="minorHAnsi" w:cstheme="minorBid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11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11C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7C1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C179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418F9-5F53-4DEC-AAA0-4183FC489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3116</Words>
  <Characters>17763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2024-09-02T08:06:00Z</cp:lastPrinted>
  <dcterms:created xsi:type="dcterms:W3CDTF">2021-09-07T06:18:00Z</dcterms:created>
  <dcterms:modified xsi:type="dcterms:W3CDTF">2024-09-02T11:23:00Z</dcterms:modified>
</cp:coreProperties>
</file>